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eastAsia="方正小标宋简体"/>
          <w:bCs/>
          <w:sz w:val="44"/>
          <w:szCs w:val="44"/>
        </w:rPr>
      </w:pPr>
      <w:r>
        <w:rPr>
          <w:rFonts w:eastAsia="方正小标宋简体"/>
          <w:bCs/>
          <w:sz w:val="44"/>
          <w:szCs w:val="44"/>
        </w:rPr>
        <w:t>浙江省城市内涝治理“十四五”规划</w:t>
      </w:r>
    </w:p>
    <w:p>
      <w:pPr>
        <w:pStyle w:val="10"/>
        <w:spacing w:line="590" w:lineRule="exact"/>
        <w:ind w:firstLine="640"/>
        <w:rPr>
          <w:rFonts w:ascii="Times New Roman" w:hAnsi="Times New Roman" w:eastAsia="仿宋_GB2312"/>
          <w:sz w:val="32"/>
          <w:szCs w:val="32"/>
        </w:rPr>
      </w:pPr>
      <w:bookmarkStart w:id="0" w:name="_Toc69216239"/>
    </w:p>
    <w:bookmarkEnd w:id="0"/>
    <w:p>
      <w:pPr>
        <w:pStyle w:val="10"/>
        <w:spacing w:line="590" w:lineRule="exact"/>
        <w:ind w:firstLine="640"/>
        <w:rPr>
          <w:rFonts w:ascii="Times New Roman" w:hAnsi="Times New Roman" w:eastAsia="仿宋_GB2312"/>
          <w:sz w:val="32"/>
          <w:szCs w:val="32"/>
        </w:rPr>
      </w:pPr>
      <w:r>
        <w:rPr>
          <w:rFonts w:ascii="Times New Roman" w:hAnsi="Times New Roman" w:eastAsia="仿宋_GB2312"/>
          <w:sz w:val="32"/>
          <w:szCs w:val="32"/>
        </w:rPr>
        <w:t>2020年汛期以来，习近平总书记多次对防汛救灾作出批示，要求“各地区和有关部门要坚持人民至上、生命至上”“要始终把保障人民生命财产安全放在第一位”。2020年7月17日，国家发展改革委、住房城乡建设部组织召开了全国城市排水防涝工作部署电视电话会议，传达了中央领导同志关于城市排水防涝工作的重要批示精神，部署了下一步有关工作。</w:t>
      </w:r>
    </w:p>
    <w:p>
      <w:pPr>
        <w:pStyle w:val="10"/>
        <w:spacing w:line="590" w:lineRule="exact"/>
        <w:ind w:firstLine="640"/>
        <w:rPr>
          <w:rFonts w:ascii="Times New Roman" w:hAnsi="Times New Roman" w:eastAsia="仿宋_GB2312"/>
          <w:sz w:val="32"/>
          <w:szCs w:val="32"/>
        </w:rPr>
      </w:pPr>
      <w:r>
        <w:rPr>
          <w:rFonts w:ascii="Times New Roman" w:hAnsi="Times New Roman" w:eastAsia="仿宋_GB2312"/>
          <w:sz w:val="32"/>
          <w:szCs w:val="32"/>
        </w:rPr>
        <w:t>2020年3月，住房城乡建设部印发《关于全国城市排水防涝安全及重要易涝点整治责任人名单的通告》（建城函〔2020〕38号），提出各易涝点要加强日常管理，抓紧推进整治。2020年7月，国家发展改革委、住房城乡建设部联合印发《关于梳理报告城市排水防涝有关情况的通知》（发改电〔2020〕963号）和《关于印发县城排水设施建设实施方案的通知》（发改投资〔2020〕1147号），要求各地明确提出“十四五”期间，城市排水防涝工作的具体举措和意见建议，并加强县城排水设施建设，提高防灾减灾能力和安全保障水平。</w:t>
      </w:r>
    </w:p>
    <w:p>
      <w:pPr>
        <w:pStyle w:val="10"/>
        <w:spacing w:line="590" w:lineRule="exact"/>
        <w:ind w:firstLine="640"/>
        <w:rPr>
          <w:rFonts w:ascii="Times New Roman" w:hAnsi="Times New Roman" w:eastAsia="仿宋_GB2312"/>
          <w:sz w:val="32"/>
          <w:szCs w:val="32"/>
        </w:rPr>
      </w:pPr>
      <w:r>
        <w:rPr>
          <w:rFonts w:ascii="Times New Roman" w:hAnsi="Times New Roman" w:eastAsia="仿宋_GB2312"/>
          <w:sz w:val="32"/>
          <w:szCs w:val="32"/>
        </w:rPr>
        <w:t>2</w:t>
      </w:r>
      <w:r>
        <w:rPr>
          <w:rFonts w:ascii="Times New Roman" w:hAnsi="Times New Roman" w:eastAsia="仿宋_GB2312"/>
          <w:spacing w:val="-4"/>
          <w:sz w:val="32"/>
          <w:szCs w:val="32"/>
        </w:rPr>
        <w:t>020年8月，浙江省委省政府对城市内涝治理工作作出了具体部署，要求尽快启动城市内涝治理“十四五”规划的编制工作。</w:t>
      </w:r>
    </w:p>
    <w:p>
      <w:pPr>
        <w:pStyle w:val="10"/>
        <w:spacing w:line="615" w:lineRule="exact"/>
        <w:ind w:firstLine="640"/>
        <w:rPr>
          <w:rFonts w:ascii="Times New Roman" w:hAnsi="Times New Roman" w:eastAsia="仿宋_GB2312"/>
          <w:sz w:val="32"/>
          <w:szCs w:val="32"/>
        </w:rPr>
      </w:pPr>
      <w:r>
        <w:rPr>
          <w:rFonts w:ascii="Times New Roman" w:hAnsi="Times New Roman" w:eastAsia="仿宋_GB2312"/>
          <w:sz w:val="32"/>
          <w:szCs w:val="32"/>
        </w:rPr>
        <w:t>为贯彻党中央、国务院重大决策，落实省委、省政府工作要求，抓实全省城市内涝治理工作任务，做好项目滚动储备，更好发挥城市基础设施建设对拉动有效投资、稳定经济增长和造福民生的重要作用，全面提升全省内涝治理能力，依据《城镇排水和污水处理条例》《国务院办公厅关于做好城市排水防涝设施建设工作的通知》《国务院办公厅关于加强城市内涝治理的实施意见》《关于制定浙江省国民经济和社会发展第十四个五年规划和二</w:t>
      </w:r>
      <w:r>
        <w:rPr>
          <w:rFonts w:hint="eastAsia" w:ascii="仿宋_GB2312" w:hAnsi="Times New Roman" w:eastAsia="仿宋_GB2312"/>
          <w:sz w:val="32"/>
          <w:szCs w:val="32"/>
        </w:rPr>
        <w:t>○</w:t>
      </w:r>
      <w:r>
        <w:rPr>
          <w:rFonts w:ascii="Times New Roman" w:hAnsi="Times New Roman" w:eastAsia="仿宋_GB2312"/>
          <w:sz w:val="32"/>
          <w:szCs w:val="32"/>
        </w:rPr>
        <w:t>三五年远景目标的建议》《浙江省国民经济和社会发展第十四个五年规划和二</w:t>
      </w:r>
      <w:r>
        <w:rPr>
          <w:rFonts w:hint="eastAsia" w:ascii="仿宋_GB2312" w:hAnsi="Times New Roman" w:eastAsia="仿宋_GB2312"/>
          <w:sz w:val="32"/>
          <w:szCs w:val="32"/>
        </w:rPr>
        <w:t>○</w:t>
      </w:r>
      <w:r>
        <w:rPr>
          <w:rFonts w:ascii="Times New Roman" w:hAnsi="Times New Roman" w:eastAsia="仿宋_GB2312"/>
          <w:sz w:val="32"/>
          <w:szCs w:val="32"/>
        </w:rPr>
        <w:t>三五年远景目标纲要》《关于进一步加强城市排水防涝工作的意见》《浙江省城市易涝区域整治三年行动方案（2020</w:t>
      </w:r>
      <w:r>
        <w:rPr>
          <w:rFonts w:hint="eastAsia" w:ascii="Times New Roman" w:hAnsi="Times New Roman" w:eastAsia="仿宋_GB2312"/>
          <w:sz w:val="32"/>
          <w:szCs w:val="32"/>
          <w:lang w:eastAsia="zh-CN"/>
        </w:rPr>
        <w:t>-</w:t>
      </w:r>
      <w:r>
        <w:rPr>
          <w:rFonts w:ascii="Times New Roman" w:hAnsi="Times New Roman" w:eastAsia="仿宋_GB2312"/>
          <w:sz w:val="32"/>
          <w:szCs w:val="32"/>
        </w:rPr>
        <w:t>2022年）》等文件，制定本规划。</w:t>
      </w:r>
    </w:p>
    <w:p>
      <w:pPr>
        <w:pStyle w:val="10"/>
        <w:spacing w:line="615" w:lineRule="exact"/>
        <w:ind w:firstLine="640"/>
        <w:rPr>
          <w:rFonts w:ascii="Times New Roman" w:hAnsi="Times New Roman" w:eastAsia="仿宋_GB2312"/>
          <w:sz w:val="32"/>
          <w:szCs w:val="32"/>
        </w:rPr>
      </w:pPr>
      <w:r>
        <w:rPr>
          <w:rFonts w:ascii="Times New Roman" w:hAnsi="Times New Roman" w:eastAsia="仿宋_GB2312"/>
          <w:sz w:val="32"/>
          <w:szCs w:val="32"/>
        </w:rPr>
        <w:t>本规划所指内涝灾害包括强降水或连续性降水超过城市排水能力致使城市内产生积水灾害的现象。本规划主要聚焦沿海风暴潮、区域防洪排涝、数字管控等方面的突出短板，在此基础上，科学谋划内涝治理思路，梳理形成重大工程建设目标任务和工程布局，提出切实有效的实施意见和推进措施，高质量推动全省城市内涝治理工作。</w:t>
      </w:r>
    </w:p>
    <w:p>
      <w:pPr>
        <w:pStyle w:val="10"/>
        <w:spacing w:line="615" w:lineRule="exact"/>
        <w:ind w:firstLine="640"/>
        <w:rPr>
          <w:rFonts w:ascii="Times New Roman" w:hAnsi="Times New Roman" w:eastAsia="仿宋_GB2312"/>
          <w:sz w:val="32"/>
          <w:szCs w:val="32"/>
        </w:rPr>
      </w:pPr>
      <w:r>
        <w:rPr>
          <w:rFonts w:ascii="Times New Roman" w:hAnsi="Times New Roman" w:eastAsia="仿宋_GB2312"/>
          <w:sz w:val="32"/>
          <w:szCs w:val="32"/>
        </w:rPr>
        <w:t>本规划是浙江省“十四五”基础设施类一般专项规划，是规范全省内涝灾害治理工作的纲领性文件，是依法开展和监督内涝灾害治理工作的重要依据。</w:t>
      </w:r>
    </w:p>
    <w:p>
      <w:pPr>
        <w:pStyle w:val="10"/>
        <w:spacing w:line="615" w:lineRule="exact"/>
        <w:ind w:firstLine="640"/>
        <w:rPr>
          <w:rFonts w:ascii="Times New Roman" w:hAnsi="Times New Roman" w:eastAsia="仿宋_GB2312"/>
          <w:sz w:val="32"/>
          <w:szCs w:val="32"/>
        </w:rPr>
      </w:pPr>
      <w:r>
        <w:rPr>
          <w:rFonts w:ascii="Times New Roman" w:hAnsi="Times New Roman" w:eastAsia="仿宋_GB2312"/>
          <w:sz w:val="32"/>
          <w:szCs w:val="32"/>
        </w:rPr>
        <w:t>本规划基准年为2020年，近期规划水平年为2025年，远期规划水平年为2035年。</w:t>
      </w:r>
    </w:p>
    <w:p>
      <w:pPr>
        <w:pStyle w:val="2"/>
        <w:keepNext w:val="0"/>
        <w:keepLines w:val="0"/>
        <w:spacing w:before="0" w:after="0" w:line="590" w:lineRule="exact"/>
        <w:ind w:firstLine="640" w:firstLineChars="200"/>
        <w:rPr>
          <w:rFonts w:ascii="Times New Roman" w:hAnsi="Times New Roman" w:eastAsia="黑体"/>
          <w:b w:val="0"/>
          <w:sz w:val="32"/>
          <w:szCs w:val="32"/>
        </w:rPr>
      </w:pPr>
      <w:bookmarkStart w:id="1" w:name="_Toc69216240"/>
      <w:r>
        <w:rPr>
          <w:rFonts w:ascii="Times New Roman" w:hAnsi="黑体" w:eastAsia="黑体"/>
          <w:b w:val="0"/>
          <w:sz w:val="32"/>
          <w:szCs w:val="32"/>
        </w:rPr>
        <w:t>一、现状与评价</w:t>
      </w:r>
      <w:bookmarkEnd w:id="1"/>
      <w:bookmarkStart w:id="2" w:name="_Toc66223393"/>
      <w:bookmarkStart w:id="3" w:name="_Toc29825_WPSOffice_Level2"/>
    </w:p>
    <w:p>
      <w:pPr>
        <w:pStyle w:val="10"/>
        <w:spacing w:line="590" w:lineRule="exact"/>
        <w:ind w:firstLine="640"/>
        <w:rPr>
          <w:rFonts w:ascii="Times New Roman" w:hAnsi="Times New Roman" w:eastAsia="仿宋_GB2312"/>
          <w:sz w:val="32"/>
          <w:szCs w:val="32"/>
        </w:rPr>
      </w:pPr>
      <w:r>
        <w:rPr>
          <w:rFonts w:ascii="Times New Roman" w:hAnsi="Times New Roman" w:eastAsia="仿宋_GB2312"/>
          <w:sz w:val="32"/>
          <w:szCs w:val="32"/>
        </w:rPr>
        <w:t>2013年底，浙江省委省政府做出了“治污水、防洪水、排涝水、保供水、抓节水”“五水共治”的决策部署，全面推进治水工作。“排涝水”作为水安全战略的重要组成，是洪涝灾害防控的主要抓手，是治水工作的重要任务。</w:t>
      </w:r>
    </w:p>
    <w:bookmarkEnd w:id="2"/>
    <w:p>
      <w:pPr>
        <w:pStyle w:val="3"/>
        <w:keepNext w:val="0"/>
        <w:keepLines w:val="0"/>
        <w:numPr>
          <w:ilvl w:val="0"/>
          <w:numId w:val="0"/>
        </w:numPr>
        <w:spacing w:line="590" w:lineRule="exact"/>
        <w:ind w:left="640"/>
        <w:rPr>
          <w:rFonts w:ascii="Times New Roman" w:hAnsi="Times New Roman"/>
          <w:b/>
        </w:rPr>
      </w:pPr>
      <w:bookmarkStart w:id="4" w:name="_Toc69216241"/>
      <w:r>
        <w:rPr>
          <w:rFonts w:ascii="Times New Roman" w:hAnsi="Times New Roman"/>
        </w:rPr>
        <w:t>（一）“十三五”以来取得的成效</w:t>
      </w:r>
      <w:bookmarkEnd w:id="4"/>
    </w:p>
    <w:p>
      <w:pPr>
        <w:pStyle w:val="10"/>
        <w:spacing w:line="590" w:lineRule="exact"/>
        <w:ind w:firstLine="640"/>
        <w:rPr>
          <w:rFonts w:ascii="Times New Roman" w:hAnsi="Times New Roman" w:eastAsia="仿宋_GB2312"/>
          <w:sz w:val="32"/>
          <w:szCs w:val="32"/>
        </w:rPr>
      </w:pPr>
      <w:r>
        <w:rPr>
          <w:rFonts w:ascii="Times New Roman" w:hAnsi="Times New Roman" w:eastAsia="仿宋_GB2312"/>
          <w:sz w:val="32"/>
          <w:szCs w:val="32"/>
        </w:rPr>
        <w:t>“十三五”期间，全省按照“以人为本、适度超前、设施完备、严密防范、确保安全”的原则，系统开展风险隐患排查，加快推进河道整治和排水防涝设施建设，圆满完成了城市排水防涝工作各项目标任务，城市内涝治理取得阶段性成效。</w:t>
      </w:r>
    </w:p>
    <w:p>
      <w:pPr>
        <w:pStyle w:val="10"/>
        <w:spacing w:line="590" w:lineRule="exact"/>
        <w:ind w:firstLine="643"/>
        <w:rPr>
          <w:rFonts w:ascii="Times New Roman" w:hAnsi="Times New Roman" w:eastAsia="仿宋_GB2312"/>
          <w:sz w:val="32"/>
          <w:szCs w:val="32"/>
        </w:rPr>
      </w:pPr>
      <w:r>
        <w:rPr>
          <w:rFonts w:ascii="Times New Roman" w:hAnsi="Times New Roman" w:eastAsia="仿宋_GB2312"/>
          <w:b/>
          <w:sz w:val="32"/>
          <w:szCs w:val="32"/>
        </w:rPr>
        <w:t>1．易涝隐患区域加快整治。</w:t>
      </w:r>
      <w:r>
        <w:rPr>
          <w:rFonts w:ascii="Times New Roman" w:hAnsi="Times New Roman" w:eastAsia="仿宋_GB2312"/>
          <w:sz w:val="32"/>
          <w:szCs w:val="32"/>
        </w:rPr>
        <w:t>全省各地结合排查发现的问题，创新监测管控手段，设置标尺标牌，通过在线监测等多种手段，科学编制“一点一策”内涝解决方案。截止2020年底，已累计改造易淹易涝区域1020处，新增应急排涝能力28万立方米/小时，有效消除影响城市正常生产生活秩序的安全隐患。</w:t>
      </w:r>
    </w:p>
    <w:p>
      <w:pPr>
        <w:pStyle w:val="10"/>
        <w:spacing w:line="590" w:lineRule="exact"/>
        <w:ind w:firstLine="643"/>
        <w:rPr>
          <w:rFonts w:ascii="Times New Roman" w:hAnsi="Times New Roman" w:eastAsia="仿宋_GB2312"/>
          <w:sz w:val="32"/>
          <w:szCs w:val="32"/>
        </w:rPr>
      </w:pPr>
      <w:r>
        <w:rPr>
          <w:rFonts w:ascii="Times New Roman" w:hAnsi="Times New Roman" w:eastAsia="仿宋_GB2312"/>
          <w:b/>
          <w:sz w:val="32"/>
          <w:szCs w:val="32"/>
        </w:rPr>
        <w:t>2．行洪排涝能力不断提升。</w:t>
      </w:r>
      <w:r>
        <w:rPr>
          <w:rFonts w:ascii="Times New Roman" w:hAnsi="Times New Roman" w:eastAsia="仿宋_GB2312"/>
          <w:sz w:val="32"/>
          <w:szCs w:val="32"/>
        </w:rPr>
        <w:t>全省各地持续加强城市河道、排水管网整治和管理力度，加快城市河道整治，打通断头河，贯通骨干河道，促进城市河网水系有效连通，提升行洪排涝能力。截止2020年底，已累计综合整治河道396条，新开河道40条；全省县城以上建成区累计建成排水管网6.2万公里，其中雨水管网2.6万公里。</w:t>
      </w:r>
    </w:p>
    <w:p>
      <w:pPr>
        <w:pStyle w:val="10"/>
        <w:spacing w:line="590" w:lineRule="exact"/>
        <w:ind w:firstLine="643"/>
        <w:rPr>
          <w:rFonts w:ascii="Times New Roman" w:hAnsi="Times New Roman" w:eastAsia="仿宋_GB2312"/>
          <w:sz w:val="32"/>
          <w:szCs w:val="32"/>
        </w:rPr>
      </w:pPr>
      <w:r>
        <w:rPr>
          <w:rFonts w:ascii="Times New Roman" w:hAnsi="Times New Roman" w:eastAsia="仿宋_GB2312"/>
          <w:b/>
          <w:sz w:val="32"/>
          <w:szCs w:val="32"/>
        </w:rPr>
        <w:t>3．设施运维管理持续完善。</w:t>
      </w:r>
      <w:r>
        <w:rPr>
          <w:rFonts w:ascii="Times New Roman" w:hAnsi="Times New Roman" w:eastAsia="仿宋_GB2312"/>
          <w:sz w:val="32"/>
          <w:szCs w:val="32"/>
        </w:rPr>
        <w:t>全省各地按照“人防”“物防”“技防”的要求，积极采用各类高新技术设备，开展科学检测，不断加大对城市排水防涝设施设备检查频次与维护力度，依据管网的实际情况和存泥量，科学确定清淤次数，及时消除管网堵塞、淤积、损坏等问题。截止2020年底，已累计雨污分流管网3264公里、清淤排水管网14.4万公里。</w:t>
      </w:r>
    </w:p>
    <w:p>
      <w:pPr>
        <w:pStyle w:val="10"/>
        <w:spacing w:line="590" w:lineRule="exact"/>
        <w:ind w:firstLine="643"/>
        <w:rPr>
          <w:rFonts w:ascii="Times New Roman" w:hAnsi="Times New Roman" w:eastAsia="仿宋_GB2312"/>
          <w:sz w:val="32"/>
          <w:szCs w:val="32"/>
        </w:rPr>
      </w:pPr>
      <w:r>
        <w:rPr>
          <w:rFonts w:ascii="Times New Roman" w:hAnsi="Times New Roman" w:eastAsia="仿宋_GB2312"/>
          <w:b/>
          <w:sz w:val="32"/>
          <w:szCs w:val="32"/>
        </w:rPr>
        <w:t>4．海绵城市建设稳步推进。</w:t>
      </w:r>
      <w:r>
        <w:rPr>
          <w:rFonts w:ascii="Times New Roman" w:hAnsi="Times New Roman" w:eastAsia="仿宋_GB2312"/>
          <w:sz w:val="32"/>
          <w:szCs w:val="32"/>
        </w:rPr>
        <w:t>设区市建成区25%面积、县级市建成区20%面积达到海绵城市目标要求。嘉兴市、宁波市分别通过国家试点验收，绍兴、衢州、兰溪、温岭圆满完成省级试点任务。杭州、金华、台州等地成片推进海绵城市区域化建设，打造了24个海绵城市示范县（市、区）。全省11个地级市和19个县级市已编制完成海绵城市专项规划。</w:t>
      </w:r>
    </w:p>
    <w:p>
      <w:pPr>
        <w:pStyle w:val="10"/>
        <w:spacing w:line="590" w:lineRule="exact"/>
        <w:ind w:firstLine="643"/>
        <w:rPr>
          <w:rFonts w:ascii="Times New Roman" w:hAnsi="Times New Roman" w:eastAsia="仿宋_GB2312"/>
          <w:sz w:val="32"/>
          <w:szCs w:val="32"/>
        </w:rPr>
      </w:pPr>
      <w:r>
        <w:rPr>
          <w:rFonts w:ascii="Times New Roman" w:hAnsi="Times New Roman" w:eastAsia="仿宋_GB2312"/>
          <w:b/>
          <w:sz w:val="32"/>
          <w:szCs w:val="32"/>
        </w:rPr>
        <w:t>5．制度标准体系更加健全。</w:t>
      </w:r>
      <w:r>
        <w:rPr>
          <w:rFonts w:ascii="Times New Roman" w:hAnsi="Times New Roman" w:eastAsia="仿宋_GB2312"/>
          <w:sz w:val="32"/>
          <w:szCs w:val="32"/>
        </w:rPr>
        <w:t>全省不断完善城市内涝治理工作制度标准，落实责任、规范管理，先后出台了《关于进一步加强城市排水防涝工作的意见》《关于进一步加强城镇污水处理厂源头管控的意见》，编制应急工作指南和案例库，修编《浙江省城镇内涝防治技术标准》，制定《浙江省城镇生活小区“污水零直排区”建设验收评分标准（试行）》《浙江省海绵城市建设区域评估办法（试行）》，印发《浙江省城市易涝区域整治三年行动方案（2020</w:t>
      </w:r>
      <w:r>
        <w:rPr>
          <w:rFonts w:hint="eastAsia" w:ascii="Times New Roman" w:hAnsi="Times New Roman" w:eastAsia="仿宋_GB2312"/>
          <w:sz w:val="32"/>
          <w:szCs w:val="32"/>
          <w:lang w:eastAsia="zh-CN"/>
        </w:rPr>
        <w:t>-</w:t>
      </w:r>
      <w:r>
        <w:rPr>
          <w:rFonts w:ascii="Times New Roman" w:hAnsi="Times New Roman" w:eastAsia="仿宋_GB2312"/>
          <w:sz w:val="32"/>
          <w:szCs w:val="32"/>
        </w:rPr>
        <w:t>2022年）》《城镇内涝防治规划编制大纲》，为全省城市内涝治理提供了支撑。</w:t>
      </w:r>
    </w:p>
    <w:p>
      <w:pPr>
        <w:pStyle w:val="10"/>
        <w:spacing w:line="590" w:lineRule="exact"/>
        <w:ind w:firstLine="643"/>
        <w:rPr>
          <w:rFonts w:ascii="Times New Roman" w:hAnsi="Times New Roman" w:eastAsia="仿宋_GB2312"/>
          <w:sz w:val="32"/>
          <w:szCs w:val="32"/>
        </w:rPr>
      </w:pPr>
      <w:r>
        <w:rPr>
          <w:rFonts w:ascii="Times New Roman" w:hAnsi="Times New Roman" w:eastAsia="仿宋_GB2312"/>
          <w:b/>
          <w:sz w:val="32"/>
          <w:szCs w:val="32"/>
        </w:rPr>
        <w:t>6．智能管控水平逐步提高。</w:t>
      </w:r>
      <w:r>
        <w:rPr>
          <w:rFonts w:ascii="Times New Roman" w:hAnsi="Times New Roman" w:eastAsia="仿宋_GB2312"/>
          <w:sz w:val="32"/>
          <w:szCs w:val="32"/>
        </w:rPr>
        <w:t>全省进一步创新易涝区域监测管控手段，加强城市排水防涝基础信息系统和数字化监管研究，</w:t>
      </w:r>
      <w:r>
        <w:rPr>
          <w:rFonts w:ascii="Times New Roman" w:hAnsi="Times New Roman" w:eastAsia="仿宋_GB2312"/>
          <w:spacing w:val="4"/>
          <w:sz w:val="32"/>
          <w:szCs w:val="32"/>
        </w:rPr>
        <w:t>初步建立了基于降雨量、洪水风险、地形地貌、排水能力和人口热力等五大因子的城市防汛防涝监测预警平台，为风险等级评估和应急救援提供了数据支撑，城市内涝智能化管控水平不断提高。</w:t>
      </w:r>
    </w:p>
    <w:p>
      <w:pPr>
        <w:pStyle w:val="10"/>
        <w:spacing w:line="590" w:lineRule="exact"/>
        <w:ind w:firstLine="640"/>
        <w:rPr>
          <w:rFonts w:ascii="Times New Roman" w:hAnsi="Times New Roman" w:eastAsia="仿宋_GB2312"/>
          <w:sz w:val="32"/>
          <w:szCs w:val="32"/>
        </w:rPr>
      </w:pPr>
      <w:r>
        <w:rPr>
          <w:rFonts w:ascii="Times New Roman" w:hAnsi="Times New Roman" w:eastAsia="仿宋_GB2312"/>
          <w:sz w:val="32"/>
          <w:szCs w:val="32"/>
        </w:rPr>
        <w:t>“十三五”时期，我省城市排水防涝主要指标完成好于预期，为“十四五”高质量发展打下了坚实基础。</w:t>
      </w:r>
    </w:p>
    <w:p>
      <w:pPr>
        <w:spacing w:before="240" w:beforeLines="100" w:after="240" w:afterLines="100" w:line="360" w:lineRule="exact"/>
        <w:jc w:val="center"/>
        <w:rPr>
          <w:rFonts w:eastAsia="黑体"/>
          <w:kern w:val="0"/>
          <w:sz w:val="28"/>
          <w:szCs w:val="28"/>
        </w:rPr>
      </w:pPr>
      <w:r>
        <w:rPr>
          <w:rFonts w:eastAsia="黑体"/>
          <w:kern w:val="0"/>
          <w:sz w:val="28"/>
          <w:szCs w:val="28"/>
        </w:rPr>
        <w:t>表1  “十三五”全省城市排水防涝设施建设主要指标完成情况</w:t>
      </w:r>
    </w:p>
    <w:tbl>
      <w:tblPr>
        <w:tblStyle w:val="9"/>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640"/>
        <w:gridCol w:w="2219"/>
        <w:gridCol w:w="1291"/>
        <w:gridCol w:w="2122"/>
        <w:gridCol w:w="1635"/>
        <w:gridCol w:w="9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tblHeader/>
          <w:jc w:val="center"/>
        </w:trPr>
        <w:tc>
          <w:tcPr>
            <w:tcW w:w="640" w:type="dxa"/>
            <w:vAlign w:val="center"/>
          </w:tcPr>
          <w:p>
            <w:pPr>
              <w:snapToGrid w:val="0"/>
              <w:jc w:val="center"/>
              <w:rPr>
                <w:rFonts w:eastAsia="黑体"/>
                <w:sz w:val="24"/>
              </w:rPr>
            </w:pPr>
            <w:r>
              <w:rPr>
                <w:rFonts w:eastAsia="黑体"/>
                <w:sz w:val="24"/>
              </w:rPr>
              <w:t>序号</w:t>
            </w:r>
          </w:p>
        </w:tc>
        <w:tc>
          <w:tcPr>
            <w:tcW w:w="2219" w:type="dxa"/>
            <w:vAlign w:val="center"/>
          </w:tcPr>
          <w:p>
            <w:pPr>
              <w:snapToGrid w:val="0"/>
              <w:jc w:val="center"/>
              <w:rPr>
                <w:rFonts w:eastAsia="黑体"/>
                <w:sz w:val="24"/>
              </w:rPr>
            </w:pPr>
            <w:r>
              <w:rPr>
                <w:rFonts w:eastAsia="黑体"/>
                <w:sz w:val="24"/>
              </w:rPr>
              <w:t>项目类别</w:t>
            </w:r>
          </w:p>
        </w:tc>
        <w:tc>
          <w:tcPr>
            <w:tcW w:w="1291" w:type="dxa"/>
            <w:vAlign w:val="center"/>
          </w:tcPr>
          <w:p>
            <w:pPr>
              <w:snapToGrid w:val="0"/>
              <w:jc w:val="center"/>
              <w:rPr>
                <w:rFonts w:eastAsia="黑体"/>
                <w:sz w:val="24"/>
              </w:rPr>
            </w:pPr>
            <w:r>
              <w:rPr>
                <w:rFonts w:eastAsia="黑体"/>
                <w:sz w:val="24"/>
              </w:rPr>
              <w:t>单位</w:t>
            </w:r>
          </w:p>
        </w:tc>
        <w:tc>
          <w:tcPr>
            <w:tcW w:w="2122" w:type="dxa"/>
            <w:vAlign w:val="center"/>
          </w:tcPr>
          <w:p>
            <w:pPr>
              <w:snapToGrid w:val="0"/>
              <w:jc w:val="center"/>
              <w:rPr>
                <w:rFonts w:eastAsia="黑体"/>
                <w:sz w:val="24"/>
              </w:rPr>
            </w:pPr>
            <w:r>
              <w:rPr>
                <w:rFonts w:eastAsia="黑体"/>
                <w:sz w:val="24"/>
              </w:rPr>
              <w:t>“十三五”计划</w:t>
            </w:r>
          </w:p>
          <w:p>
            <w:pPr>
              <w:snapToGrid w:val="0"/>
              <w:jc w:val="center"/>
              <w:rPr>
                <w:rFonts w:eastAsia="黑体"/>
                <w:sz w:val="24"/>
              </w:rPr>
            </w:pPr>
            <w:r>
              <w:rPr>
                <w:rFonts w:eastAsia="黑体"/>
                <w:sz w:val="24"/>
              </w:rPr>
              <w:t>目标</w:t>
            </w:r>
          </w:p>
        </w:tc>
        <w:tc>
          <w:tcPr>
            <w:tcW w:w="1635" w:type="dxa"/>
            <w:vAlign w:val="center"/>
          </w:tcPr>
          <w:p>
            <w:pPr>
              <w:snapToGrid w:val="0"/>
              <w:jc w:val="center"/>
              <w:rPr>
                <w:rFonts w:eastAsia="黑体"/>
                <w:sz w:val="24"/>
              </w:rPr>
            </w:pPr>
            <w:r>
              <w:rPr>
                <w:rFonts w:eastAsia="黑体"/>
                <w:sz w:val="24"/>
              </w:rPr>
              <w:t>“十三五”完成</w:t>
            </w:r>
          </w:p>
          <w:p>
            <w:pPr>
              <w:snapToGrid w:val="0"/>
              <w:jc w:val="center"/>
              <w:rPr>
                <w:rFonts w:eastAsia="黑体"/>
                <w:sz w:val="24"/>
              </w:rPr>
            </w:pPr>
            <w:r>
              <w:rPr>
                <w:rFonts w:eastAsia="黑体"/>
                <w:sz w:val="24"/>
              </w:rPr>
              <w:t>情况</w:t>
            </w:r>
          </w:p>
        </w:tc>
        <w:tc>
          <w:tcPr>
            <w:tcW w:w="938" w:type="dxa"/>
            <w:vAlign w:val="center"/>
          </w:tcPr>
          <w:p>
            <w:pPr>
              <w:snapToGrid w:val="0"/>
              <w:jc w:val="center"/>
              <w:rPr>
                <w:rFonts w:eastAsia="黑体"/>
                <w:sz w:val="24"/>
              </w:rPr>
            </w:pPr>
            <w:r>
              <w:rPr>
                <w:rFonts w:eastAsia="黑体"/>
                <w:sz w:val="24"/>
              </w:rPr>
              <w:t>完成率</w:t>
            </w:r>
          </w:p>
        </w:tc>
      </w:tr>
      <w:tr>
        <w:tblPrEx>
          <w:tblLayout w:type="fixed"/>
        </w:tblPrEx>
        <w:trPr>
          <w:trHeight w:val="482" w:hRule="atLeast"/>
          <w:jc w:val="center"/>
        </w:trPr>
        <w:tc>
          <w:tcPr>
            <w:tcW w:w="640" w:type="dxa"/>
            <w:vAlign w:val="center"/>
          </w:tcPr>
          <w:p>
            <w:pPr>
              <w:snapToGrid w:val="0"/>
              <w:jc w:val="center"/>
              <w:rPr>
                <w:sz w:val="24"/>
              </w:rPr>
            </w:pPr>
            <w:r>
              <w:rPr>
                <w:sz w:val="24"/>
              </w:rPr>
              <w:t>1</w:t>
            </w:r>
          </w:p>
        </w:tc>
        <w:tc>
          <w:tcPr>
            <w:tcW w:w="2219" w:type="dxa"/>
            <w:vAlign w:val="center"/>
          </w:tcPr>
          <w:p>
            <w:pPr>
              <w:snapToGrid w:val="0"/>
              <w:rPr>
                <w:sz w:val="24"/>
              </w:rPr>
            </w:pPr>
            <w:r>
              <w:rPr>
                <w:sz w:val="24"/>
              </w:rPr>
              <w:t>综合整治城市河道</w:t>
            </w:r>
          </w:p>
        </w:tc>
        <w:tc>
          <w:tcPr>
            <w:tcW w:w="1291" w:type="dxa"/>
            <w:vAlign w:val="center"/>
          </w:tcPr>
          <w:p>
            <w:pPr>
              <w:snapToGrid w:val="0"/>
              <w:jc w:val="center"/>
              <w:rPr>
                <w:sz w:val="24"/>
              </w:rPr>
            </w:pPr>
            <w:r>
              <w:rPr>
                <w:sz w:val="24"/>
              </w:rPr>
              <w:t>条</w:t>
            </w:r>
          </w:p>
        </w:tc>
        <w:tc>
          <w:tcPr>
            <w:tcW w:w="2122" w:type="dxa"/>
            <w:vAlign w:val="center"/>
          </w:tcPr>
          <w:p>
            <w:pPr>
              <w:snapToGrid w:val="0"/>
              <w:jc w:val="center"/>
              <w:rPr>
                <w:sz w:val="24"/>
              </w:rPr>
            </w:pPr>
            <w:r>
              <w:rPr>
                <w:sz w:val="24"/>
              </w:rPr>
              <w:t>350</w:t>
            </w:r>
          </w:p>
        </w:tc>
        <w:tc>
          <w:tcPr>
            <w:tcW w:w="1635" w:type="dxa"/>
            <w:vAlign w:val="center"/>
          </w:tcPr>
          <w:p>
            <w:pPr>
              <w:snapToGrid w:val="0"/>
              <w:jc w:val="center"/>
              <w:rPr>
                <w:sz w:val="24"/>
              </w:rPr>
            </w:pPr>
            <w:r>
              <w:rPr>
                <w:sz w:val="24"/>
              </w:rPr>
              <w:t>396</w:t>
            </w:r>
          </w:p>
        </w:tc>
        <w:tc>
          <w:tcPr>
            <w:tcW w:w="938" w:type="dxa"/>
            <w:vAlign w:val="center"/>
          </w:tcPr>
          <w:p>
            <w:pPr>
              <w:snapToGrid w:val="0"/>
              <w:jc w:val="center"/>
              <w:rPr>
                <w:sz w:val="24"/>
              </w:rPr>
            </w:pPr>
            <w:r>
              <w:rPr>
                <w:sz w:val="24"/>
              </w:rPr>
              <w:t>113%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40" w:type="dxa"/>
            <w:vAlign w:val="center"/>
          </w:tcPr>
          <w:p>
            <w:pPr>
              <w:snapToGrid w:val="0"/>
              <w:jc w:val="center"/>
              <w:rPr>
                <w:sz w:val="24"/>
              </w:rPr>
            </w:pPr>
            <w:r>
              <w:rPr>
                <w:sz w:val="24"/>
              </w:rPr>
              <w:t>2</w:t>
            </w:r>
          </w:p>
        </w:tc>
        <w:tc>
          <w:tcPr>
            <w:tcW w:w="2219" w:type="dxa"/>
            <w:vAlign w:val="center"/>
          </w:tcPr>
          <w:p>
            <w:pPr>
              <w:snapToGrid w:val="0"/>
              <w:rPr>
                <w:sz w:val="24"/>
              </w:rPr>
            </w:pPr>
            <w:r>
              <w:rPr>
                <w:sz w:val="24"/>
              </w:rPr>
              <w:t>新开城市河道</w:t>
            </w:r>
          </w:p>
        </w:tc>
        <w:tc>
          <w:tcPr>
            <w:tcW w:w="1291" w:type="dxa"/>
            <w:vAlign w:val="center"/>
          </w:tcPr>
          <w:p>
            <w:pPr>
              <w:snapToGrid w:val="0"/>
              <w:jc w:val="center"/>
              <w:rPr>
                <w:sz w:val="24"/>
              </w:rPr>
            </w:pPr>
            <w:r>
              <w:rPr>
                <w:sz w:val="24"/>
              </w:rPr>
              <w:t>条</w:t>
            </w:r>
          </w:p>
        </w:tc>
        <w:tc>
          <w:tcPr>
            <w:tcW w:w="2122" w:type="dxa"/>
            <w:vAlign w:val="center"/>
          </w:tcPr>
          <w:p>
            <w:pPr>
              <w:snapToGrid w:val="0"/>
              <w:jc w:val="center"/>
              <w:rPr>
                <w:sz w:val="24"/>
              </w:rPr>
            </w:pPr>
            <w:r>
              <w:rPr>
                <w:sz w:val="24"/>
              </w:rPr>
              <w:t>40</w:t>
            </w:r>
          </w:p>
        </w:tc>
        <w:tc>
          <w:tcPr>
            <w:tcW w:w="1635" w:type="dxa"/>
            <w:vAlign w:val="center"/>
          </w:tcPr>
          <w:p>
            <w:pPr>
              <w:snapToGrid w:val="0"/>
              <w:jc w:val="center"/>
              <w:rPr>
                <w:sz w:val="24"/>
              </w:rPr>
            </w:pPr>
            <w:r>
              <w:rPr>
                <w:sz w:val="24"/>
              </w:rPr>
              <w:t>40</w:t>
            </w:r>
          </w:p>
        </w:tc>
        <w:tc>
          <w:tcPr>
            <w:tcW w:w="938" w:type="dxa"/>
            <w:vAlign w:val="center"/>
          </w:tcPr>
          <w:p>
            <w:pPr>
              <w:snapToGrid w:val="0"/>
              <w:jc w:val="center"/>
              <w:rPr>
                <w:sz w:val="24"/>
              </w:rPr>
            </w:pPr>
            <w:r>
              <w:rPr>
                <w:sz w:val="24"/>
              </w:rPr>
              <w:t>100%</w:t>
            </w:r>
          </w:p>
        </w:tc>
      </w:tr>
      <w:tr>
        <w:tblPrEx>
          <w:tblLayout w:type="fixed"/>
        </w:tblPrEx>
        <w:trPr>
          <w:trHeight w:val="482" w:hRule="atLeast"/>
          <w:jc w:val="center"/>
        </w:trPr>
        <w:tc>
          <w:tcPr>
            <w:tcW w:w="640" w:type="dxa"/>
            <w:vAlign w:val="center"/>
          </w:tcPr>
          <w:p>
            <w:pPr>
              <w:snapToGrid w:val="0"/>
              <w:jc w:val="center"/>
              <w:rPr>
                <w:sz w:val="24"/>
              </w:rPr>
            </w:pPr>
            <w:r>
              <w:rPr>
                <w:sz w:val="24"/>
              </w:rPr>
              <w:t>3</w:t>
            </w:r>
          </w:p>
        </w:tc>
        <w:tc>
          <w:tcPr>
            <w:tcW w:w="2219" w:type="dxa"/>
            <w:vAlign w:val="center"/>
          </w:tcPr>
          <w:p>
            <w:pPr>
              <w:snapToGrid w:val="0"/>
              <w:rPr>
                <w:sz w:val="24"/>
              </w:rPr>
            </w:pPr>
            <w:r>
              <w:rPr>
                <w:sz w:val="24"/>
              </w:rPr>
              <w:t>改造易淹易涝片区</w:t>
            </w:r>
          </w:p>
        </w:tc>
        <w:tc>
          <w:tcPr>
            <w:tcW w:w="1291" w:type="dxa"/>
            <w:vAlign w:val="center"/>
          </w:tcPr>
          <w:p>
            <w:pPr>
              <w:snapToGrid w:val="0"/>
              <w:jc w:val="center"/>
              <w:rPr>
                <w:sz w:val="24"/>
              </w:rPr>
            </w:pPr>
            <w:r>
              <w:rPr>
                <w:sz w:val="24"/>
              </w:rPr>
              <w:t>处</w:t>
            </w:r>
          </w:p>
        </w:tc>
        <w:tc>
          <w:tcPr>
            <w:tcW w:w="2122" w:type="dxa"/>
            <w:vAlign w:val="center"/>
          </w:tcPr>
          <w:p>
            <w:pPr>
              <w:snapToGrid w:val="0"/>
              <w:jc w:val="center"/>
              <w:rPr>
                <w:sz w:val="24"/>
              </w:rPr>
            </w:pPr>
            <w:r>
              <w:rPr>
                <w:sz w:val="24"/>
              </w:rPr>
              <w:t>200</w:t>
            </w:r>
          </w:p>
        </w:tc>
        <w:tc>
          <w:tcPr>
            <w:tcW w:w="1635" w:type="dxa"/>
            <w:vAlign w:val="center"/>
          </w:tcPr>
          <w:p>
            <w:pPr>
              <w:snapToGrid w:val="0"/>
              <w:jc w:val="center"/>
              <w:rPr>
                <w:sz w:val="24"/>
              </w:rPr>
            </w:pPr>
            <w:r>
              <w:rPr>
                <w:sz w:val="24"/>
              </w:rPr>
              <w:t>1020</w:t>
            </w:r>
          </w:p>
        </w:tc>
        <w:tc>
          <w:tcPr>
            <w:tcW w:w="938" w:type="dxa"/>
            <w:vAlign w:val="center"/>
          </w:tcPr>
          <w:p>
            <w:pPr>
              <w:snapToGrid w:val="0"/>
              <w:jc w:val="center"/>
              <w:rPr>
                <w:sz w:val="24"/>
              </w:rPr>
            </w:pPr>
            <w:r>
              <w:rPr>
                <w:sz w:val="24"/>
              </w:rPr>
              <w:t>510%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40" w:type="dxa"/>
            <w:vAlign w:val="center"/>
          </w:tcPr>
          <w:p>
            <w:pPr>
              <w:snapToGrid w:val="0"/>
              <w:jc w:val="center"/>
              <w:rPr>
                <w:sz w:val="24"/>
              </w:rPr>
            </w:pPr>
            <w:r>
              <w:rPr>
                <w:sz w:val="24"/>
              </w:rPr>
              <w:t>4</w:t>
            </w:r>
          </w:p>
        </w:tc>
        <w:tc>
          <w:tcPr>
            <w:tcW w:w="2219" w:type="dxa"/>
            <w:vAlign w:val="center"/>
          </w:tcPr>
          <w:p>
            <w:pPr>
              <w:snapToGrid w:val="0"/>
              <w:rPr>
                <w:sz w:val="24"/>
              </w:rPr>
            </w:pPr>
            <w:r>
              <w:rPr>
                <w:sz w:val="24"/>
              </w:rPr>
              <w:t>建设雨水管网</w:t>
            </w:r>
          </w:p>
        </w:tc>
        <w:tc>
          <w:tcPr>
            <w:tcW w:w="1291" w:type="dxa"/>
            <w:vAlign w:val="center"/>
          </w:tcPr>
          <w:p>
            <w:pPr>
              <w:snapToGrid w:val="0"/>
              <w:jc w:val="center"/>
              <w:rPr>
                <w:sz w:val="24"/>
              </w:rPr>
            </w:pPr>
            <w:r>
              <w:rPr>
                <w:sz w:val="24"/>
              </w:rPr>
              <w:t>公里</w:t>
            </w:r>
          </w:p>
        </w:tc>
        <w:tc>
          <w:tcPr>
            <w:tcW w:w="2122" w:type="dxa"/>
            <w:vAlign w:val="center"/>
          </w:tcPr>
          <w:p>
            <w:pPr>
              <w:snapToGrid w:val="0"/>
              <w:jc w:val="center"/>
              <w:rPr>
                <w:sz w:val="24"/>
              </w:rPr>
            </w:pPr>
            <w:r>
              <w:rPr>
                <w:sz w:val="24"/>
              </w:rPr>
              <w:t>2200</w:t>
            </w:r>
          </w:p>
        </w:tc>
        <w:tc>
          <w:tcPr>
            <w:tcW w:w="1635" w:type="dxa"/>
            <w:vAlign w:val="center"/>
          </w:tcPr>
          <w:p>
            <w:pPr>
              <w:snapToGrid w:val="0"/>
              <w:jc w:val="center"/>
              <w:rPr>
                <w:sz w:val="24"/>
              </w:rPr>
            </w:pPr>
            <w:r>
              <w:rPr>
                <w:sz w:val="24"/>
              </w:rPr>
              <w:t>5000</w:t>
            </w:r>
          </w:p>
        </w:tc>
        <w:tc>
          <w:tcPr>
            <w:tcW w:w="938" w:type="dxa"/>
            <w:vAlign w:val="center"/>
          </w:tcPr>
          <w:p>
            <w:pPr>
              <w:snapToGrid w:val="0"/>
              <w:jc w:val="center"/>
              <w:rPr>
                <w:sz w:val="24"/>
              </w:rPr>
            </w:pPr>
            <w:r>
              <w:rPr>
                <w:sz w:val="24"/>
              </w:rPr>
              <w:t>227%</w:t>
            </w:r>
          </w:p>
        </w:tc>
      </w:tr>
      <w:tr>
        <w:tblPrEx>
          <w:tblLayout w:type="fixed"/>
        </w:tblPrEx>
        <w:trPr>
          <w:trHeight w:val="482" w:hRule="atLeast"/>
          <w:jc w:val="center"/>
        </w:trPr>
        <w:tc>
          <w:tcPr>
            <w:tcW w:w="640" w:type="dxa"/>
            <w:vAlign w:val="center"/>
          </w:tcPr>
          <w:p>
            <w:pPr>
              <w:snapToGrid w:val="0"/>
              <w:jc w:val="center"/>
              <w:rPr>
                <w:sz w:val="24"/>
              </w:rPr>
            </w:pPr>
            <w:r>
              <w:rPr>
                <w:sz w:val="24"/>
              </w:rPr>
              <w:t>5</w:t>
            </w:r>
          </w:p>
        </w:tc>
        <w:tc>
          <w:tcPr>
            <w:tcW w:w="2219" w:type="dxa"/>
            <w:vAlign w:val="center"/>
          </w:tcPr>
          <w:p>
            <w:pPr>
              <w:snapToGrid w:val="0"/>
              <w:rPr>
                <w:sz w:val="24"/>
              </w:rPr>
            </w:pPr>
            <w:r>
              <w:rPr>
                <w:sz w:val="24"/>
              </w:rPr>
              <w:t>提标改造管网</w:t>
            </w:r>
          </w:p>
        </w:tc>
        <w:tc>
          <w:tcPr>
            <w:tcW w:w="1291" w:type="dxa"/>
            <w:vAlign w:val="center"/>
          </w:tcPr>
          <w:p>
            <w:pPr>
              <w:snapToGrid w:val="0"/>
              <w:jc w:val="center"/>
              <w:rPr>
                <w:sz w:val="24"/>
              </w:rPr>
            </w:pPr>
            <w:r>
              <w:rPr>
                <w:sz w:val="24"/>
              </w:rPr>
              <w:t>公里</w:t>
            </w:r>
          </w:p>
        </w:tc>
        <w:tc>
          <w:tcPr>
            <w:tcW w:w="2122" w:type="dxa"/>
            <w:vAlign w:val="center"/>
          </w:tcPr>
          <w:p>
            <w:pPr>
              <w:snapToGrid w:val="0"/>
              <w:jc w:val="center"/>
              <w:rPr>
                <w:sz w:val="24"/>
              </w:rPr>
            </w:pPr>
            <w:r>
              <w:rPr>
                <w:sz w:val="24"/>
              </w:rPr>
              <w:t>1400</w:t>
            </w:r>
          </w:p>
        </w:tc>
        <w:tc>
          <w:tcPr>
            <w:tcW w:w="1635" w:type="dxa"/>
            <w:vAlign w:val="center"/>
          </w:tcPr>
          <w:p>
            <w:pPr>
              <w:snapToGrid w:val="0"/>
              <w:jc w:val="center"/>
              <w:rPr>
                <w:sz w:val="24"/>
              </w:rPr>
            </w:pPr>
            <w:r>
              <w:rPr>
                <w:sz w:val="24"/>
              </w:rPr>
              <w:t>3605</w:t>
            </w:r>
          </w:p>
        </w:tc>
        <w:tc>
          <w:tcPr>
            <w:tcW w:w="938" w:type="dxa"/>
            <w:vAlign w:val="center"/>
          </w:tcPr>
          <w:p>
            <w:pPr>
              <w:snapToGrid w:val="0"/>
              <w:jc w:val="center"/>
              <w:rPr>
                <w:sz w:val="24"/>
              </w:rPr>
            </w:pPr>
            <w:r>
              <w:rPr>
                <w:sz w:val="24"/>
              </w:rPr>
              <w:t>258%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40" w:type="dxa"/>
            <w:vAlign w:val="center"/>
          </w:tcPr>
          <w:p>
            <w:pPr>
              <w:snapToGrid w:val="0"/>
              <w:jc w:val="center"/>
              <w:rPr>
                <w:sz w:val="24"/>
              </w:rPr>
            </w:pPr>
            <w:r>
              <w:rPr>
                <w:sz w:val="24"/>
              </w:rPr>
              <w:t>6</w:t>
            </w:r>
          </w:p>
        </w:tc>
        <w:tc>
          <w:tcPr>
            <w:tcW w:w="2219" w:type="dxa"/>
            <w:vAlign w:val="center"/>
          </w:tcPr>
          <w:p>
            <w:pPr>
              <w:snapToGrid w:val="0"/>
              <w:rPr>
                <w:sz w:val="24"/>
              </w:rPr>
            </w:pPr>
            <w:r>
              <w:rPr>
                <w:sz w:val="24"/>
              </w:rPr>
              <w:t>雨污分流改造管网</w:t>
            </w:r>
          </w:p>
        </w:tc>
        <w:tc>
          <w:tcPr>
            <w:tcW w:w="1291" w:type="dxa"/>
            <w:vAlign w:val="center"/>
          </w:tcPr>
          <w:p>
            <w:pPr>
              <w:snapToGrid w:val="0"/>
              <w:jc w:val="center"/>
              <w:rPr>
                <w:sz w:val="24"/>
              </w:rPr>
            </w:pPr>
            <w:r>
              <w:rPr>
                <w:sz w:val="24"/>
              </w:rPr>
              <w:t>公里</w:t>
            </w:r>
          </w:p>
        </w:tc>
        <w:tc>
          <w:tcPr>
            <w:tcW w:w="2122" w:type="dxa"/>
            <w:vAlign w:val="center"/>
          </w:tcPr>
          <w:p>
            <w:pPr>
              <w:snapToGrid w:val="0"/>
              <w:jc w:val="center"/>
              <w:rPr>
                <w:sz w:val="24"/>
              </w:rPr>
            </w:pPr>
            <w:r>
              <w:rPr>
                <w:sz w:val="24"/>
              </w:rPr>
              <w:t>1400</w:t>
            </w:r>
          </w:p>
        </w:tc>
        <w:tc>
          <w:tcPr>
            <w:tcW w:w="1635" w:type="dxa"/>
            <w:vAlign w:val="center"/>
          </w:tcPr>
          <w:p>
            <w:pPr>
              <w:snapToGrid w:val="0"/>
              <w:jc w:val="center"/>
              <w:rPr>
                <w:sz w:val="24"/>
              </w:rPr>
            </w:pPr>
            <w:r>
              <w:rPr>
                <w:sz w:val="24"/>
              </w:rPr>
              <w:t>3264</w:t>
            </w:r>
          </w:p>
        </w:tc>
        <w:tc>
          <w:tcPr>
            <w:tcW w:w="938" w:type="dxa"/>
            <w:vAlign w:val="center"/>
          </w:tcPr>
          <w:p>
            <w:pPr>
              <w:snapToGrid w:val="0"/>
              <w:jc w:val="center"/>
              <w:rPr>
                <w:sz w:val="24"/>
              </w:rPr>
            </w:pPr>
            <w:r>
              <w:rPr>
                <w:sz w:val="24"/>
              </w:rPr>
              <w:t>233%</w:t>
            </w:r>
          </w:p>
        </w:tc>
      </w:tr>
      <w:tr>
        <w:tblPrEx>
          <w:tblLayout w:type="fixed"/>
        </w:tblPrEx>
        <w:trPr>
          <w:trHeight w:val="482" w:hRule="atLeast"/>
          <w:jc w:val="center"/>
        </w:trPr>
        <w:tc>
          <w:tcPr>
            <w:tcW w:w="640" w:type="dxa"/>
            <w:vAlign w:val="center"/>
          </w:tcPr>
          <w:p>
            <w:pPr>
              <w:snapToGrid w:val="0"/>
              <w:jc w:val="center"/>
              <w:rPr>
                <w:sz w:val="24"/>
              </w:rPr>
            </w:pPr>
            <w:r>
              <w:rPr>
                <w:sz w:val="24"/>
              </w:rPr>
              <w:t>7</w:t>
            </w:r>
          </w:p>
        </w:tc>
        <w:tc>
          <w:tcPr>
            <w:tcW w:w="2219" w:type="dxa"/>
            <w:vAlign w:val="center"/>
          </w:tcPr>
          <w:p>
            <w:pPr>
              <w:snapToGrid w:val="0"/>
              <w:rPr>
                <w:sz w:val="24"/>
              </w:rPr>
            </w:pPr>
            <w:r>
              <w:rPr>
                <w:sz w:val="24"/>
              </w:rPr>
              <w:t>清淤排水管网</w:t>
            </w:r>
          </w:p>
        </w:tc>
        <w:tc>
          <w:tcPr>
            <w:tcW w:w="1291" w:type="dxa"/>
            <w:vAlign w:val="center"/>
          </w:tcPr>
          <w:p>
            <w:pPr>
              <w:snapToGrid w:val="0"/>
              <w:jc w:val="center"/>
              <w:rPr>
                <w:sz w:val="24"/>
              </w:rPr>
            </w:pPr>
            <w:r>
              <w:rPr>
                <w:sz w:val="24"/>
              </w:rPr>
              <w:t>公里</w:t>
            </w:r>
          </w:p>
        </w:tc>
        <w:tc>
          <w:tcPr>
            <w:tcW w:w="2122" w:type="dxa"/>
            <w:vAlign w:val="center"/>
          </w:tcPr>
          <w:p>
            <w:pPr>
              <w:snapToGrid w:val="0"/>
              <w:jc w:val="center"/>
              <w:rPr>
                <w:sz w:val="24"/>
              </w:rPr>
            </w:pPr>
            <w:r>
              <w:rPr>
                <w:sz w:val="24"/>
              </w:rPr>
              <w:t>75000</w:t>
            </w:r>
          </w:p>
        </w:tc>
        <w:tc>
          <w:tcPr>
            <w:tcW w:w="1635" w:type="dxa"/>
            <w:vAlign w:val="center"/>
          </w:tcPr>
          <w:p>
            <w:pPr>
              <w:snapToGrid w:val="0"/>
              <w:jc w:val="center"/>
              <w:rPr>
                <w:sz w:val="24"/>
              </w:rPr>
            </w:pPr>
            <w:r>
              <w:rPr>
                <w:sz w:val="24"/>
              </w:rPr>
              <w:t>144038</w:t>
            </w:r>
          </w:p>
        </w:tc>
        <w:tc>
          <w:tcPr>
            <w:tcW w:w="938" w:type="dxa"/>
            <w:vAlign w:val="center"/>
          </w:tcPr>
          <w:p>
            <w:pPr>
              <w:snapToGrid w:val="0"/>
              <w:jc w:val="center"/>
              <w:rPr>
                <w:sz w:val="24"/>
              </w:rPr>
            </w:pPr>
            <w:r>
              <w:rPr>
                <w:sz w:val="24"/>
              </w:rPr>
              <w:t>192%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40" w:type="dxa"/>
            <w:vAlign w:val="center"/>
          </w:tcPr>
          <w:p>
            <w:pPr>
              <w:snapToGrid w:val="0"/>
              <w:jc w:val="center"/>
              <w:rPr>
                <w:sz w:val="24"/>
              </w:rPr>
            </w:pPr>
            <w:r>
              <w:rPr>
                <w:sz w:val="24"/>
              </w:rPr>
              <w:t>8</w:t>
            </w:r>
          </w:p>
        </w:tc>
        <w:tc>
          <w:tcPr>
            <w:tcW w:w="2219" w:type="dxa"/>
            <w:vAlign w:val="center"/>
          </w:tcPr>
          <w:p>
            <w:pPr>
              <w:snapToGrid w:val="0"/>
              <w:rPr>
                <w:sz w:val="24"/>
              </w:rPr>
            </w:pPr>
            <w:r>
              <w:rPr>
                <w:sz w:val="24"/>
              </w:rPr>
              <w:t>增加应急设备</w:t>
            </w:r>
          </w:p>
        </w:tc>
        <w:tc>
          <w:tcPr>
            <w:tcW w:w="1291" w:type="dxa"/>
            <w:vAlign w:val="center"/>
          </w:tcPr>
          <w:p>
            <w:pPr>
              <w:snapToGrid w:val="0"/>
              <w:jc w:val="center"/>
              <w:rPr>
                <w:sz w:val="24"/>
              </w:rPr>
            </w:pPr>
            <w:r>
              <w:rPr>
                <w:sz w:val="24"/>
              </w:rPr>
              <w:t>万m³/小时</w:t>
            </w:r>
          </w:p>
        </w:tc>
        <w:tc>
          <w:tcPr>
            <w:tcW w:w="2122" w:type="dxa"/>
            <w:vAlign w:val="center"/>
          </w:tcPr>
          <w:p>
            <w:pPr>
              <w:snapToGrid w:val="0"/>
              <w:jc w:val="center"/>
              <w:rPr>
                <w:sz w:val="24"/>
              </w:rPr>
            </w:pPr>
            <w:r>
              <w:rPr>
                <w:sz w:val="24"/>
              </w:rPr>
              <w:t>7</w:t>
            </w:r>
          </w:p>
        </w:tc>
        <w:tc>
          <w:tcPr>
            <w:tcW w:w="1635" w:type="dxa"/>
            <w:vAlign w:val="center"/>
          </w:tcPr>
          <w:p>
            <w:pPr>
              <w:snapToGrid w:val="0"/>
              <w:jc w:val="center"/>
              <w:rPr>
                <w:sz w:val="24"/>
              </w:rPr>
            </w:pPr>
            <w:r>
              <w:rPr>
                <w:sz w:val="24"/>
              </w:rPr>
              <w:t>28.03</w:t>
            </w:r>
          </w:p>
        </w:tc>
        <w:tc>
          <w:tcPr>
            <w:tcW w:w="938" w:type="dxa"/>
            <w:vAlign w:val="center"/>
          </w:tcPr>
          <w:p>
            <w:pPr>
              <w:snapToGrid w:val="0"/>
              <w:jc w:val="center"/>
              <w:rPr>
                <w:sz w:val="24"/>
              </w:rPr>
            </w:pPr>
            <w:r>
              <w:rPr>
                <w:sz w:val="24"/>
              </w:rPr>
              <w:t>400%</w:t>
            </w:r>
          </w:p>
        </w:tc>
      </w:tr>
      <w:tr>
        <w:tblPrEx>
          <w:tblLayout w:type="fixed"/>
        </w:tblPrEx>
        <w:trPr>
          <w:trHeight w:val="482" w:hRule="atLeast"/>
          <w:jc w:val="center"/>
        </w:trPr>
        <w:tc>
          <w:tcPr>
            <w:tcW w:w="640" w:type="dxa"/>
            <w:vAlign w:val="center"/>
          </w:tcPr>
          <w:p>
            <w:pPr>
              <w:snapToGrid w:val="0"/>
              <w:jc w:val="center"/>
              <w:rPr>
                <w:sz w:val="24"/>
              </w:rPr>
            </w:pPr>
            <w:r>
              <w:rPr>
                <w:sz w:val="24"/>
              </w:rPr>
              <w:t>9</w:t>
            </w:r>
          </w:p>
        </w:tc>
        <w:tc>
          <w:tcPr>
            <w:tcW w:w="2219" w:type="dxa"/>
            <w:vAlign w:val="center"/>
          </w:tcPr>
          <w:p>
            <w:pPr>
              <w:snapToGrid w:val="0"/>
              <w:rPr>
                <w:sz w:val="24"/>
              </w:rPr>
            </w:pPr>
            <w:r>
              <w:rPr>
                <w:sz w:val="24"/>
              </w:rPr>
              <w:t>海绵城市建设</w:t>
            </w:r>
          </w:p>
        </w:tc>
        <w:tc>
          <w:tcPr>
            <w:tcW w:w="1291" w:type="dxa"/>
            <w:vAlign w:val="center"/>
          </w:tcPr>
          <w:p>
            <w:pPr>
              <w:snapToGrid w:val="0"/>
              <w:jc w:val="center"/>
              <w:rPr>
                <w:sz w:val="24"/>
              </w:rPr>
            </w:pPr>
            <w:r>
              <w:rPr>
                <w:sz w:val="24"/>
              </w:rPr>
              <w:t>平方公里</w:t>
            </w:r>
          </w:p>
        </w:tc>
        <w:tc>
          <w:tcPr>
            <w:tcW w:w="2122" w:type="dxa"/>
            <w:vAlign w:val="center"/>
          </w:tcPr>
          <w:p>
            <w:pPr>
              <w:snapToGrid w:val="0"/>
              <w:jc w:val="center"/>
              <w:rPr>
                <w:sz w:val="24"/>
              </w:rPr>
            </w:pPr>
            <w:r>
              <w:rPr>
                <w:sz w:val="24"/>
              </w:rPr>
              <w:t>城市建成区</w:t>
            </w:r>
            <w:r>
              <w:rPr>
                <w:rFonts w:hint="eastAsia" w:ascii="方正书宋简体" w:eastAsia="方正书宋简体"/>
                <w:sz w:val="24"/>
              </w:rPr>
              <w:t>≥</w:t>
            </w:r>
            <w:r>
              <w:rPr>
                <w:sz w:val="24"/>
              </w:rPr>
              <w:t>20%</w:t>
            </w:r>
          </w:p>
        </w:tc>
        <w:tc>
          <w:tcPr>
            <w:tcW w:w="1635" w:type="dxa"/>
            <w:vAlign w:val="center"/>
          </w:tcPr>
          <w:p>
            <w:pPr>
              <w:snapToGrid w:val="0"/>
              <w:jc w:val="center"/>
              <w:rPr>
                <w:sz w:val="24"/>
              </w:rPr>
            </w:pPr>
            <w:r>
              <w:rPr>
                <w:sz w:val="24"/>
              </w:rPr>
              <w:t>设区市</w:t>
            </w:r>
            <w:r>
              <w:rPr>
                <w:rFonts w:hint="eastAsia" w:ascii="方正书宋简体" w:eastAsia="方正书宋简体"/>
                <w:sz w:val="24"/>
              </w:rPr>
              <w:t>≥</w:t>
            </w:r>
            <w:r>
              <w:rPr>
                <w:sz w:val="24"/>
              </w:rPr>
              <w:t>25</w:t>
            </w:r>
          </w:p>
          <w:p>
            <w:pPr>
              <w:snapToGrid w:val="0"/>
              <w:jc w:val="center"/>
              <w:rPr>
                <w:sz w:val="24"/>
              </w:rPr>
            </w:pPr>
            <w:r>
              <w:rPr>
                <w:sz w:val="24"/>
              </w:rPr>
              <w:t>县级市</w:t>
            </w:r>
            <w:r>
              <w:rPr>
                <w:rFonts w:hint="eastAsia" w:ascii="方正书宋简体" w:eastAsia="方正书宋简体"/>
                <w:sz w:val="24"/>
              </w:rPr>
              <w:t>≥</w:t>
            </w:r>
            <w:r>
              <w:rPr>
                <w:sz w:val="24"/>
              </w:rPr>
              <w:t>20</w:t>
            </w:r>
          </w:p>
        </w:tc>
        <w:tc>
          <w:tcPr>
            <w:tcW w:w="938" w:type="dxa"/>
            <w:vAlign w:val="center"/>
          </w:tcPr>
          <w:p>
            <w:pPr>
              <w:snapToGrid w:val="0"/>
              <w:jc w:val="center"/>
              <w:rPr>
                <w:sz w:val="24"/>
              </w:rPr>
            </w:pPr>
            <w:r>
              <w:rPr>
                <w:sz w:val="24"/>
              </w:rPr>
              <w:t>100%</w:t>
            </w:r>
          </w:p>
        </w:tc>
      </w:tr>
    </w:tbl>
    <w:p>
      <w:pPr>
        <w:spacing w:line="400" w:lineRule="exact"/>
        <w:ind w:firstLine="480" w:firstLineChars="200"/>
        <w:rPr>
          <w:rFonts w:eastAsia="楷体_GB2312"/>
          <w:sz w:val="24"/>
        </w:rPr>
      </w:pPr>
      <w:r>
        <w:rPr>
          <w:rFonts w:eastAsia="楷体_GB2312"/>
          <w:sz w:val="24"/>
        </w:rPr>
        <w:t>注：</w:t>
      </w:r>
      <w:r>
        <w:rPr>
          <w:rFonts w:eastAsia="楷体_GB2312"/>
          <w:spacing w:val="-4"/>
          <w:sz w:val="24"/>
        </w:rPr>
        <w:t>浙江省把“排涝水”作为“五水共治”的重要内容，多措并举，有力推进；特别是2019年“利奇马”超强台风过后，根据浙江省委省政府关于台风洪涝灾害科学防控能力提升的决策部署，全省切实加大了城市排水防涝设施建设力度，增加了每年建设任务计划，因此，“十三五”时</w:t>
      </w:r>
      <w:r>
        <w:rPr>
          <w:rFonts w:hint="eastAsia" w:eastAsia="楷体_GB2312"/>
          <w:spacing w:val="-4"/>
          <w:sz w:val="24"/>
        </w:rPr>
        <w:t>期</w:t>
      </w:r>
      <w:r>
        <w:rPr>
          <w:rFonts w:eastAsia="楷体_GB2312"/>
          <w:spacing w:val="-4"/>
          <w:sz w:val="24"/>
        </w:rPr>
        <w:t>，全省城市排水防涝建设任务完成情况较计划数增加明显。</w:t>
      </w:r>
    </w:p>
    <w:p>
      <w:pPr>
        <w:pStyle w:val="3"/>
        <w:keepNext w:val="0"/>
        <w:keepLines w:val="0"/>
        <w:numPr>
          <w:ilvl w:val="0"/>
          <w:numId w:val="0"/>
        </w:numPr>
        <w:spacing w:line="590" w:lineRule="exact"/>
        <w:ind w:left="640"/>
        <w:rPr>
          <w:rFonts w:ascii="Times New Roman" w:hAnsi="Times New Roman"/>
          <w:b/>
        </w:rPr>
      </w:pPr>
      <w:bookmarkStart w:id="5" w:name="_Toc69216242"/>
      <w:r>
        <w:rPr>
          <w:rFonts w:ascii="Times New Roman" w:hAnsi="Times New Roman"/>
        </w:rPr>
        <w:t>（二）存在问题与成因分析</w:t>
      </w:r>
      <w:bookmarkEnd w:id="5"/>
    </w:p>
    <w:p>
      <w:pPr>
        <w:spacing w:line="590" w:lineRule="exact"/>
        <w:ind w:firstLine="640" w:firstLineChars="200"/>
        <w:rPr>
          <w:kern w:val="0"/>
          <w:szCs w:val="32"/>
        </w:rPr>
      </w:pPr>
      <w:r>
        <w:rPr>
          <w:szCs w:val="32"/>
        </w:rPr>
        <w:t>浙江省地处我国东南沿海，四季分明、雨量丰沛，年平均雨量约1500毫米，最高超过2000毫米。春夏季强对流天气多发，夏季多暴雨，夏秋季多台风。平均梅雨期30天，平均梅雨量301毫米，梅汛期多连续性、区域性暴雨过程；</w:t>
      </w:r>
      <w:r>
        <w:rPr>
          <w:kern w:val="0"/>
          <w:szCs w:val="32"/>
        </w:rPr>
        <w:t>且地形地貌多样，构造复杂，地势由西南向东北倾斜，大致可分为浙北平原、浙中盆地、浙南山地、浙东丘陵、浙西丘陵、东南沿海平原及滨海岛屿等六类地形区，省内有钱塘江、瓯江、灵江、苕溪、甬江、飞云江、鳌江、曹娥江等八大水系及京杭大运河浙江段，历来有“七山一水两分田”之说，是城市内涝灾害易发多发省份之一。</w:t>
      </w:r>
    </w:p>
    <w:p>
      <w:pPr>
        <w:spacing w:line="580" w:lineRule="exact"/>
        <w:ind w:firstLine="640" w:firstLineChars="200"/>
        <w:rPr>
          <w:rFonts w:eastAsia="楷体_GB2312"/>
          <w:b/>
          <w:szCs w:val="32"/>
        </w:rPr>
      </w:pPr>
      <w:r>
        <w:rPr>
          <w:kern w:val="0"/>
          <w:szCs w:val="32"/>
        </w:rPr>
        <w:t>“十三五”期间，受“鲇鱼”“云雀”“利奇马”“米娜”“黑格比”等台风以及梅汛期持续强降雨等极端恶劣天气的影响，城市内涝灾害时有发生，据不完全统计，全省县城以上建成区共发生15起严重内涝灾害现象，相较“十二五”期间，灾害发生频次有所增加；据2020年摸排，全省现存城市易涝区域有341处，当年完成整治158处；对标走在前列，对标人民群众对美好生活的向往，我们必须清醒的认识到，我省城市内涝治理工作任重而道远。</w:t>
      </w:r>
    </w:p>
    <w:p>
      <w:pPr>
        <w:spacing w:before="240" w:beforeLines="100" w:after="240" w:afterLines="100" w:line="360" w:lineRule="exact"/>
        <w:jc w:val="center"/>
        <w:rPr>
          <w:rFonts w:hAnsi="黑体" w:eastAsia="黑体"/>
          <w:kern w:val="0"/>
          <w:sz w:val="28"/>
          <w:szCs w:val="28"/>
        </w:rPr>
      </w:pPr>
      <w:r>
        <w:rPr>
          <w:rFonts w:hAnsi="黑体" w:eastAsia="黑体"/>
          <w:kern w:val="0"/>
          <w:sz w:val="28"/>
          <w:szCs w:val="28"/>
        </w:rPr>
        <w:t xml:space="preserve">表2 </w:t>
      </w:r>
      <w:r>
        <w:rPr>
          <w:rFonts w:hint="eastAsia" w:hAnsi="黑体" w:eastAsia="黑体"/>
          <w:kern w:val="0"/>
          <w:sz w:val="28"/>
          <w:szCs w:val="28"/>
        </w:rPr>
        <w:t xml:space="preserve"> </w:t>
      </w:r>
      <w:r>
        <w:rPr>
          <w:rFonts w:hAnsi="黑体" w:eastAsia="黑体"/>
          <w:kern w:val="0"/>
          <w:sz w:val="28"/>
          <w:szCs w:val="28"/>
        </w:rPr>
        <w:t>近10年全省县城以上建成区发生严重内涝灾害情况</w:t>
      </w:r>
    </w:p>
    <w:tbl>
      <w:tblPr>
        <w:tblStyle w:val="9"/>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1027"/>
        <w:gridCol w:w="1503"/>
        <w:gridCol w:w="3220"/>
        <w:gridCol w:w="30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tblHeader/>
          <w:jc w:val="center"/>
        </w:trPr>
        <w:tc>
          <w:tcPr>
            <w:tcW w:w="1027" w:type="dxa"/>
            <w:shd w:val="clear" w:color="auto" w:fill="FFFFFF"/>
            <w:vAlign w:val="center"/>
          </w:tcPr>
          <w:p>
            <w:pPr>
              <w:snapToGrid w:val="0"/>
              <w:jc w:val="center"/>
              <w:rPr>
                <w:rFonts w:ascii="黑体" w:hAnsi="黑体" w:eastAsia="黑体"/>
                <w:sz w:val="24"/>
              </w:rPr>
            </w:pPr>
            <w:r>
              <w:rPr>
                <w:rFonts w:ascii="黑体" w:hAnsi="黑体" w:eastAsia="黑体"/>
                <w:sz w:val="24"/>
              </w:rPr>
              <w:t>序号</w:t>
            </w:r>
          </w:p>
        </w:tc>
        <w:tc>
          <w:tcPr>
            <w:tcW w:w="1503" w:type="dxa"/>
            <w:shd w:val="clear" w:color="auto" w:fill="FFFFFF"/>
            <w:vAlign w:val="center"/>
          </w:tcPr>
          <w:p>
            <w:pPr>
              <w:snapToGrid w:val="0"/>
              <w:jc w:val="center"/>
              <w:rPr>
                <w:rFonts w:ascii="黑体" w:hAnsi="黑体" w:eastAsia="黑体"/>
                <w:sz w:val="24"/>
              </w:rPr>
            </w:pPr>
            <w:r>
              <w:rPr>
                <w:rFonts w:ascii="黑体" w:hAnsi="黑体" w:eastAsia="黑体"/>
                <w:sz w:val="24"/>
              </w:rPr>
              <w:t>城市名称</w:t>
            </w:r>
          </w:p>
        </w:tc>
        <w:tc>
          <w:tcPr>
            <w:tcW w:w="3220" w:type="dxa"/>
            <w:shd w:val="clear" w:color="auto" w:fill="FFFFFF"/>
            <w:vAlign w:val="center"/>
          </w:tcPr>
          <w:p>
            <w:pPr>
              <w:snapToGrid w:val="0"/>
              <w:jc w:val="center"/>
              <w:rPr>
                <w:rFonts w:ascii="黑体" w:hAnsi="黑体" w:eastAsia="黑体"/>
                <w:sz w:val="24"/>
              </w:rPr>
            </w:pPr>
            <w:r>
              <w:rPr>
                <w:rFonts w:ascii="黑体" w:hAnsi="黑体" w:eastAsia="黑体"/>
                <w:sz w:val="24"/>
              </w:rPr>
              <w:t>发生内涝时间</w:t>
            </w:r>
          </w:p>
        </w:tc>
        <w:tc>
          <w:tcPr>
            <w:tcW w:w="3095" w:type="dxa"/>
            <w:shd w:val="clear" w:color="auto" w:fill="FFFFFF"/>
            <w:vAlign w:val="center"/>
          </w:tcPr>
          <w:p>
            <w:pPr>
              <w:snapToGrid w:val="0"/>
              <w:jc w:val="center"/>
              <w:rPr>
                <w:rFonts w:ascii="黑体" w:hAnsi="黑体" w:eastAsia="黑体"/>
                <w:sz w:val="24"/>
              </w:rPr>
            </w:pPr>
            <w:r>
              <w:rPr>
                <w:rFonts w:ascii="黑体" w:hAnsi="黑体" w:eastAsia="黑体"/>
                <w:sz w:val="24"/>
              </w:rPr>
              <w:t>降雨情况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8845" w:type="dxa"/>
            <w:gridSpan w:val="4"/>
            <w:shd w:val="clear" w:color="auto" w:fill="FFFFFF"/>
            <w:vAlign w:val="center"/>
          </w:tcPr>
          <w:p>
            <w:pPr>
              <w:snapToGrid w:val="0"/>
              <w:rPr>
                <w:sz w:val="24"/>
              </w:rPr>
            </w:pPr>
            <w:r>
              <w:rPr>
                <w:sz w:val="24"/>
              </w:rPr>
              <w:t>“十二五”期间：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1027" w:type="dxa"/>
            <w:shd w:val="clear" w:color="auto" w:fill="FFFFFF"/>
            <w:vAlign w:val="center"/>
          </w:tcPr>
          <w:p>
            <w:pPr>
              <w:snapToGrid w:val="0"/>
              <w:jc w:val="center"/>
              <w:rPr>
                <w:sz w:val="24"/>
              </w:rPr>
            </w:pPr>
            <w:r>
              <w:rPr>
                <w:sz w:val="24"/>
              </w:rPr>
              <w:t>1</w:t>
            </w:r>
          </w:p>
        </w:tc>
        <w:tc>
          <w:tcPr>
            <w:tcW w:w="1503" w:type="dxa"/>
            <w:shd w:val="clear" w:color="auto" w:fill="FFFFFF"/>
            <w:vAlign w:val="center"/>
          </w:tcPr>
          <w:p>
            <w:pPr>
              <w:snapToGrid w:val="0"/>
              <w:jc w:val="center"/>
              <w:rPr>
                <w:sz w:val="24"/>
              </w:rPr>
            </w:pPr>
            <w:r>
              <w:rPr>
                <w:sz w:val="24"/>
              </w:rPr>
              <w:t>兰溪市</w:t>
            </w:r>
          </w:p>
        </w:tc>
        <w:tc>
          <w:tcPr>
            <w:tcW w:w="3220" w:type="dxa"/>
            <w:shd w:val="clear" w:color="auto" w:fill="FFFFFF"/>
            <w:vAlign w:val="center"/>
          </w:tcPr>
          <w:p>
            <w:pPr>
              <w:snapToGrid w:val="0"/>
              <w:jc w:val="center"/>
              <w:rPr>
                <w:sz w:val="24"/>
              </w:rPr>
            </w:pPr>
            <w:r>
              <w:rPr>
                <w:sz w:val="24"/>
              </w:rPr>
              <w:t>2011年6月</w:t>
            </w:r>
          </w:p>
        </w:tc>
        <w:tc>
          <w:tcPr>
            <w:tcW w:w="3095" w:type="dxa"/>
            <w:shd w:val="clear" w:color="auto" w:fill="FFFFFF"/>
            <w:vAlign w:val="center"/>
          </w:tcPr>
          <w:p>
            <w:pPr>
              <w:snapToGrid w:val="0"/>
              <w:jc w:val="center"/>
              <w:rPr>
                <w:sz w:val="24"/>
              </w:rPr>
            </w:pPr>
            <w:r>
              <w:rPr>
                <w:sz w:val="24"/>
              </w:rPr>
              <w:t>持续强降雨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1027" w:type="dxa"/>
            <w:shd w:val="clear" w:color="auto" w:fill="FFFFFF"/>
            <w:vAlign w:val="center"/>
          </w:tcPr>
          <w:p>
            <w:pPr>
              <w:snapToGrid w:val="0"/>
              <w:jc w:val="center"/>
              <w:rPr>
                <w:sz w:val="24"/>
              </w:rPr>
            </w:pPr>
            <w:r>
              <w:rPr>
                <w:sz w:val="24"/>
              </w:rPr>
              <w:t>2</w:t>
            </w:r>
          </w:p>
        </w:tc>
        <w:tc>
          <w:tcPr>
            <w:tcW w:w="1503" w:type="dxa"/>
            <w:shd w:val="clear" w:color="auto" w:fill="FFFFFF"/>
            <w:vAlign w:val="center"/>
          </w:tcPr>
          <w:p>
            <w:pPr>
              <w:snapToGrid w:val="0"/>
              <w:jc w:val="center"/>
              <w:rPr>
                <w:sz w:val="24"/>
              </w:rPr>
            </w:pPr>
            <w:r>
              <w:rPr>
                <w:sz w:val="24"/>
              </w:rPr>
              <w:t>杭州市</w:t>
            </w:r>
          </w:p>
        </w:tc>
        <w:tc>
          <w:tcPr>
            <w:tcW w:w="3220" w:type="dxa"/>
            <w:shd w:val="clear" w:color="auto" w:fill="FFFFFF"/>
            <w:vAlign w:val="center"/>
          </w:tcPr>
          <w:p>
            <w:pPr>
              <w:snapToGrid w:val="0"/>
              <w:jc w:val="center"/>
              <w:rPr>
                <w:sz w:val="24"/>
              </w:rPr>
            </w:pPr>
            <w:r>
              <w:rPr>
                <w:sz w:val="24"/>
              </w:rPr>
              <w:t>2013年10月</w:t>
            </w:r>
          </w:p>
        </w:tc>
        <w:tc>
          <w:tcPr>
            <w:tcW w:w="3095" w:type="dxa"/>
            <w:shd w:val="clear" w:color="auto" w:fill="FFFFFF"/>
            <w:vAlign w:val="center"/>
          </w:tcPr>
          <w:p>
            <w:pPr>
              <w:snapToGrid w:val="0"/>
              <w:jc w:val="center"/>
              <w:rPr>
                <w:sz w:val="24"/>
              </w:rPr>
            </w:pPr>
            <w:r>
              <w:rPr>
                <w:sz w:val="24"/>
              </w:rPr>
              <w:t>“菲特”台风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1027" w:type="dxa"/>
            <w:shd w:val="clear" w:color="auto" w:fill="FFFFFF"/>
            <w:vAlign w:val="center"/>
          </w:tcPr>
          <w:p>
            <w:pPr>
              <w:snapToGrid w:val="0"/>
              <w:jc w:val="center"/>
              <w:rPr>
                <w:sz w:val="24"/>
              </w:rPr>
            </w:pPr>
            <w:r>
              <w:rPr>
                <w:sz w:val="24"/>
              </w:rPr>
              <w:t>3</w:t>
            </w:r>
          </w:p>
        </w:tc>
        <w:tc>
          <w:tcPr>
            <w:tcW w:w="1503" w:type="dxa"/>
            <w:shd w:val="clear" w:color="auto" w:fill="FFFFFF"/>
            <w:vAlign w:val="center"/>
          </w:tcPr>
          <w:p>
            <w:pPr>
              <w:snapToGrid w:val="0"/>
              <w:jc w:val="center"/>
              <w:rPr>
                <w:sz w:val="24"/>
              </w:rPr>
            </w:pPr>
            <w:r>
              <w:rPr>
                <w:sz w:val="24"/>
              </w:rPr>
              <w:t>宁波市</w:t>
            </w:r>
          </w:p>
        </w:tc>
        <w:tc>
          <w:tcPr>
            <w:tcW w:w="3220" w:type="dxa"/>
            <w:shd w:val="clear" w:color="auto" w:fill="FFFFFF"/>
            <w:vAlign w:val="center"/>
          </w:tcPr>
          <w:p>
            <w:pPr>
              <w:snapToGrid w:val="0"/>
              <w:jc w:val="center"/>
              <w:rPr>
                <w:sz w:val="24"/>
              </w:rPr>
            </w:pPr>
            <w:r>
              <w:rPr>
                <w:sz w:val="24"/>
              </w:rPr>
              <w:t>2013年10月</w:t>
            </w:r>
          </w:p>
        </w:tc>
        <w:tc>
          <w:tcPr>
            <w:tcW w:w="3095" w:type="dxa"/>
            <w:shd w:val="clear" w:color="auto" w:fill="FFFFFF"/>
            <w:vAlign w:val="center"/>
          </w:tcPr>
          <w:p>
            <w:pPr>
              <w:snapToGrid w:val="0"/>
              <w:jc w:val="center"/>
              <w:rPr>
                <w:sz w:val="24"/>
              </w:rPr>
            </w:pPr>
            <w:r>
              <w:rPr>
                <w:sz w:val="24"/>
              </w:rPr>
              <w:t>“菲特”台风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1027" w:type="dxa"/>
            <w:shd w:val="clear" w:color="auto" w:fill="FFFFFF"/>
            <w:vAlign w:val="center"/>
          </w:tcPr>
          <w:p>
            <w:pPr>
              <w:snapToGrid w:val="0"/>
              <w:jc w:val="center"/>
              <w:rPr>
                <w:sz w:val="24"/>
              </w:rPr>
            </w:pPr>
            <w:r>
              <w:rPr>
                <w:sz w:val="24"/>
              </w:rPr>
              <w:t>4</w:t>
            </w:r>
          </w:p>
        </w:tc>
        <w:tc>
          <w:tcPr>
            <w:tcW w:w="1503" w:type="dxa"/>
            <w:shd w:val="clear" w:color="auto" w:fill="FFFFFF"/>
            <w:vAlign w:val="center"/>
          </w:tcPr>
          <w:p>
            <w:pPr>
              <w:snapToGrid w:val="0"/>
              <w:jc w:val="center"/>
              <w:rPr>
                <w:sz w:val="24"/>
              </w:rPr>
            </w:pPr>
            <w:r>
              <w:rPr>
                <w:sz w:val="24"/>
              </w:rPr>
              <w:t>余姚市</w:t>
            </w:r>
          </w:p>
        </w:tc>
        <w:tc>
          <w:tcPr>
            <w:tcW w:w="3220" w:type="dxa"/>
            <w:shd w:val="clear" w:color="auto" w:fill="FFFFFF"/>
            <w:vAlign w:val="center"/>
          </w:tcPr>
          <w:p>
            <w:pPr>
              <w:snapToGrid w:val="0"/>
              <w:jc w:val="center"/>
              <w:rPr>
                <w:sz w:val="24"/>
              </w:rPr>
            </w:pPr>
            <w:r>
              <w:rPr>
                <w:sz w:val="24"/>
              </w:rPr>
              <w:t>2013年10月</w:t>
            </w:r>
          </w:p>
        </w:tc>
        <w:tc>
          <w:tcPr>
            <w:tcW w:w="3095" w:type="dxa"/>
            <w:shd w:val="clear" w:color="auto" w:fill="FFFFFF"/>
            <w:vAlign w:val="center"/>
          </w:tcPr>
          <w:p>
            <w:pPr>
              <w:snapToGrid w:val="0"/>
              <w:jc w:val="center"/>
              <w:rPr>
                <w:sz w:val="24"/>
              </w:rPr>
            </w:pPr>
            <w:r>
              <w:rPr>
                <w:sz w:val="24"/>
              </w:rPr>
              <w:t>“菲特”台风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1027" w:type="dxa"/>
            <w:shd w:val="clear" w:color="auto" w:fill="FFFFFF"/>
            <w:vAlign w:val="center"/>
          </w:tcPr>
          <w:p>
            <w:pPr>
              <w:snapToGrid w:val="0"/>
              <w:jc w:val="center"/>
              <w:rPr>
                <w:sz w:val="24"/>
              </w:rPr>
            </w:pPr>
            <w:r>
              <w:rPr>
                <w:sz w:val="24"/>
              </w:rPr>
              <w:t>5</w:t>
            </w:r>
          </w:p>
        </w:tc>
        <w:tc>
          <w:tcPr>
            <w:tcW w:w="1503" w:type="dxa"/>
            <w:shd w:val="clear" w:color="auto" w:fill="FFFFFF"/>
            <w:vAlign w:val="center"/>
          </w:tcPr>
          <w:p>
            <w:pPr>
              <w:snapToGrid w:val="0"/>
              <w:jc w:val="center"/>
              <w:rPr>
                <w:sz w:val="24"/>
              </w:rPr>
            </w:pPr>
            <w:r>
              <w:rPr>
                <w:sz w:val="24"/>
              </w:rPr>
              <w:t>金华市</w:t>
            </w:r>
          </w:p>
        </w:tc>
        <w:tc>
          <w:tcPr>
            <w:tcW w:w="3220" w:type="dxa"/>
            <w:shd w:val="clear" w:color="auto" w:fill="FFFFFF"/>
            <w:vAlign w:val="center"/>
          </w:tcPr>
          <w:p>
            <w:pPr>
              <w:snapToGrid w:val="0"/>
              <w:jc w:val="center"/>
              <w:rPr>
                <w:sz w:val="24"/>
              </w:rPr>
            </w:pPr>
            <w:r>
              <w:rPr>
                <w:sz w:val="24"/>
              </w:rPr>
              <w:t>2014年6月</w:t>
            </w:r>
          </w:p>
        </w:tc>
        <w:tc>
          <w:tcPr>
            <w:tcW w:w="3095" w:type="dxa"/>
            <w:shd w:val="clear" w:color="auto" w:fill="FFFFFF"/>
            <w:vAlign w:val="center"/>
          </w:tcPr>
          <w:p>
            <w:pPr>
              <w:snapToGrid w:val="0"/>
              <w:jc w:val="center"/>
              <w:rPr>
                <w:sz w:val="24"/>
              </w:rPr>
            </w:pPr>
            <w:r>
              <w:rPr>
                <w:sz w:val="24"/>
              </w:rPr>
              <w:t>持续强降雨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1027" w:type="dxa"/>
            <w:shd w:val="clear" w:color="auto" w:fill="FFFFFF"/>
            <w:vAlign w:val="center"/>
          </w:tcPr>
          <w:p>
            <w:pPr>
              <w:snapToGrid w:val="0"/>
              <w:jc w:val="center"/>
              <w:rPr>
                <w:sz w:val="24"/>
              </w:rPr>
            </w:pPr>
            <w:r>
              <w:rPr>
                <w:sz w:val="24"/>
              </w:rPr>
              <w:t>6</w:t>
            </w:r>
          </w:p>
        </w:tc>
        <w:tc>
          <w:tcPr>
            <w:tcW w:w="1503" w:type="dxa"/>
            <w:shd w:val="clear" w:color="auto" w:fill="FFFFFF"/>
            <w:vAlign w:val="center"/>
          </w:tcPr>
          <w:p>
            <w:pPr>
              <w:snapToGrid w:val="0"/>
              <w:jc w:val="center"/>
              <w:rPr>
                <w:sz w:val="24"/>
              </w:rPr>
            </w:pPr>
            <w:r>
              <w:rPr>
                <w:sz w:val="24"/>
              </w:rPr>
              <w:t>丽水市</w:t>
            </w:r>
          </w:p>
        </w:tc>
        <w:tc>
          <w:tcPr>
            <w:tcW w:w="3220" w:type="dxa"/>
            <w:shd w:val="clear" w:color="auto" w:fill="FFFFFF"/>
            <w:vAlign w:val="center"/>
          </w:tcPr>
          <w:p>
            <w:pPr>
              <w:snapToGrid w:val="0"/>
              <w:jc w:val="center"/>
              <w:rPr>
                <w:sz w:val="24"/>
              </w:rPr>
            </w:pPr>
            <w:r>
              <w:rPr>
                <w:sz w:val="24"/>
              </w:rPr>
              <w:t>2014年8月</w:t>
            </w:r>
          </w:p>
        </w:tc>
        <w:tc>
          <w:tcPr>
            <w:tcW w:w="3095" w:type="dxa"/>
            <w:shd w:val="clear" w:color="auto" w:fill="FFFFFF"/>
            <w:vAlign w:val="center"/>
          </w:tcPr>
          <w:p>
            <w:pPr>
              <w:snapToGrid w:val="0"/>
              <w:jc w:val="center"/>
              <w:rPr>
                <w:sz w:val="24"/>
              </w:rPr>
            </w:pPr>
            <w:r>
              <w:rPr>
                <w:sz w:val="24"/>
              </w:rPr>
              <w:t>持续强降雨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8845" w:type="dxa"/>
            <w:gridSpan w:val="4"/>
            <w:shd w:val="clear" w:color="auto" w:fill="FFFFFF"/>
            <w:vAlign w:val="center"/>
          </w:tcPr>
          <w:p>
            <w:pPr>
              <w:snapToGrid w:val="0"/>
              <w:rPr>
                <w:sz w:val="24"/>
              </w:rPr>
            </w:pPr>
            <w:r>
              <w:rPr>
                <w:sz w:val="24"/>
              </w:rPr>
              <w:t>“十三五”期间：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1027" w:type="dxa"/>
            <w:shd w:val="clear" w:color="auto" w:fill="FFFFFF"/>
            <w:vAlign w:val="center"/>
          </w:tcPr>
          <w:p>
            <w:pPr>
              <w:snapToGrid w:val="0"/>
              <w:jc w:val="center"/>
              <w:rPr>
                <w:sz w:val="24"/>
              </w:rPr>
            </w:pPr>
            <w:r>
              <w:rPr>
                <w:sz w:val="24"/>
              </w:rPr>
              <w:t>7</w:t>
            </w:r>
          </w:p>
        </w:tc>
        <w:tc>
          <w:tcPr>
            <w:tcW w:w="1503" w:type="dxa"/>
            <w:shd w:val="clear" w:color="auto" w:fill="FFFFFF"/>
            <w:vAlign w:val="center"/>
          </w:tcPr>
          <w:p>
            <w:pPr>
              <w:snapToGrid w:val="0"/>
              <w:jc w:val="center"/>
              <w:rPr>
                <w:sz w:val="24"/>
              </w:rPr>
            </w:pPr>
            <w:r>
              <w:rPr>
                <w:sz w:val="24"/>
              </w:rPr>
              <w:t>苍南县</w:t>
            </w:r>
          </w:p>
        </w:tc>
        <w:tc>
          <w:tcPr>
            <w:tcW w:w="3220" w:type="dxa"/>
            <w:shd w:val="clear" w:color="auto" w:fill="FFFFFF"/>
            <w:vAlign w:val="center"/>
          </w:tcPr>
          <w:p>
            <w:pPr>
              <w:snapToGrid w:val="0"/>
              <w:jc w:val="center"/>
              <w:rPr>
                <w:sz w:val="24"/>
              </w:rPr>
            </w:pPr>
            <w:r>
              <w:rPr>
                <w:sz w:val="24"/>
              </w:rPr>
              <w:t>2016年9月</w:t>
            </w:r>
          </w:p>
        </w:tc>
        <w:tc>
          <w:tcPr>
            <w:tcW w:w="3095" w:type="dxa"/>
            <w:shd w:val="clear" w:color="auto" w:fill="FFFFFF"/>
            <w:vAlign w:val="center"/>
          </w:tcPr>
          <w:p>
            <w:pPr>
              <w:snapToGrid w:val="0"/>
              <w:jc w:val="center"/>
              <w:rPr>
                <w:sz w:val="24"/>
              </w:rPr>
            </w:pPr>
            <w:r>
              <w:rPr>
                <w:sz w:val="24"/>
              </w:rPr>
              <w:t>“鲇鱼”台风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1027" w:type="dxa"/>
            <w:shd w:val="clear" w:color="auto" w:fill="FFFFFF"/>
            <w:vAlign w:val="center"/>
          </w:tcPr>
          <w:p>
            <w:pPr>
              <w:snapToGrid w:val="0"/>
              <w:jc w:val="center"/>
              <w:rPr>
                <w:sz w:val="24"/>
              </w:rPr>
            </w:pPr>
            <w:r>
              <w:rPr>
                <w:sz w:val="24"/>
              </w:rPr>
              <w:t>8</w:t>
            </w:r>
          </w:p>
        </w:tc>
        <w:tc>
          <w:tcPr>
            <w:tcW w:w="1503" w:type="dxa"/>
            <w:shd w:val="clear" w:color="auto" w:fill="FFFFFF"/>
            <w:vAlign w:val="center"/>
          </w:tcPr>
          <w:p>
            <w:pPr>
              <w:snapToGrid w:val="0"/>
              <w:jc w:val="center"/>
              <w:rPr>
                <w:sz w:val="24"/>
              </w:rPr>
            </w:pPr>
            <w:r>
              <w:rPr>
                <w:sz w:val="24"/>
              </w:rPr>
              <w:t>永康市</w:t>
            </w:r>
          </w:p>
        </w:tc>
        <w:tc>
          <w:tcPr>
            <w:tcW w:w="3220" w:type="dxa"/>
            <w:shd w:val="clear" w:color="auto" w:fill="FFFFFF"/>
            <w:vAlign w:val="center"/>
          </w:tcPr>
          <w:p>
            <w:pPr>
              <w:snapToGrid w:val="0"/>
              <w:jc w:val="center"/>
              <w:rPr>
                <w:sz w:val="24"/>
              </w:rPr>
            </w:pPr>
            <w:r>
              <w:rPr>
                <w:sz w:val="24"/>
              </w:rPr>
              <w:t>2017年6月</w:t>
            </w:r>
          </w:p>
        </w:tc>
        <w:tc>
          <w:tcPr>
            <w:tcW w:w="3095" w:type="dxa"/>
            <w:shd w:val="clear" w:color="auto" w:fill="FFFFFF"/>
            <w:vAlign w:val="center"/>
          </w:tcPr>
          <w:p>
            <w:pPr>
              <w:snapToGrid w:val="0"/>
              <w:jc w:val="center"/>
              <w:rPr>
                <w:sz w:val="24"/>
              </w:rPr>
            </w:pPr>
            <w:r>
              <w:rPr>
                <w:sz w:val="24"/>
              </w:rPr>
              <w:t>持续强降雨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1027" w:type="dxa"/>
            <w:shd w:val="clear" w:color="auto" w:fill="FFFFFF"/>
            <w:vAlign w:val="center"/>
          </w:tcPr>
          <w:p>
            <w:pPr>
              <w:snapToGrid w:val="0"/>
              <w:jc w:val="center"/>
              <w:rPr>
                <w:sz w:val="24"/>
              </w:rPr>
            </w:pPr>
            <w:r>
              <w:rPr>
                <w:sz w:val="24"/>
              </w:rPr>
              <w:t>9</w:t>
            </w:r>
          </w:p>
        </w:tc>
        <w:tc>
          <w:tcPr>
            <w:tcW w:w="1503" w:type="dxa"/>
            <w:shd w:val="clear" w:color="auto" w:fill="FFFFFF"/>
            <w:vAlign w:val="center"/>
          </w:tcPr>
          <w:p>
            <w:pPr>
              <w:snapToGrid w:val="0"/>
              <w:jc w:val="center"/>
              <w:rPr>
                <w:sz w:val="24"/>
              </w:rPr>
            </w:pPr>
            <w:r>
              <w:rPr>
                <w:sz w:val="24"/>
              </w:rPr>
              <w:t>嘉兴市</w:t>
            </w:r>
          </w:p>
        </w:tc>
        <w:tc>
          <w:tcPr>
            <w:tcW w:w="3220" w:type="dxa"/>
            <w:shd w:val="clear" w:color="auto" w:fill="FFFFFF"/>
            <w:vAlign w:val="center"/>
          </w:tcPr>
          <w:p>
            <w:pPr>
              <w:snapToGrid w:val="0"/>
              <w:jc w:val="center"/>
              <w:rPr>
                <w:sz w:val="24"/>
              </w:rPr>
            </w:pPr>
            <w:r>
              <w:rPr>
                <w:sz w:val="24"/>
              </w:rPr>
              <w:t>2018年8月</w:t>
            </w:r>
          </w:p>
        </w:tc>
        <w:tc>
          <w:tcPr>
            <w:tcW w:w="3095" w:type="dxa"/>
            <w:shd w:val="clear" w:color="auto" w:fill="FFFFFF"/>
            <w:vAlign w:val="center"/>
          </w:tcPr>
          <w:p>
            <w:pPr>
              <w:snapToGrid w:val="0"/>
              <w:jc w:val="center"/>
              <w:rPr>
                <w:sz w:val="24"/>
              </w:rPr>
            </w:pPr>
            <w:r>
              <w:rPr>
                <w:sz w:val="24"/>
              </w:rPr>
              <w:t>“云雀” 台风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1027" w:type="dxa"/>
            <w:shd w:val="clear" w:color="auto" w:fill="FFFFFF"/>
            <w:vAlign w:val="center"/>
          </w:tcPr>
          <w:p>
            <w:pPr>
              <w:snapToGrid w:val="0"/>
              <w:jc w:val="center"/>
              <w:rPr>
                <w:sz w:val="24"/>
              </w:rPr>
            </w:pPr>
            <w:r>
              <w:rPr>
                <w:sz w:val="24"/>
              </w:rPr>
              <w:t>10</w:t>
            </w:r>
          </w:p>
        </w:tc>
        <w:tc>
          <w:tcPr>
            <w:tcW w:w="1503" w:type="dxa"/>
            <w:shd w:val="clear" w:color="auto" w:fill="FFFFFF"/>
            <w:vAlign w:val="center"/>
          </w:tcPr>
          <w:p>
            <w:pPr>
              <w:snapToGrid w:val="0"/>
              <w:jc w:val="center"/>
              <w:rPr>
                <w:sz w:val="24"/>
              </w:rPr>
            </w:pPr>
            <w:r>
              <w:rPr>
                <w:sz w:val="24"/>
              </w:rPr>
              <w:t>长兴县</w:t>
            </w:r>
          </w:p>
        </w:tc>
        <w:tc>
          <w:tcPr>
            <w:tcW w:w="3220" w:type="dxa"/>
            <w:shd w:val="clear" w:color="auto" w:fill="FFFFFF"/>
            <w:vAlign w:val="center"/>
          </w:tcPr>
          <w:p>
            <w:pPr>
              <w:snapToGrid w:val="0"/>
              <w:jc w:val="center"/>
              <w:rPr>
                <w:sz w:val="24"/>
              </w:rPr>
            </w:pPr>
            <w:r>
              <w:rPr>
                <w:sz w:val="24"/>
              </w:rPr>
              <w:t>2018年9月</w:t>
            </w:r>
          </w:p>
        </w:tc>
        <w:tc>
          <w:tcPr>
            <w:tcW w:w="3095" w:type="dxa"/>
            <w:shd w:val="clear" w:color="auto" w:fill="FFFFFF"/>
            <w:vAlign w:val="center"/>
          </w:tcPr>
          <w:p>
            <w:pPr>
              <w:snapToGrid w:val="0"/>
              <w:jc w:val="center"/>
              <w:rPr>
                <w:sz w:val="24"/>
              </w:rPr>
            </w:pPr>
            <w:r>
              <w:rPr>
                <w:sz w:val="24"/>
              </w:rPr>
              <w:t>持续强降雨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1027" w:type="dxa"/>
            <w:shd w:val="clear" w:color="auto" w:fill="FFFFFF"/>
            <w:vAlign w:val="center"/>
          </w:tcPr>
          <w:p>
            <w:pPr>
              <w:snapToGrid w:val="0"/>
              <w:jc w:val="center"/>
              <w:rPr>
                <w:sz w:val="24"/>
              </w:rPr>
            </w:pPr>
            <w:r>
              <w:rPr>
                <w:sz w:val="24"/>
              </w:rPr>
              <w:t>11</w:t>
            </w:r>
          </w:p>
        </w:tc>
        <w:tc>
          <w:tcPr>
            <w:tcW w:w="1503" w:type="dxa"/>
            <w:shd w:val="clear" w:color="auto" w:fill="FFFFFF"/>
            <w:vAlign w:val="center"/>
          </w:tcPr>
          <w:p>
            <w:pPr>
              <w:snapToGrid w:val="0"/>
              <w:jc w:val="center"/>
              <w:rPr>
                <w:sz w:val="24"/>
              </w:rPr>
            </w:pPr>
            <w:r>
              <w:rPr>
                <w:sz w:val="24"/>
              </w:rPr>
              <w:t>临海市</w:t>
            </w:r>
          </w:p>
        </w:tc>
        <w:tc>
          <w:tcPr>
            <w:tcW w:w="3220" w:type="dxa"/>
            <w:shd w:val="clear" w:color="auto" w:fill="FFFFFF"/>
            <w:vAlign w:val="center"/>
          </w:tcPr>
          <w:p>
            <w:pPr>
              <w:snapToGrid w:val="0"/>
              <w:jc w:val="center"/>
              <w:rPr>
                <w:sz w:val="24"/>
              </w:rPr>
            </w:pPr>
            <w:r>
              <w:rPr>
                <w:sz w:val="24"/>
              </w:rPr>
              <w:t>2019年8月</w:t>
            </w:r>
          </w:p>
        </w:tc>
        <w:tc>
          <w:tcPr>
            <w:tcW w:w="3095" w:type="dxa"/>
            <w:shd w:val="clear" w:color="auto" w:fill="FFFFFF"/>
            <w:vAlign w:val="center"/>
          </w:tcPr>
          <w:p>
            <w:pPr>
              <w:snapToGrid w:val="0"/>
              <w:jc w:val="center"/>
              <w:rPr>
                <w:sz w:val="24"/>
              </w:rPr>
            </w:pPr>
            <w:r>
              <w:rPr>
                <w:sz w:val="24"/>
              </w:rPr>
              <w:t>“利奇马”台风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1027" w:type="dxa"/>
            <w:shd w:val="clear" w:color="auto" w:fill="FFFFFF"/>
            <w:vAlign w:val="center"/>
          </w:tcPr>
          <w:p>
            <w:pPr>
              <w:snapToGrid w:val="0"/>
              <w:jc w:val="center"/>
              <w:rPr>
                <w:sz w:val="24"/>
              </w:rPr>
            </w:pPr>
            <w:r>
              <w:rPr>
                <w:sz w:val="24"/>
              </w:rPr>
              <w:t>12</w:t>
            </w:r>
          </w:p>
        </w:tc>
        <w:tc>
          <w:tcPr>
            <w:tcW w:w="1503" w:type="dxa"/>
            <w:shd w:val="clear" w:color="auto" w:fill="FFFFFF"/>
            <w:vAlign w:val="center"/>
          </w:tcPr>
          <w:p>
            <w:pPr>
              <w:snapToGrid w:val="0"/>
              <w:jc w:val="center"/>
              <w:rPr>
                <w:sz w:val="24"/>
              </w:rPr>
            </w:pPr>
            <w:r>
              <w:rPr>
                <w:sz w:val="24"/>
              </w:rPr>
              <w:t>温岭市</w:t>
            </w:r>
          </w:p>
        </w:tc>
        <w:tc>
          <w:tcPr>
            <w:tcW w:w="3220" w:type="dxa"/>
            <w:shd w:val="clear" w:color="auto" w:fill="FFFFFF"/>
            <w:vAlign w:val="center"/>
          </w:tcPr>
          <w:p>
            <w:pPr>
              <w:snapToGrid w:val="0"/>
              <w:jc w:val="center"/>
              <w:rPr>
                <w:sz w:val="24"/>
              </w:rPr>
            </w:pPr>
            <w:r>
              <w:rPr>
                <w:sz w:val="24"/>
              </w:rPr>
              <w:t>2019年8月</w:t>
            </w:r>
          </w:p>
        </w:tc>
        <w:tc>
          <w:tcPr>
            <w:tcW w:w="3095" w:type="dxa"/>
            <w:shd w:val="clear" w:color="auto" w:fill="FFFFFF"/>
            <w:vAlign w:val="center"/>
          </w:tcPr>
          <w:p>
            <w:pPr>
              <w:snapToGrid w:val="0"/>
              <w:jc w:val="center"/>
              <w:rPr>
                <w:sz w:val="24"/>
              </w:rPr>
            </w:pPr>
            <w:r>
              <w:rPr>
                <w:sz w:val="24"/>
              </w:rPr>
              <w:t>“利奇马”台风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1027" w:type="dxa"/>
            <w:shd w:val="clear" w:color="auto" w:fill="FFFFFF"/>
            <w:vAlign w:val="center"/>
          </w:tcPr>
          <w:p>
            <w:pPr>
              <w:snapToGrid w:val="0"/>
              <w:jc w:val="center"/>
              <w:rPr>
                <w:sz w:val="24"/>
              </w:rPr>
            </w:pPr>
            <w:r>
              <w:rPr>
                <w:sz w:val="24"/>
              </w:rPr>
              <w:t>13</w:t>
            </w:r>
          </w:p>
        </w:tc>
        <w:tc>
          <w:tcPr>
            <w:tcW w:w="1503" w:type="dxa"/>
            <w:shd w:val="clear" w:color="auto" w:fill="FFFFFF"/>
            <w:vAlign w:val="center"/>
          </w:tcPr>
          <w:p>
            <w:pPr>
              <w:snapToGrid w:val="0"/>
              <w:jc w:val="center"/>
              <w:rPr>
                <w:sz w:val="24"/>
              </w:rPr>
            </w:pPr>
            <w:r>
              <w:rPr>
                <w:sz w:val="24"/>
              </w:rPr>
              <w:t>玉环市</w:t>
            </w:r>
          </w:p>
        </w:tc>
        <w:tc>
          <w:tcPr>
            <w:tcW w:w="3220" w:type="dxa"/>
            <w:shd w:val="clear" w:color="auto" w:fill="FFFFFF"/>
            <w:vAlign w:val="center"/>
          </w:tcPr>
          <w:p>
            <w:pPr>
              <w:snapToGrid w:val="0"/>
              <w:jc w:val="center"/>
              <w:rPr>
                <w:sz w:val="24"/>
              </w:rPr>
            </w:pPr>
            <w:r>
              <w:rPr>
                <w:sz w:val="24"/>
              </w:rPr>
              <w:t>2019年8月</w:t>
            </w:r>
          </w:p>
        </w:tc>
        <w:tc>
          <w:tcPr>
            <w:tcW w:w="3095" w:type="dxa"/>
            <w:shd w:val="clear" w:color="auto" w:fill="FFFFFF"/>
            <w:vAlign w:val="center"/>
          </w:tcPr>
          <w:p>
            <w:pPr>
              <w:snapToGrid w:val="0"/>
              <w:jc w:val="center"/>
              <w:rPr>
                <w:sz w:val="24"/>
              </w:rPr>
            </w:pPr>
            <w:r>
              <w:rPr>
                <w:sz w:val="24"/>
              </w:rPr>
              <w:t>“利奇马”台风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1027" w:type="dxa"/>
            <w:shd w:val="clear" w:color="auto" w:fill="FFFFFF"/>
            <w:vAlign w:val="center"/>
          </w:tcPr>
          <w:p>
            <w:pPr>
              <w:snapToGrid w:val="0"/>
              <w:jc w:val="center"/>
              <w:rPr>
                <w:sz w:val="24"/>
              </w:rPr>
            </w:pPr>
            <w:r>
              <w:rPr>
                <w:sz w:val="24"/>
              </w:rPr>
              <w:t>14</w:t>
            </w:r>
          </w:p>
        </w:tc>
        <w:tc>
          <w:tcPr>
            <w:tcW w:w="1503" w:type="dxa"/>
            <w:shd w:val="clear" w:color="auto" w:fill="FFFFFF"/>
            <w:vAlign w:val="center"/>
          </w:tcPr>
          <w:p>
            <w:pPr>
              <w:snapToGrid w:val="0"/>
              <w:jc w:val="center"/>
              <w:rPr>
                <w:sz w:val="24"/>
              </w:rPr>
            </w:pPr>
            <w:r>
              <w:rPr>
                <w:sz w:val="24"/>
              </w:rPr>
              <w:t>舟山市</w:t>
            </w:r>
          </w:p>
        </w:tc>
        <w:tc>
          <w:tcPr>
            <w:tcW w:w="3220" w:type="dxa"/>
            <w:shd w:val="clear" w:color="auto" w:fill="FFFFFF"/>
            <w:vAlign w:val="center"/>
          </w:tcPr>
          <w:p>
            <w:pPr>
              <w:snapToGrid w:val="0"/>
              <w:jc w:val="center"/>
              <w:rPr>
                <w:sz w:val="24"/>
              </w:rPr>
            </w:pPr>
            <w:r>
              <w:rPr>
                <w:sz w:val="24"/>
              </w:rPr>
              <w:t>2019年10月</w:t>
            </w:r>
          </w:p>
        </w:tc>
        <w:tc>
          <w:tcPr>
            <w:tcW w:w="3095" w:type="dxa"/>
            <w:shd w:val="clear" w:color="auto" w:fill="FFFFFF"/>
            <w:vAlign w:val="center"/>
          </w:tcPr>
          <w:p>
            <w:pPr>
              <w:snapToGrid w:val="0"/>
              <w:jc w:val="center"/>
              <w:rPr>
                <w:sz w:val="24"/>
              </w:rPr>
            </w:pPr>
            <w:r>
              <w:rPr>
                <w:sz w:val="24"/>
              </w:rPr>
              <w:t>“米娜”台风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1027" w:type="dxa"/>
            <w:shd w:val="clear" w:color="auto" w:fill="FFFFFF"/>
            <w:vAlign w:val="center"/>
          </w:tcPr>
          <w:p>
            <w:pPr>
              <w:snapToGrid w:val="0"/>
              <w:jc w:val="center"/>
              <w:rPr>
                <w:sz w:val="24"/>
              </w:rPr>
            </w:pPr>
            <w:r>
              <w:rPr>
                <w:sz w:val="24"/>
              </w:rPr>
              <w:t>15</w:t>
            </w:r>
          </w:p>
        </w:tc>
        <w:tc>
          <w:tcPr>
            <w:tcW w:w="1503" w:type="dxa"/>
            <w:shd w:val="clear" w:color="auto" w:fill="FFFFFF"/>
            <w:vAlign w:val="center"/>
          </w:tcPr>
          <w:p>
            <w:pPr>
              <w:snapToGrid w:val="0"/>
              <w:jc w:val="center"/>
              <w:rPr>
                <w:sz w:val="24"/>
              </w:rPr>
            </w:pPr>
            <w:r>
              <w:rPr>
                <w:sz w:val="24"/>
              </w:rPr>
              <w:t>衢州市</w:t>
            </w:r>
          </w:p>
        </w:tc>
        <w:tc>
          <w:tcPr>
            <w:tcW w:w="3220" w:type="dxa"/>
            <w:shd w:val="clear" w:color="auto" w:fill="FFFFFF"/>
            <w:vAlign w:val="center"/>
          </w:tcPr>
          <w:p>
            <w:pPr>
              <w:snapToGrid w:val="0"/>
              <w:jc w:val="center"/>
              <w:rPr>
                <w:sz w:val="24"/>
              </w:rPr>
            </w:pPr>
            <w:r>
              <w:rPr>
                <w:sz w:val="24"/>
              </w:rPr>
              <w:t>2020年6月</w:t>
            </w:r>
          </w:p>
        </w:tc>
        <w:tc>
          <w:tcPr>
            <w:tcW w:w="3095" w:type="dxa"/>
            <w:shd w:val="clear" w:color="auto" w:fill="FFFFFF"/>
            <w:vAlign w:val="center"/>
          </w:tcPr>
          <w:p>
            <w:pPr>
              <w:snapToGrid w:val="0"/>
              <w:jc w:val="center"/>
              <w:rPr>
                <w:sz w:val="24"/>
              </w:rPr>
            </w:pPr>
            <w:r>
              <w:rPr>
                <w:sz w:val="24"/>
              </w:rPr>
              <w:t>持续强降雨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1027" w:type="dxa"/>
            <w:shd w:val="clear" w:color="auto" w:fill="FFFFFF"/>
            <w:vAlign w:val="center"/>
          </w:tcPr>
          <w:p>
            <w:pPr>
              <w:snapToGrid w:val="0"/>
              <w:jc w:val="center"/>
              <w:rPr>
                <w:sz w:val="24"/>
              </w:rPr>
            </w:pPr>
            <w:r>
              <w:rPr>
                <w:sz w:val="24"/>
              </w:rPr>
              <w:t>16</w:t>
            </w:r>
          </w:p>
        </w:tc>
        <w:tc>
          <w:tcPr>
            <w:tcW w:w="1503" w:type="dxa"/>
            <w:shd w:val="clear" w:color="auto" w:fill="FFFFFF"/>
            <w:vAlign w:val="center"/>
          </w:tcPr>
          <w:p>
            <w:pPr>
              <w:snapToGrid w:val="0"/>
              <w:jc w:val="center"/>
              <w:rPr>
                <w:sz w:val="24"/>
              </w:rPr>
            </w:pPr>
            <w:r>
              <w:rPr>
                <w:sz w:val="24"/>
              </w:rPr>
              <w:t>常山县</w:t>
            </w:r>
          </w:p>
        </w:tc>
        <w:tc>
          <w:tcPr>
            <w:tcW w:w="3220" w:type="dxa"/>
            <w:shd w:val="clear" w:color="auto" w:fill="FFFFFF"/>
            <w:vAlign w:val="center"/>
          </w:tcPr>
          <w:p>
            <w:pPr>
              <w:snapToGrid w:val="0"/>
              <w:jc w:val="center"/>
              <w:rPr>
                <w:sz w:val="24"/>
              </w:rPr>
            </w:pPr>
            <w:r>
              <w:rPr>
                <w:sz w:val="24"/>
              </w:rPr>
              <w:t>2020年6月</w:t>
            </w:r>
          </w:p>
        </w:tc>
        <w:tc>
          <w:tcPr>
            <w:tcW w:w="3095" w:type="dxa"/>
            <w:shd w:val="clear" w:color="auto" w:fill="FFFFFF"/>
            <w:vAlign w:val="center"/>
          </w:tcPr>
          <w:p>
            <w:pPr>
              <w:snapToGrid w:val="0"/>
              <w:jc w:val="center"/>
              <w:rPr>
                <w:sz w:val="24"/>
              </w:rPr>
            </w:pPr>
            <w:r>
              <w:rPr>
                <w:sz w:val="24"/>
              </w:rPr>
              <w:t>持续强降雨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1027" w:type="dxa"/>
            <w:shd w:val="clear" w:color="auto" w:fill="FFFFFF"/>
            <w:vAlign w:val="center"/>
          </w:tcPr>
          <w:p>
            <w:pPr>
              <w:snapToGrid w:val="0"/>
              <w:jc w:val="center"/>
              <w:rPr>
                <w:sz w:val="24"/>
              </w:rPr>
            </w:pPr>
            <w:r>
              <w:rPr>
                <w:sz w:val="24"/>
              </w:rPr>
              <w:t>17</w:t>
            </w:r>
          </w:p>
        </w:tc>
        <w:tc>
          <w:tcPr>
            <w:tcW w:w="1503" w:type="dxa"/>
            <w:shd w:val="clear" w:color="auto" w:fill="FFFFFF"/>
            <w:vAlign w:val="center"/>
          </w:tcPr>
          <w:p>
            <w:pPr>
              <w:snapToGrid w:val="0"/>
              <w:jc w:val="center"/>
              <w:rPr>
                <w:sz w:val="24"/>
              </w:rPr>
            </w:pPr>
            <w:r>
              <w:rPr>
                <w:sz w:val="24"/>
              </w:rPr>
              <w:t>开化县</w:t>
            </w:r>
          </w:p>
        </w:tc>
        <w:tc>
          <w:tcPr>
            <w:tcW w:w="3220" w:type="dxa"/>
            <w:shd w:val="clear" w:color="auto" w:fill="FFFFFF"/>
            <w:vAlign w:val="center"/>
          </w:tcPr>
          <w:p>
            <w:pPr>
              <w:snapToGrid w:val="0"/>
              <w:jc w:val="center"/>
              <w:rPr>
                <w:sz w:val="24"/>
              </w:rPr>
            </w:pPr>
            <w:r>
              <w:rPr>
                <w:sz w:val="24"/>
              </w:rPr>
              <w:t>2020年6月</w:t>
            </w:r>
          </w:p>
        </w:tc>
        <w:tc>
          <w:tcPr>
            <w:tcW w:w="3095" w:type="dxa"/>
            <w:shd w:val="clear" w:color="auto" w:fill="FFFFFF"/>
            <w:vAlign w:val="center"/>
          </w:tcPr>
          <w:p>
            <w:pPr>
              <w:snapToGrid w:val="0"/>
              <w:jc w:val="center"/>
              <w:rPr>
                <w:sz w:val="24"/>
              </w:rPr>
            </w:pPr>
            <w:r>
              <w:rPr>
                <w:sz w:val="24"/>
              </w:rPr>
              <w:t>持续强降雨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1027" w:type="dxa"/>
            <w:shd w:val="clear" w:color="auto" w:fill="FFFFFF"/>
            <w:vAlign w:val="center"/>
          </w:tcPr>
          <w:p>
            <w:pPr>
              <w:snapToGrid w:val="0"/>
              <w:jc w:val="center"/>
              <w:rPr>
                <w:sz w:val="24"/>
              </w:rPr>
            </w:pPr>
            <w:r>
              <w:rPr>
                <w:sz w:val="24"/>
              </w:rPr>
              <w:t>18</w:t>
            </w:r>
          </w:p>
        </w:tc>
        <w:tc>
          <w:tcPr>
            <w:tcW w:w="1503" w:type="dxa"/>
            <w:shd w:val="clear" w:color="auto" w:fill="FFFFFF"/>
            <w:vAlign w:val="center"/>
          </w:tcPr>
          <w:p>
            <w:pPr>
              <w:snapToGrid w:val="0"/>
              <w:jc w:val="center"/>
              <w:rPr>
                <w:sz w:val="24"/>
              </w:rPr>
            </w:pPr>
            <w:r>
              <w:rPr>
                <w:sz w:val="24"/>
              </w:rPr>
              <w:t>嵊州市</w:t>
            </w:r>
          </w:p>
        </w:tc>
        <w:tc>
          <w:tcPr>
            <w:tcW w:w="3220" w:type="dxa"/>
            <w:shd w:val="clear" w:color="auto" w:fill="FFFFFF"/>
            <w:vAlign w:val="center"/>
          </w:tcPr>
          <w:p>
            <w:pPr>
              <w:snapToGrid w:val="0"/>
              <w:jc w:val="center"/>
              <w:rPr>
                <w:sz w:val="24"/>
              </w:rPr>
            </w:pPr>
            <w:r>
              <w:rPr>
                <w:sz w:val="24"/>
              </w:rPr>
              <w:t>2020年6月</w:t>
            </w:r>
          </w:p>
        </w:tc>
        <w:tc>
          <w:tcPr>
            <w:tcW w:w="3095" w:type="dxa"/>
            <w:shd w:val="clear" w:color="auto" w:fill="FFFFFF"/>
            <w:vAlign w:val="center"/>
          </w:tcPr>
          <w:p>
            <w:pPr>
              <w:snapToGrid w:val="0"/>
              <w:jc w:val="center"/>
              <w:rPr>
                <w:sz w:val="24"/>
              </w:rPr>
            </w:pPr>
            <w:r>
              <w:rPr>
                <w:sz w:val="24"/>
              </w:rPr>
              <w:t>持续强降雨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1027" w:type="dxa"/>
            <w:shd w:val="clear" w:color="auto" w:fill="FFFFFF"/>
            <w:vAlign w:val="center"/>
          </w:tcPr>
          <w:p>
            <w:pPr>
              <w:snapToGrid w:val="0"/>
              <w:jc w:val="center"/>
              <w:rPr>
                <w:sz w:val="24"/>
              </w:rPr>
            </w:pPr>
            <w:r>
              <w:rPr>
                <w:sz w:val="24"/>
              </w:rPr>
              <w:t>19</w:t>
            </w:r>
          </w:p>
        </w:tc>
        <w:tc>
          <w:tcPr>
            <w:tcW w:w="1503" w:type="dxa"/>
            <w:shd w:val="clear" w:color="auto" w:fill="FFFFFF"/>
            <w:vAlign w:val="center"/>
          </w:tcPr>
          <w:p>
            <w:pPr>
              <w:snapToGrid w:val="0"/>
              <w:jc w:val="center"/>
              <w:rPr>
                <w:sz w:val="24"/>
              </w:rPr>
            </w:pPr>
            <w:r>
              <w:rPr>
                <w:sz w:val="24"/>
              </w:rPr>
              <w:t>乐清市</w:t>
            </w:r>
          </w:p>
        </w:tc>
        <w:tc>
          <w:tcPr>
            <w:tcW w:w="3220" w:type="dxa"/>
            <w:shd w:val="clear" w:color="auto" w:fill="FFFFFF"/>
            <w:vAlign w:val="center"/>
          </w:tcPr>
          <w:p>
            <w:pPr>
              <w:snapToGrid w:val="0"/>
              <w:jc w:val="center"/>
              <w:rPr>
                <w:sz w:val="24"/>
              </w:rPr>
            </w:pPr>
            <w:r>
              <w:rPr>
                <w:sz w:val="24"/>
              </w:rPr>
              <w:t>2020年8月</w:t>
            </w:r>
          </w:p>
        </w:tc>
        <w:tc>
          <w:tcPr>
            <w:tcW w:w="3095" w:type="dxa"/>
            <w:shd w:val="clear" w:color="auto" w:fill="FFFFFF"/>
            <w:vAlign w:val="center"/>
          </w:tcPr>
          <w:p>
            <w:pPr>
              <w:snapToGrid w:val="0"/>
              <w:jc w:val="center"/>
              <w:rPr>
                <w:sz w:val="24"/>
              </w:rPr>
            </w:pPr>
            <w:r>
              <w:rPr>
                <w:sz w:val="24"/>
              </w:rPr>
              <w:t>“黑格比”台风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1027" w:type="dxa"/>
            <w:shd w:val="clear" w:color="auto" w:fill="FFFFFF"/>
            <w:vAlign w:val="center"/>
          </w:tcPr>
          <w:p>
            <w:pPr>
              <w:snapToGrid w:val="0"/>
              <w:jc w:val="center"/>
              <w:rPr>
                <w:sz w:val="24"/>
              </w:rPr>
            </w:pPr>
            <w:r>
              <w:rPr>
                <w:sz w:val="24"/>
              </w:rPr>
              <w:t>20</w:t>
            </w:r>
          </w:p>
        </w:tc>
        <w:tc>
          <w:tcPr>
            <w:tcW w:w="1503" w:type="dxa"/>
            <w:shd w:val="clear" w:color="auto" w:fill="FFFFFF"/>
            <w:vAlign w:val="center"/>
          </w:tcPr>
          <w:p>
            <w:pPr>
              <w:snapToGrid w:val="0"/>
              <w:jc w:val="center"/>
              <w:rPr>
                <w:sz w:val="24"/>
              </w:rPr>
            </w:pPr>
            <w:r>
              <w:rPr>
                <w:sz w:val="24"/>
              </w:rPr>
              <w:t>温州市</w:t>
            </w:r>
          </w:p>
        </w:tc>
        <w:tc>
          <w:tcPr>
            <w:tcW w:w="3220" w:type="dxa"/>
            <w:shd w:val="clear" w:color="auto" w:fill="FFFFFF"/>
            <w:vAlign w:val="center"/>
          </w:tcPr>
          <w:p>
            <w:pPr>
              <w:snapToGrid w:val="0"/>
              <w:jc w:val="center"/>
              <w:rPr>
                <w:sz w:val="24"/>
              </w:rPr>
            </w:pPr>
            <w:r>
              <w:rPr>
                <w:sz w:val="24"/>
              </w:rPr>
              <w:t>2020年8月</w:t>
            </w:r>
          </w:p>
        </w:tc>
        <w:tc>
          <w:tcPr>
            <w:tcW w:w="3095" w:type="dxa"/>
            <w:shd w:val="clear" w:color="auto" w:fill="FFFFFF"/>
            <w:vAlign w:val="center"/>
          </w:tcPr>
          <w:p>
            <w:pPr>
              <w:snapToGrid w:val="0"/>
              <w:jc w:val="center"/>
              <w:rPr>
                <w:sz w:val="24"/>
              </w:rPr>
            </w:pPr>
            <w:r>
              <w:rPr>
                <w:sz w:val="24"/>
              </w:rPr>
              <w:t>“黑格比”台风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1027" w:type="dxa"/>
            <w:shd w:val="clear" w:color="auto" w:fill="FFFFFF"/>
            <w:vAlign w:val="center"/>
          </w:tcPr>
          <w:p>
            <w:pPr>
              <w:snapToGrid w:val="0"/>
              <w:jc w:val="center"/>
              <w:rPr>
                <w:sz w:val="24"/>
              </w:rPr>
            </w:pPr>
            <w:r>
              <w:rPr>
                <w:sz w:val="24"/>
              </w:rPr>
              <w:t>21</w:t>
            </w:r>
          </w:p>
        </w:tc>
        <w:tc>
          <w:tcPr>
            <w:tcW w:w="1503" w:type="dxa"/>
            <w:shd w:val="clear" w:color="auto" w:fill="FFFFFF"/>
            <w:vAlign w:val="center"/>
          </w:tcPr>
          <w:p>
            <w:pPr>
              <w:snapToGrid w:val="0"/>
              <w:jc w:val="center"/>
              <w:rPr>
                <w:sz w:val="24"/>
              </w:rPr>
            </w:pPr>
            <w:r>
              <w:rPr>
                <w:sz w:val="24"/>
              </w:rPr>
              <w:t>平湖市</w:t>
            </w:r>
          </w:p>
        </w:tc>
        <w:tc>
          <w:tcPr>
            <w:tcW w:w="3220" w:type="dxa"/>
            <w:shd w:val="clear" w:color="auto" w:fill="FFFFFF"/>
            <w:vAlign w:val="center"/>
          </w:tcPr>
          <w:p>
            <w:pPr>
              <w:snapToGrid w:val="0"/>
              <w:jc w:val="center"/>
              <w:rPr>
                <w:sz w:val="24"/>
              </w:rPr>
            </w:pPr>
            <w:r>
              <w:rPr>
                <w:sz w:val="24"/>
              </w:rPr>
              <w:t>2020年8月</w:t>
            </w:r>
          </w:p>
        </w:tc>
        <w:tc>
          <w:tcPr>
            <w:tcW w:w="3095" w:type="dxa"/>
            <w:shd w:val="clear" w:color="auto" w:fill="FFFFFF"/>
            <w:vAlign w:val="center"/>
          </w:tcPr>
          <w:p>
            <w:pPr>
              <w:snapToGrid w:val="0"/>
              <w:jc w:val="center"/>
              <w:rPr>
                <w:sz w:val="24"/>
              </w:rPr>
            </w:pPr>
            <w:r>
              <w:rPr>
                <w:sz w:val="24"/>
              </w:rPr>
              <w:t>“黑格比”台风</w:t>
            </w:r>
          </w:p>
        </w:tc>
      </w:tr>
    </w:tbl>
    <w:p>
      <w:pPr>
        <w:spacing w:line="590" w:lineRule="exact"/>
        <w:ind w:firstLine="640" w:firstLineChars="200"/>
        <w:rPr>
          <w:kern w:val="0"/>
          <w:szCs w:val="32"/>
        </w:rPr>
      </w:pPr>
      <w:r>
        <w:rPr>
          <w:kern w:val="0"/>
          <w:szCs w:val="32"/>
        </w:rPr>
        <w:t>经调研分析，浙江省城市内涝潜在风险和短板主要表现在以下四方面：</w:t>
      </w:r>
    </w:p>
    <w:p>
      <w:pPr>
        <w:spacing w:line="590" w:lineRule="exact"/>
        <w:ind w:firstLine="643" w:firstLineChars="200"/>
        <w:rPr>
          <w:kern w:val="0"/>
          <w:szCs w:val="32"/>
        </w:rPr>
      </w:pPr>
      <w:r>
        <w:rPr>
          <w:b/>
          <w:kern w:val="0"/>
          <w:szCs w:val="32"/>
        </w:rPr>
        <w:t>1．已有设施标准偏低。</w:t>
      </w:r>
      <w:r>
        <w:rPr>
          <w:kern w:val="0"/>
          <w:szCs w:val="32"/>
        </w:rPr>
        <w:t>对照国家《城市排水工程规划规范》《城镇内涝防治技术规范》和浙江省《城镇内涝防治技术标准》的要求，目前我省部分市县老城区由于排水管渠建设年代久远，管渠排水标准仅为0.5～1年暴雨重现期，每小时能承受的最大降雨量仅36毫米，达不到相应重现期要求，暴雨等极端天气来临时不能满足排水需求。</w:t>
      </w:r>
    </w:p>
    <w:p>
      <w:pPr>
        <w:spacing w:line="590" w:lineRule="exact"/>
        <w:ind w:firstLine="643" w:firstLineChars="200"/>
        <w:rPr>
          <w:kern w:val="0"/>
          <w:szCs w:val="32"/>
        </w:rPr>
      </w:pPr>
      <w:r>
        <w:rPr>
          <w:b/>
          <w:kern w:val="0"/>
          <w:szCs w:val="32"/>
        </w:rPr>
        <w:t>2．规划建设不够协调。</w:t>
      </w:r>
      <w:r>
        <w:rPr>
          <w:kern w:val="0"/>
          <w:szCs w:val="32"/>
        </w:rPr>
        <w:t>在城市化快速推进中，一些城市科学规划意识不强，在建设用地不断扩大的同时，部分河道、湖泊、湿地被填埋，城市水面率下降，城市自然滞洪调蓄能力明显降低；部分县市因污水治理和排水口管控，采用“一堵了之”等简单措施来封堵沿河雨水出口，导致排水不畅；一些城市因地铁、隧道等项目建设，施工工地周边管网遭泥沙淤积、损毁，成为易淹易涝新隐患。</w:t>
      </w:r>
    </w:p>
    <w:p>
      <w:pPr>
        <w:spacing w:line="590" w:lineRule="exact"/>
        <w:ind w:firstLine="643" w:firstLineChars="200"/>
        <w:rPr>
          <w:kern w:val="0"/>
          <w:szCs w:val="32"/>
        </w:rPr>
      </w:pPr>
      <w:r>
        <w:rPr>
          <w:b/>
          <w:kern w:val="0"/>
          <w:szCs w:val="32"/>
        </w:rPr>
        <w:t>3．因洪致涝现象多发。</w:t>
      </w:r>
      <w:r>
        <w:rPr>
          <w:kern w:val="0"/>
          <w:szCs w:val="32"/>
        </w:rPr>
        <w:t>部分山区城市，易受山洪袭扰；部</w:t>
      </w:r>
      <w:r>
        <w:rPr>
          <w:spacing w:val="-4"/>
          <w:kern w:val="0"/>
          <w:szCs w:val="32"/>
        </w:rPr>
        <w:t>分平原城市受上游泄洪及外江外海顶托等影响，易发生城市受淹受涝；部分市县堤防护岸等防洪设施还不达标，且河道逐年淤积，清淤不及时，导致河床过高、排水不畅，较小洪峰就可能致使河道超过历史洪涝水位，城市防洪排涝压力进一步加大。据统计，截止2020年底，全省县（市、区）城市防洪能力约有20%未达标。</w:t>
      </w:r>
    </w:p>
    <w:p>
      <w:pPr>
        <w:spacing w:line="590" w:lineRule="exact"/>
        <w:ind w:firstLine="643" w:firstLineChars="200"/>
        <w:rPr>
          <w:kern w:val="0"/>
          <w:szCs w:val="32"/>
        </w:rPr>
      </w:pPr>
      <w:r>
        <w:rPr>
          <w:b/>
          <w:kern w:val="0"/>
          <w:szCs w:val="32"/>
        </w:rPr>
        <w:t>4．应急联动不够紧密。</w:t>
      </w:r>
      <w:r>
        <w:rPr>
          <w:kern w:val="0"/>
          <w:szCs w:val="32"/>
        </w:rPr>
        <w:t>客观上流域洪水对城市内涝有叠加影响，城市河道、湖泊水位控制与外围流域水系、水库、水闸的预排预泄联动还不及时、紧密；部分地区内涝风险管控信息不共享、调度不科学，缺乏管理体制和联动机制；部分市县应急预案可操作性不高，应急抢险队伍专业性不强，应急设备配备不足，部分城区应急排涝能力不足100立方米/小时，特别是在高风险地区，增加了城市内涝风险。</w:t>
      </w:r>
    </w:p>
    <w:bookmarkEnd w:id="3"/>
    <w:p>
      <w:pPr>
        <w:pStyle w:val="2"/>
        <w:keepNext w:val="0"/>
        <w:keepLines w:val="0"/>
        <w:spacing w:before="0" w:after="0" w:line="590" w:lineRule="exact"/>
        <w:ind w:firstLine="640" w:firstLineChars="200"/>
        <w:rPr>
          <w:rFonts w:ascii="Times New Roman" w:hAnsi="Times New Roman" w:eastAsia="黑体"/>
          <w:b w:val="0"/>
          <w:sz w:val="32"/>
          <w:szCs w:val="32"/>
        </w:rPr>
      </w:pPr>
      <w:bookmarkStart w:id="6" w:name="_Toc69216243"/>
      <w:bookmarkStart w:id="7" w:name="_Toc65738489"/>
      <w:bookmarkStart w:id="8" w:name="_Toc444893148"/>
      <w:r>
        <w:rPr>
          <w:rFonts w:ascii="Times New Roman" w:hAnsi="黑体" w:eastAsia="黑体"/>
          <w:b w:val="0"/>
          <w:sz w:val="32"/>
          <w:szCs w:val="32"/>
        </w:rPr>
        <w:t>二、发展形势与总体要求</w:t>
      </w:r>
      <w:bookmarkEnd w:id="6"/>
      <w:bookmarkEnd w:id="7"/>
    </w:p>
    <w:p>
      <w:pPr>
        <w:spacing w:line="590" w:lineRule="exact"/>
        <w:ind w:firstLine="640" w:firstLineChars="200"/>
        <w:rPr>
          <w:kern w:val="0"/>
          <w:szCs w:val="32"/>
        </w:rPr>
      </w:pPr>
      <w:bookmarkStart w:id="9" w:name="_Hlk63627292"/>
      <w:bookmarkStart w:id="10" w:name="_Toc65738490"/>
      <w:r>
        <w:rPr>
          <w:kern w:val="0"/>
          <w:szCs w:val="32"/>
        </w:rPr>
        <w:t>当今世界正经历百年未有之大变局</w:t>
      </w:r>
      <w:bookmarkEnd w:id="9"/>
      <w:r>
        <w:rPr>
          <w:kern w:val="0"/>
          <w:szCs w:val="32"/>
        </w:rPr>
        <w:t>，新一轮科技革命和产业变革势不可挡，“万物互联”的数字化时代来临，我省城市内涝治理工作面临重大机遇和全新挑战。</w:t>
      </w:r>
    </w:p>
    <w:p>
      <w:pPr>
        <w:pStyle w:val="3"/>
        <w:keepNext w:val="0"/>
        <w:keepLines w:val="0"/>
        <w:numPr>
          <w:ilvl w:val="0"/>
          <w:numId w:val="0"/>
        </w:numPr>
        <w:spacing w:line="590" w:lineRule="exact"/>
        <w:ind w:left="640"/>
        <w:rPr>
          <w:rFonts w:ascii="Times New Roman" w:hAnsi="Times New Roman"/>
          <w:b/>
        </w:rPr>
      </w:pPr>
      <w:bookmarkStart w:id="11" w:name="_Toc69216244"/>
      <w:r>
        <w:rPr>
          <w:rFonts w:ascii="Times New Roman" w:hAnsi="Times New Roman"/>
        </w:rPr>
        <w:t>（一）发展形势</w:t>
      </w:r>
      <w:bookmarkEnd w:id="10"/>
      <w:bookmarkEnd w:id="11"/>
    </w:p>
    <w:p>
      <w:pPr>
        <w:spacing w:line="590" w:lineRule="exact"/>
        <w:ind w:firstLine="640" w:firstLineChars="200"/>
        <w:rPr>
          <w:kern w:val="0"/>
          <w:szCs w:val="32"/>
        </w:rPr>
      </w:pPr>
      <w:r>
        <w:rPr>
          <w:kern w:val="0"/>
          <w:szCs w:val="32"/>
        </w:rPr>
        <w:t>“十四五”时期是我国全面建设社会主义现代化国家和我省第二个“高水平”新征程的开局起步期，也是向高质量发展转型关键期，长江经济带、长三角区域一体化发展、乡村振兴等国家战略和我省“四大”建设、海洋强省等战略部署，以及我省建设社会主义现代化先行省和“重要窗口”的新目标新定位，为加快构建适应时代发展和人民群众期盼的人水和谐的新格局提出了新的思路和要求。</w:t>
      </w:r>
    </w:p>
    <w:p>
      <w:pPr>
        <w:spacing w:line="590" w:lineRule="exact"/>
        <w:ind w:firstLine="643" w:firstLineChars="200"/>
        <w:rPr>
          <w:kern w:val="0"/>
          <w:szCs w:val="32"/>
        </w:rPr>
      </w:pPr>
      <w:r>
        <w:rPr>
          <w:b/>
          <w:kern w:val="0"/>
          <w:szCs w:val="32"/>
        </w:rPr>
        <w:t>1．“新发展阶段”明确了城市内涝治理新要求。</w:t>
      </w:r>
      <w:r>
        <w:rPr>
          <w:kern w:val="0"/>
          <w:szCs w:val="32"/>
        </w:rPr>
        <w:t>进入新发展阶段，我国开启社会主义现代化建设新征程，这对全省城市内涝治理提出了更高的要求，全省各地要深刻认识到，全省城市防洪排涝等级还不够高，城市内涝治理设施建设和管理还面临很多体制机制性问题，尤其是部分市县城市自然滞洪调蓄能力降低、易涝区域附近抽排能力不足、老城区和城郊结合部排水防涝设施存在历史“欠账”；此外，安全生产发展也对城市内涝治理提出了更高要求，必须防范生态环境破坏风险、城市安全运行风险；全省各地要时刻树立底线思维和危机意识，以国土空间规划、城市防洪规划、中小河流治理规划编制为契机，通过科学谋划、统筹治理、协调联动，推动内涝治理体系不断完善；要充分利用大数据、人工智能等手段，为行业精细化、科学化、高效化提供支撑，整体提升城市内涝治理智慧管控水平和治理能力现代化。</w:t>
      </w:r>
    </w:p>
    <w:p>
      <w:pPr>
        <w:spacing w:line="590" w:lineRule="exact"/>
        <w:ind w:firstLine="643" w:firstLineChars="200"/>
        <w:rPr>
          <w:kern w:val="0"/>
          <w:szCs w:val="32"/>
        </w:rPr>
      </w:pPr>
      <w:r>
        <w:rPr>
          <w:b/>
          <w:kern w:val="0"/>
          <w:szCs w:val="32"/>
        </w:rPr>
        <w:t>2．“新发展理念”指明了城市内涝治理新定位。</w:t>
      </w:r>
      <w:r>
        <w:rPr>
          <w:kern w:val="0"/>
          <w:szCs w:val="32"/>
        </w:rPr>
        <w:t xml:space="preserve">党的十九届五中全会提出新时期要统筹发展与安全，建设更高水平的平安中国。习近平总书记强调，“一定的发展实践都是由一定的发展理念引领”。城市内涝是城市病，严重影响人民群众生活幸福感、威胁人民群众生命财产安全，连着百姓生计，要把治理内涝作为城市安全发展的重要任务抓实抓好。习近平总书记的重要指示对新时期城市内涝治理工作提出了新课题、新方向，全省各地必须牢固树立以人民为中心的发展理念，强化忧患意识，找准坐标系、找到新定位，将“新发展理念”完整、准确、全面地运用到城市内涝治理、海绵城市建设、韧性城市建设、美丽河湖建设、城市新基建、数字化改革等重大行动中，努力提升洪涝灾害防御工程标准，提高防灾、减灾、抗灾、救灾能力，全面提高公共安全保障水平，切实把城市内涝治理工作落实落细，从根本上解决“城市看海”问题，以实际行动践行习近平总书记指示要求，回应群众关切。 </w:t>
      </w:r>
    </w:p>
    <w:p>
      <w:pPr>
        <w:spacing w:line="590" w:lineRule="exact"/>
        <w:ind w:firstLine="643" w:firstLineChars="200"/>
        <w:rPr>
          <w:kern w:val="0"/>
          <w:szCs w:val="32"/>
        </w:rPr>
      </w:pPr>
      <w:r>
        <w:rPr>
          <w:b/>
          <w:kern w:val="0"/>
          <w:szCs w:val="32"/>
        </w:rPr>
        <w:t>3．“新发展格局”提出了城市内涝治理新担当。</w:t>
      </w:r>
      <w:r>
        <w:rPr>
          <w:kern w:val="0"/>
          <w:szCs w:val="32"/>
        </w:rPr>
        <w:t>习近平总书记强调，“构建新发展格局的关键在于经济循环的畅通无阻”。城市内涝治理设施作为重要的城市基础设施，对推动形成国内大循环，促进稳增长、促发展、调结构、惠民生起着十分重要的作用。全省各地要围绕建设社会主义现代化先行省及打造“重要窗口”新要求，以城市有机更新和新型城市基础设施建设为抓手，抢抓历史机遇，抢先谋划部署，统筹推进城市内涝治理，加快打造绿色、韧性、智慧城市，为浙江率先实现第二个百年目标贡献力量。</w:t>
      </w:r>
      <w:bookmarkStart w:id="12" w:name="_Toc65738491"/>
    </w:p>
    <w:p>
      <w:pPr>
        <w:pStyle w:val="3"/>
        <w:keepNext w:val="0"/>
        <w:keepLines w:val="0"/>
        <w:numPr>
          <w:ilvl w:val="0"/>
          <w:numId w:val="0"/>
        </w:numPr>
        <w:spacing w:line="590" w:lineRule="exact"/>
        <w:ind w:left="640"/>
        <w:rPr>
          <w:rFonts w:ascii="Times New Roman" w:hAnsi="Times New Roman"/>
          <w:b/>
        </w:rPr>
      </w:pPr>
      <w:bookmarkStart w:id="13" w:name="_Toc69216245"/>
      <w:r>
        <w:rPr>
          <w:rFonts w:ascii="Times New Roman" w:hAnsi="Times New Roman"/>
        </w:rPr>
        <w:t>（二）总体要求</w:t>
      </w:r>
      <w:bookmarkEnd w:id="12"/>
      <w:bookmarkEnd w:id="13"/>
    </w:p>
    <w:p>
      <w:pPr>
        <w:spacing w:line="590" w:lineRule="exact"/>
        <w:ind w:firstLine="640" w:firstLineChars="200"/>
        <w:rPr>
          <w:kern w:val="0"/>
          <w:szCs w:val="32"/>
        </w:rPr>
      </w:pPr>
      <w:r>
        <w:rPr>
          <w:kern w:val="0"/>
          <w:szCs w:val="32"/>
        </w:rPr>
        <w:t>“十四五”期间，全省各地要进一步强化以人民为中心的发展理念，按照“三年大整治，五年见成效”的总体目标要求，积极实施一批重大“城市内涝治理工程”，系统谋划、多措并举，不断提升城市内涝治理能力和水平，维护人民群众生命安全，保障城市安全发展。</w:t>
      </w:r>
    </w:p>
    <w:p>
      <w:pPr>
        <w:pStyle w:val="10"/>
        <w:spacing w:line="590" w:lineRule="exact"/>
        <w:ind w:firstLine="643"/>
        <w:rPr>
          <w:rFonts w:ascii="Times New Roman" w:hAnsi="Times New Roman" w:eastAsia="仿宋_GB2312"/>
          <w:b/>
          <w:sz w:val="32"/>
          <w:szCs w:val="32"/>
        </w:rPr>
      </w:pPr>
      <w:r>
        <w:rPr>
          <w:rFonts w:ascii="Times New Roman" w:hAnsi="Times New Roman" w:eastAsia="仿宋_GB2312"/>
          <w:b/>
          <w:sz w:val="32"/>
          <w:szCs w:val="32"/>
        </w:rPr>
        <w:t>1．指导思想</w:t>
      </w:r>
    </w:p>
    <w:p>
      <w:pPr>
        <w:spacing w:line="590" w:lineRule="exact"/>
        <w:ind w:firstLine="640" w:firstLineChars="200"/>
        <w:rPr>
          <w:kern w:val="0"/>
          <w:szCs w:val="32"/>
        </w:rPr>
      </w:pPr>
      <w:r>
        <w:rPr>
          <w:kern w:val="0"/>
          <w:szCs w:val="32"/>
        </w:rPr>
        <w:t>以习近平生态文明思想为指引，认真落实国家总体安全观和防灾减灾工作要求，立足新发展阶段、贯彻新发展理念、构建新发展格局，坚持人民城市为人民，坚持人与自然和谐共生，坚持将城市作为有机生命体，把治理城市内涝作为保障城市安全发展的重要任务，统筹区域流域生态环境治理和城市建设，统筹城市水资源利用和防灾减灾，统筹城市防洪和排涝工作；按照海绵城市理念，坚持“灰绿结合”，因地制宜、因城施策，补齐城市排水防涝设施短板，提升防洪排涝综合水平，为建设韧性城市，维护人民群众生命财产安全，系统解决城市内涝问题提供有力支撑。</w:t>
      </w:r>
    </w:p>
    <w:p>
      <w:pPr>
        <w:pStyle w:val="10"/>
        <w:spacing w:line="590" w:lineRule="exact"/>
        <w:ind w:firstLine="643"/>
        <w:rPr>
          <w:rFonts w:ascii="Times New Roman" w:hAnsi="Times New Roman" w:eastAsia="仿宋_GB2312"/>
          <w:b/>
          <w:sz w:val="32"/>
          <w:szCs w:val="32"/>
        </w:rPr>
      </w:pPr>
      <w:r>
        <w:rPr>
          <w:rFonts w:ascii="Times New Roman" w:hAnsi="Times New Roman" w:eastAsia="仿宋_GB2312"/>
          <w:b/>
          <w:sz w:val="32"/>
          <w:szCs w:val="32"/>
        </w:rPr>
        <w:t>2．基本原则</w:t>
      </w:r>
    </w:p>
    <w:p>
      <w:pPr>
        <w:spacing w:line="590" w:lineRule="exact"/>
        <w:ind w:firstLine="643" w:firstLineChars="200"/>
        <w:rPr>
          <w:kern w:val="0"/>
          <w:szCs w:val="32"/>
        </w:rPr>
      </w:pPr>
      <w:r>
        <w:rPr>
          <w:b/>
          <w:bCs/>
          <w:kern w:val="0"/>
          <w:szCs w:val="32"/>
        </w:rPr>
        <w:t>突出重点，规划先行。</w:t>
      </w:r>
      <w:r>
        <w:rPr>
          <w:kern w:val="0"/>
          <w:szCs w:val="32"/>
        </w:rPr>
        <w:t>从防范和缓解严重内涝灾害现象着手，全面排查内涝风险，强化排水防涝工程建设体系，做好与防洪、河道治理等专项规划的有效衔接，并纳入国土空间规划，逐步形成高标准城市内涝治理体系，整体提升城市内涝治理水平。</w:t>
      </w:r>
    </w:p>
    <w:p>
      <w:pPr>
        <w:spacing w:line="590" w:lineRule="exact"/>
        <w:ind w:firstLine="643" w:firstLineChars="200"/>
        <w:rPr>
          <w:kern w:val="0"/>
          <w:szCs w:val="32"/>
        </w:rPr>
      </w:pPr>
      <w:r>
        <w:rPr>
          <w:b/>
          <w:bCs/>
          <w:kern w:val="0"/>
          <w:szCs w:val="32"/>
        </w:rPr>
        <w:t>因地制宜，一城一策。</w:t>
      </w:r>
      <w:r>
        <w:rPr>
          <w:kern w:val="0"/>
          <w:szCs w:val="32"/>
        </w:rPr>
        <w:t>根据海岛、沿海、平原、盆地、山区、丘陵等不同地形地貌的自然地理条件、水文气象特征，结合城市、人口、经济等城市规模因素，因地制宜确定治理策略和建设任务，老城区要结合更新改造，抓紧补齐城市内涝治理设施短板，新城区高起点规划、高标准建设并与老城区排水防涝系统有效衔接，全面消除内涝风险。</w:t>
      </w:r>
    </w:p>
    <w:p>
      <w:pPr>
        <w:spacing w:line="590" w:lineRule="exact"/>
        <w:ind w:firstLine="643" w:firstLineChars="200"/>
        <w:rPr>
          <w:kern w:val="0"/>
          <w:szCs w:val="32"/>
        </w:rPr>
      </w:pPr>
      <w:r>
        <w:rPr>
          <w:b/>
          <w:bCs/>
          <w:kern w:val="0"/>
          <w:szCs w:val="32"/>
        </w:rPr>
        <w:t>统筹协调，洪涝兼治。</w:t>
      </w:r>
      <w:r>
        <w:rPr>
          <w:kern w:val="0"/>
          <w:szCs w:val="32"/>
        </w:rPr>
        <w:t>运用系统思维、系统手段治理城市内涝，坚持城市防洪、区域防涝、流域水安全保障并重，妥善处理流域防洪和城市防洪排涝的关系，按照“高水高排、低水低排”的原则，合理确定排水口位置和高程，统筹做好城市排水与水位的控制衔接。</w:t>
      </w:r>
    </w:p>
    <w:p>
      <w:pPr>
        <w:spacing w:line="590" w:lineRule="exact"/>
        <w:ind w:firstLine="643" w:firstLineChars="200"/>
        <w:rPr>
          <w:kern w:val="0"/>
          <w:szCs w:val="32"/>
        </w:rPr>
      </w:pPr>
      <w:r>
        <w:rPr>
          <w:b/>
          <w:bCs/>
          <w:kern w:val="0"/>
          <w:szCs w:val="32"/>
        </w:rPr>
        <w:t>政府主导，社会参与。</w:t>
      </w:r>
      <w:r>
        <w:rPr>
          <w:kern w:val="0"/>
          <w:szCs w:val="32"/>
        </w:rPr>
        <w:t>压实城市主体责任，加强协调联动，完善政策支持，加大投入力度，创新投融资机制，多渠道吸引各方面资金和力量参与城市内涝治理设施投资、建设和专业化运营管理，发挥各级各部门和社会各界的内涝治理积极性，形成共治格局。</w:t>
      </w:r>
    </w:p>
    <w:p>
      <w:pPr>
        <w:spacing w:line="590" w:lineRule="exact"/>
        <w:ind w:firstLine="643" w:firstLineChars="200"/>
        <w:rPr>
          <w:kern w:val="0"/>
          <w:szCs w:val="32"/>
        </w:rPr>
      </w:pPr>
      <w:r>
        <w:rPr>
          <w:b/>
          <w:bCs/>
          <w:kern w:val="0"/>
          <w:szCs w:val="32"/>
        </w:rPr>
        <w:t>数字改革，综合提升。</w:t>
      </w:r>
      <w:r>
        <w:rPr>
          <w:kern w:val="0"/>
          <w:szCs w:val="32"/>
        </w:rPr>
        <w:t>以数字化改革为牵引，做好数据信息收集整理，利用数字管网、远程监控等先进手段，提升城市内涝防御和治理的科学化、自动化管理水平，逐步建成完善的城市排水防涝动态监测管控和应急响应机制，不断提升防灾减灾水平。</w:t>
      </w:r>
    </w:p>
    <w:p>
      <w:pPr>
        <w:pStyle w:val="10"/>
        <w:spacing w:line="590" w:lineRule="exact"/>
        <w:ind w:firstLine="643"/>
        <w:rPr>
          <w:rFonts w:ascii="Times New Roman" w:hAnsi="Times New Roman" w:eastAsia="仿宋_GB2312"/>
          <w:b/>
          <w:sz w:val="32"/>
          <w:szCs w:val="32"/>
        </w:rPr>
      </w:pPr>
      <w:r>
        <w:rPr>
          <w:rFonts w:ascii="Times New Roman" w:hAnsi="Times New Roman" w:eastAsia="仿宋_GB2312"/>
          <w:b/>
          <w:sz w:val="32"/>
          <w:szCs w:val="32"/>
        </w:rPr>
        <w:t>3．总体目标</w:t>
      </w:r>
    </w:p>
    <w:p>
      <w:pPr>
        <w:spacing w:line="590" w:lineRule="exact"/>
        <w:ind w:firstLine="643" w:firstLineChars="200"/>
        <w:rPr>
          <w:kern w:val="0"/>
          <w:szCs w:val="32"/>
        </w:rPr>
      </w:pPr>
      <w:r>
        <w:rPr>
          <w:b/>
          <w:bCs/>
          <w:kern w:val="0"/>
          <w:szCs w:val="32"/>
        </w:rPr>
        <w:t>到2025年，</w:t>
      </w:r>
      <w:r>
        <w:rPr>
          <w:kern w:val="0"/>
          <w:szCs w:val="32"/>
        </w:rPr>
        <w:t>全省各地全面完成城市易涝区域整治三年行动，进一步建立完善的城市排水防涝工程体系和智能化管控体系，形成完备的应急联动和信息共享机制，城市排水防涝能力显著提升，内涝治理成效得到显现，基本消除严重城市内涝现象，城市安全运行得到基本保障。</w:t>
      </w:r>
    </w:p>
    <w:p>
      <w:pPr>
        <w:spacing w:line="590" w:lineRule="exact"/>
        <w:ind w:firstLine="643" w:firstLineChars="200"/>
        <w:rPr>
          <w:kern w:val="0"/>
          <w:szCs w:val="32"/>
        </w:rPr>
      </w:pPr>
      <w:r>
        <w:rPr>
          <w:b/>
          <w:bCs/>
          <w:kern w:val="0"/>
          <w:szCs w:val="32"/>
        </w:rPr>
        <w:t>到2035年，</w:t>
      </w:r>
      <w:r>
        <w:rPr>
          <w:kern w:val="0"/>
          <w:szCs w:val="32"/>
        </w:rPr>
        <w:t>建成完善的城市内涝治理体系和智能化预报预警机制，按照“管标降雨排水畅、涝标降雨不成涝、超标降雨可应对”的目标要求，总体消除城市易涝区域和防治标准内降雨条件下的城市内涝灾害现象。</w:t>
      </w:r>
    </w:p>
    <w:p>
      <w:pPr>
        <w:spacing w:before="240" w:beforeLines="100" w:after="240" w:afterLines="100" w:line="360" w:lineRule="exact"/>
        <w:jc w:val="center"/>
        <w:rPr>
          <w:rFonts w:eastAsia="黑体"/>
          <w:kern w:val="0"/>
          <w:sz w:val="28"/>
          <w:szCs w:val="28"/>
        </w:rPr>
      </w:pPr>
      <w:r>
        <w:rPr>
          <w:rFonts w:eastAsia="黑体"/>
          <w:kern w:val="0"/>
          <w:sz w:val="28"/>
          <w:szCs w:val="28"/>
        </w:rPr>
        <w:t xml:space="preserve">表3 </w:t>
      </w:r>
      <w:r>
        <w:rPr>
          <w:rFonts w:hint="eastAsia" w:eastAsia="黑体"/>
          <w:kern w:val="0"/>
          <w:sz w:val="28"/>
          <w:szCs w:val="28"/>
        </w:rPr>
        <w:t xml:space="preserve"> </w:t>
      </w:r>
      <w:r>
        <w:rPr>
          <w:rFonts w:eastAsia="黑体"/>
          <w:kern w:val="0"/>
          <w:sz w:val="28"/>
          <w:szCs w:val="28"/>
        </w:rPr>
        <w:t>“十四五”全省城市内涝治理主要指标</w:t>
      </w:r>
    </w:p>
    <w:tbl>
      <w:tblPr>
        <w:tblStyle w:val="9"/>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444"/>
        <w:gridCol w:w="716"/>
        <w:gridCol w:w="3593"/>
        <w:gridCol w:w="1488"/>
        <w:gridCol w:w="1635"/>
        <w:gridCol w:w="9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444" w:type="dxa"/>
            <w:vAlign w:val="center"/>
          </w:tcPr>
          <w:p>
            <w:pPr>
              <w:snapToGrid w:val="0"/>
              <w:jc w:val="center"/>
              <w:rPr>
                <w:rFonts w:eastAsia="黑体"/>
                <w:sz w:val="24"/>
              </w:rPr>
            </w:pPr>
            <w:r>
              <w:rPr>
                <w:rFonts w:eastAsia="黑体"/>
                <w:sz w:val="24"/>
              </w:rPr>
              <w:t>序号</w:t>
            </w:r>
          </w:p>
        </w:tc>
        <w:tc>
          <w:tcPr>
            <w:tcW w:w="716" w:type="dxa"/>
            <w:vAlign w:val="center"/>
          </w:tcPr>
          <w:p>
            <w:pPr>
              <w:snapToGrid w:val="0"/>
              <w:jc w:val="center"/>
              <w:rPr>
                <w:rFonts w:eastAsia="黑体"/>
                <w:sz w:val="24"/>
              </w:rPr>
            </w:pPr>
            <w:r>
              <w:rPr>
                <w:rFonts w:eastAsia="黑体"/>
                <w:sz w:val="24"/>
              </w:rPr>
              <w:t>类别</w:t>
            </w:r>
          </w:p>
        </w:tc>
        <w:tc>
          <w:tcPr>
            <w:tcW w:w="3593" w:type="dxa"/>
            <w:vAlign w:val="center"/>
          </w:tcPr>
          <w:p>
            <w:pPr>
              <w:snapToGrid w:val="0"/>
              <w:jc w:val="center"/>
              <w:rPr>
                <w:rFonts w:eastAsia="黑体"/>
                <w:sz w:val="24"/>
              </w:rPr>
            </w:pPr>
            <w:r>
              <w:rPr>
                <w:rFonts w:eastAsia="黑体"/>
                <w:sz w:val="24"/>
              </w:rPr>
              <w:t>主要指标</w:t>
            </w:r>
          </w:p>
        </w:tc>
        <w:tc>
          <w:tcPr>
            <w:tcW w:w="1488" w:type="dxa"/>
            <w:vAlign w:val="center"/>
          </w:tcPr>
          <w:p>
            <w:pPr>
              <w:snapToGrid w:val="0"/>
              <w:jc w:val="center"/>
              <w:rPr>
                <w:rFonts w:eastAsia="黑体"/>
                <w:sz w:val="24"/>
              </w:rPr>
            </w:pPr>
            <w:r>
              <w:rPr>
                <w:rFonts w:eastAsia="黑体"/>
                <w:sz w:val="24"/>
              </w:rPr>
              <w:t>2020年现状</w:t>
            </w:r>
          </w:p>
        </w:tc>
        <w:tc>
          <w:tcPr>
            <w:tcW w:w="1635" w:type="dxa"/>
            <w:vAlign w:val="center"/>
          </w:tcPr>
          <w:p>
            <w:pPr>
              <w:snapToGrid w:val="0"/>
              <w:jc w:val="center"/>
              <w:rPr>
                <w:rFonts w:eastAsia="黑体"/>
                <w:sz w:val="24"/>
              </w:rPr>
            </w:pPr>
            <w:r>
              <w:rPr>
                <w:rFonts w:eastAsia="黑体"/>
                <w:sz w:val="24"/>
              </w:rPr>
              <w:t>2025年目标</w:t>
            </w:r>
          </w:p>
        </w:tc>
        <w:tc>
          <w:tcPr>
            <w:tcW w:w="969" w:type="dxa"/>
            <w:vAlign w:val="center"/>
          </w:tcPr>
          <w:p>
            <w:pPr>
              <w:snapToGrid w:val="0"/>
              <w:jc w:val="center"/>
              <w:rPr>
                <w:rFonts w:eastAsia="黑体"/>
                <w:sz w:val="24"/>
              </w:rPr>
            </w:pPr>
            <w:r>
              <w:rPr>
                <w:rFonts w:eastAsia="黑体"/>
                <w:sz w:val="24"/>
              </w:rPr>
              <w:t>指标</w:t>
            </w:r>
          </w:p>
          <w:p>
            <w:pPr>
              <w:snapToGrid w:val="0"/>
              <w:jc w:val="center"/>
              <w:rPr>
                <w:rFonts w:eastAsia="黑体"/>
                <w:sz w:val="24"/>
              </w:rPr>
            </w:pPr>
            <w:r>
              <w:rPr>
                <w:rFonts w:eastAsia="黑体"/>
                <w:sz w:val="24"/>
              </w:rPr>
              <w:t>属性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444" w:type="dxa"/>
            <w:vAlign w:val="center"/>
          </w:tcPr>
          <w:p>
            <w:pPr>
              <w:snapToGrid w:val="0"/>
              <w:jc w:val="center"/>
              <w:rPr>
                <w:bCs/>
                <w:sz w:val="24"/>
              </w:rPr>
            </w:pPr>
            <w:r>
              <w:rPr>
                <w:bCs/>
                <w:sz w:val="24"/>
              </w:rPr>
              <w:t>1</w:t>
            </w:r>
          </w:p>
        </w:tc>
        <w:tc>
          <w:tcPr>
            <w:tcW w:w="716" w:type="dxa"/>
            <w:vMerge w:val="restart"/>
            <w:vAlign w:val="center"/>
          </w:tcPr>
          <w:p>
            <w:pPr>
              <w:snapToGrid w:val="0"/>
              <w:jc w:val="center"/>
              <w:rPr>
                <w:bCs/>
                <w:sz w:val="24"/>
              </w:rPr>
            </w:pPr>
            <w:r>
              <w:rPr>
                <w:bCs/>
                <w:sz w:val="24"/>
              </w:rPr>
              <w:t>综合</w:t>
            </w:r>
          </w:p>
          <w:p>
            <w:pPr>
              <w:snapToGrid w:val="0"/>
              <w:jc w:val="center"/>
              <w:rPr>
                <w:bCs/>
                <w:sz w:val="24"/>
              </w:rPr>
            </w:pPr>
            <w:r>
              <w:rPr>
                <w:bCs/>
                <w:sz w:val="24"/>
              </w:rPr>
              <w:t>治理</w:t>
            </w:r>
          </w:p>
        </w:tc>
        <w:tc>
          <w:tcPr>
            <w:tcW w:w="3593" w:type="dxa"/>
            <w:vAlign w:val="center"/>
          </w:tcPr>
          <w:p>
            <w:pPr>
              <w:snapToGrid w:val="0"/>
              <w:rPr>
                <w:bCs/>
                <w:sz w:val="24"/>
              </w:rPr>
            </w:pPr>
            <w:r>
              <w:rPr>
                <w:bCs/>
                <w:sz w:val="24"/>
              </w:rPr>
              <w:t>城市内涝防治达标率（%）</w:t>
            </w:r>
          </w:p>
        </w:tc>
        <w:tc>
          <w:tcPr>
            <w:tcW w:w="1488" w:type="dxa"/>
            <w:vAlign w:val="center"/>
          </w:tcPr>
          <w:p>
            <w:pPr>
              <w:snapToGrid w:val="0"/>
              <w:jc w:val="center"/>
              <w:rPr>
                <w:bCs/>
                <w:sz w:val="24"/>
              </w:rPr>
            </w:pPr>
            <w:r>
              <w:rPr>
                <w:bCs/>
                <w:sz w:val="24"/>
              </w:rPr>
              <w:t>——</w:t>
            </w:r>
          </w:p>
        </w:tc>
        <w:tc>
          <w:tcPr>
            <w:tcW w:w="1635" w:type="dxa"/>
            <w:vAlign w:val="center"/>
          </w:tcPr>
          <w:p>
            <w:pPr>
              <w:snapToGrid w:val="0"/>
              <w:jc w:val="center"/>
              <w:rPr>
                <w:bCs/>
                <w:sz w:val="24"/>
              </w:rPr>
            </w:pPr>
            <w:r>
              <w:rPr>
                <w:bCs/>
                <w:sz w:val="24"/>
              </w:rPr>
              <w:t>95</w:t>
            </w:r>
          </w:p>
        </w:tc>
        <w:tc>
          <w:tcPr>
            <w:tcW w:w="969" w:type="dxa"/>
            <w:vAlign w:val="center"/>
          </w:tcPr>
          <w:p>
            <w:pPr>
              <w:snapToGrid w:val="0"/>
              <w:jc w:val="center"/>
              <w:rPr>
                <w:bCs/>
                <w:sz w:val="24"/>
              </w:rPr>
            </w:pPr>
            <w:r>
              <w:rPr>
                <w:bCs/>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444" w:type="dxa"/>
            <w:vAlign w:val="center"/>
          </w:tcPr>
          <w:p>
            <w:pPr>
              <w:snapToGrid w:val="0"/>
              <w:jc w:val="center"/>
              <w:rPr>
                <w:bCs/>
                <w:sz w:val="24"/>
              </w:rPr>
            </w:pPr>
            <w:r>
              <w:rPr>
                <w:bCs/>
                <w:sz w:val="24"/>
              </w:rPr>
              <w:t>2</w:t>
            </w:r>
          </w:p>
        </w:tc>
        <w:tc>
          <w:tcPr>
            <w:tcW w:w="716" w:type="dxa"/>
            <w:vMerge w:val="continue"/>
            <w:vAlign w:val="center"/>
          </w:tcPr>
          <w:p>
            <w:pPr>
              <w:snapToGrid w:val="0"/>
              <w:jc w:val="center"/>
              <w:rPr>
                <w:bCs/>
                <w:sz w:val="24"/>
              </w:rPr>
            </w:pPr>
          </w:p>
        </w:tc>
        <w:tc>
          <w:tcPr>
            <w:tcW w:w="3593" w:type="dxa"/>
            <w:vAlign w:val="center"/>
          </w:tcPr>
          <w:p>
            <w:pPr>
              <w:snapToGrid w:val="0"/>
              <w:rPr>
                <w:bCs/>
                <w:sz w:val="24"/>
              </w:rPr>
            </w:pPr>
            <w:r>
              <w:rPr>
                <w:bCs/>
                <w:sz w:val="24"/>
              </w:rPr>
              <w:t>城市防洪达标率（%）</w:t>
            </w:r>
          </w:p>
        </w:tc>
        <w:tc>
          <w:tcPr>
            <w:tcW w:w="1488" w:type="dxa"/>
            <w:vAlign w:val="center"/>
          </w:tcPr>
          <w:p>
            <w:pPr>
              <w:snapToGrid w:val="0"/>
              <w:jc w:val="center"/>
              <w:rPr>
                <w:bCs/>
                <w:sz w:val="24"/>
              </w:rPr>
            </w:pPr>
            <w:r>
              <w:rPr>
                <w:bCs/>
                <w:sz w:val="24"/>
              </w:rPr>
              <w:t>80</w:t>
            </w:r>
          </w:p>
        </w:tc>
        <w:tc>
          <w:tcPr>
            <w:tcW w:w="1635" w:type="dxa"/>
            <w:vAlign w:val="center"/>
          </w:tcPr>
          <w:p>
            <w:pPr>
              <w:snapToGrid w:val="0"/>
              <w:jc w:val="center"/>
              <w:rPr>
                <w:bCs/>
                <w:sz w:val="24"/>
              </w:rPr>
            </w:pPr>
            <w:r>
              <w:rPr>
                <w:bCs/>
                <w:sz w:val="24"/>
              </w:rPr>
              <w:t>95</w:t>
            </w:r>
          </w:p>
        </w:tc>
        <w:tc>
          <w:tcPr>
            <w:tcW w:w="969" w:type="dxa"/>
            <w:vAlign w:val="center"/>
          </w:tcPr>
          <w:p>
            <w:pPr>
              <w:snapToGrid w:val="0"/>
              <w:jc w:val="center"/>
              <w:rPr>
                <w:bCs/>
                <w:sz w:val="24"/>
              </w:rPr>
            </w:pPr>
            <w:r>
              <w:rPr>
                <w:bCs/>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444" w:type="dxa"/>
            <w:vAlign w:val="center"/>
          </w:tcPr>
          <w:p>
            <w:pPr>
              <w:snapToGrid w:val="0"/>
              <w:jc w:val="center"/>
              <w:rPr>
                <w:bCs/>
                <w:sz w:val="24"/>
              </w:rPr>
            </w:pPr>
            <w:r>
              <w:rPr>
                <w:bCs/>
                <w:sz w:val="24"/>
              </w:rPr>
              <w:t>3</w:t>
            </w:r>
          </w:p>
        </w:tc>
        <w:tc>
          <w:tcPr>
            <w:tcW w:w="716" w:type="dxa"/>
            <w:vMerge w:val="continue"/>
            <w:vAlign w:val="center"/>
          </w:tcPr>
          <w:p>
            <w:pPr>
              <w:snapToGrid w:val="0"/>
              <w:jc w:val="center"/>
              <w:rPr>
                <w:bCs/>
                <w:sz w:val="24"/>
              </w:rPr>
            </w:pPr>
          </w:p>
        </w:tc>
        <w:tc>
          <w:tcPr>
            <w:tcW w:w="3593" w:type="dxa"/>
            <w:vAlign w:val="center"/>
          </w:tcPr>
          <w:p>
            <w:pPr>
              <w:snapToGrid w:val="0"/>
              <w:rPr>
                <w:bCs/>
                <w:sz w:val="24"/>
              </w:rPr>
            </w:pPr>
            <w:r>
              <w:rPr>
                <w:bCs/>
                <w:sz w:val="24"/>
              </w:rPr>
              <w:t>城市应急排涝能力达标率（%）</w:t>
            </w:r>
          </w:p>
        </w:tc>
        <w:tc>
          <w:tcPr>
            <w:tcW w:w="1488" w:type="dxa"/>
            <w:vAlign w:val="center"/>
          </w:tcPr>
          <w:p>
            <w:pPr>
              <w:snapToGrid w:val="0"/>
              <w:jc w:val="center"/>
              <w:rPr>
                <w:bCs/>
                <w:sz w:val="24"/>
              </w:rPr>
            </w:pPr>
            <w:r>
              <w:rPr>
                <w:bCs/>
                <w:sz w:val="24"/>
              </w:rPr>
              <w:t>——</w:t>
            </w:r>
          </w:p>
        </w:tc>
        <w:tc>
          <w:tcPr>
            <w:tcW w:w="1635" w:type="dxa"/>
            <w:vAlign w:val="center"/>
          </w:tcPr>
          <w:p>
            <w:pPr>
              <w:snapToGrid w:val="0"/>
              <w:jc w:val="center"/>
              <w:rPr>
                <w:bCs/>
                <w:sz w:val="24"/>
              </w:rPr>
            </w:pPr>
            <w:r>
              <w:rPr>
                <w:bCs/>
                <w:sz w:val="24"/>
              </w:rPr>
              <w:t>95</w:t>
            </w:r>
          </w:p>
        </w:tc>
        <w:tc>
          <w:tcPr>
            <w:tcW w:w="969" w:type="dxa"/>
            <w:vAlign w:val="center"/>
          </w:tcPr>
          <w:p>
            <w:pPr>
              <w:snapToGrid w:val="0"/>
              <w:jc w:val="center"/>
              <w:rPr>
                <w:bCs/>
                <w:sz w:val="24"/>
              </w:rPr>
            </w:pPr>
            <w:r>
              <w:rPr>
                <w:bCs/>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444" w:type="dxa"/>
            <w:vAlign w:val="center"/>
          </w:tcPr>
          <w:p>
            <w:pPr>
              <w:snapToGrid w:val="0"/>
              <w:jc w:val="center"/>
              <w:rPr>
                <w:bCs/>
                <w:sz w:val="24"/>
              </w:rPr>
            </w:pPr>
            <w:r>
              <w:rPr>
                <w:bCs/>
                <w:sz w:val="24"/>
              </w:rPr>
              <w:t>4</w:t>
            </w:r>
          </w:p>
        </w:tc>
        <w:tc>
          <w:tcPr>
            <w:tcW w:w="716" w:type="dxa"/>
            <w:vAlign w:val="center"/>
          </w:tcPr>
          <w:p>
            <w:pPr>
              <w:snapToGrid w:val="0"/>
              <w:jc w:val="center"/>
              <w:rPr>
                <w:bCs/>
                <w:sz w:val="24"/>
              </w:rPr>
            </w:pPr>
            <w:r>
              <w:rPr>
                <w:bCs/>
                <w:sz w:val="24"/>
              </w:rPr>
              <w:t>风险</w:t>
            </w:r>
          </w:p>
          <w:p>
            <w:pPr>
              <w:snapToGrid w:val="0"/>
              <w:jc w:val="center"/>
              <w:rPr>
                <w:bCs/>
                <w:sz w:val="24"/>
              </w:rPr>
            </w:pPr>
            <w:r>
              <w:rPr>
                <w:bCs/>
                <w:sz w:val="24"/>
              </w:rPr>
              <w:t>管控</w:t>
            </w:r>
          </w:p>
        </w:tc>
        <w:tc>
          <w:tcPr>
            <w:tcW w:w="3593" w:type="dxa"/>
            <w:vAlign w:val="center"/>
          </w:tcPr>
          <w:p>
            <w:pPr>
              <w:snapToGrid w:val="0"/>
              <w:rPr>
                <w:bCs/>
                <w:sz w:val="24"/>
              </w:rPr>
            </w:pPr>
            <w:r>
              <w:rPr>
                <w:bCs/>
                <w:sz w:val="24"/>
              </w:rPr>
              <w:t>现存易涝区域处置率（%）</w:t>
            </w:r>
          </w:p>
        </w:tc>
        <w:tc>
          <w:tcPr>
            <w:tcW w:w="1488" w:type="dxa"/>
            <w:vAlign w:val="center"/>
          </w:tcPr>
          <w:p>
            <w:pPr>
              <w:snapToGrid w:val="0"/>
              <w:jc w:val="center"/>
              <w:rPr>
                <w:bCs/>
                <w:sz w:val="24"/>
              </w:rPr>
            </w:pPr>
            <w:r>
              <w:rPr>
                <w:bCs/>
                <w:sz w:val="24"/>
              </w:rPr>
              <w:t>46</w:t>
            </w:r>
          </w:p>
        </w:tc>
        <w:tc>
          <w:tcPr>
            <w:tcW w:w="1635" w:type="dxa"/>
            <w:vAlign w:val="center"/>
          </w:tcPr>
          <w:p>
            <w:pPr>
              <w:snapToGrid w:val="0"/>
              <w:jc w:val="center"/>
              <w:rPr>
                <w:bCs/>
                <w:sz w:val="24"/>
              </w:rPr>
            </w:pPr>
            <w:r>
              <w:rPr>
                <w:bCs/>
                <w:sz w:val="24"/>
              </w:rPr>
              <w:t>100</w:t>
            </w:r>
          </w:p>
        </w:tc>
        <w:tc>
          <w:tcPr>
            <w:tcW w:w="969" w:type="dxa"/>
            <w:vAlign w:val="center"/>
          </w:tcPr>
          <w:p>
            <w:pPr>
              <w:snapToGrid w:val="0"/>
              <w:jc w:val="center"/>
              <w:rPr>
                <w:bCs/>
                <w:sz w:val="24"/>
              </w:rPr>
            </w:pPr>
            <w:r>
              <w:rPr>
                <w:bCs/>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444" w:type="dxa"/>
            <w:vAlign w:val="center"/>
          </w:tcPr>
          <w:p>
            <w:pPr>
              <w:snapToGrid w:val="0"/>
              <w:jc w:val="center"/>
              <w:rPr>
                <w:bCs/>
                <w:sz w:val="24"/>
              </w:rPr>
            </w:pPr>
            <w:r>
              <w:rPr>
                <w:bCs/>
                <w:sz w:val="24"/>
              </w:rPr>
              <w:t>5</w:t>
            </w:r>
          </w:p>
        </w:tc>
        <w:tc>
          <w:tcPr>
            <w:tcW w:w="716" w:type="dxa"/>
            <w:vMerge w:val="restart"/>
            <w:vAlign w:val="center"/>
          </w:tcPr>
          <w:p>
            <w:pPr>
              <w:snapToGrid w:val="0"/>
              <w:jc w:val="center"/>
              <w:rPr>
                <w:bCs/>
                <w:sz w:val="24"/>
              </w:rPr>
            </w:pPr>
            <w:r>
              <w:rPr>
                <w:bCs/>
                <w:sz w:val="24"/>
              </w:rPr>
              <w:t>数字</w:t>
            </w:r>
          </w:p>
          <w:p>
            <w:pPr>
              <w:snapToGrid w:val="0"/>
              <w:jc w:val="center"/>
              <w:rPr>
                <w:bCs/>
                <w:sz w:val="24"/>
              </w:rPr>
            </w:pPr>
            <w:r>
              <w:rPr>
                <w:bCs/>
                <w:sz w:val="24"/>
              </w:rPr>
              <w:t>赋能</w:t>
            </w:r>
          </w:p>
        </w:tc>
        <w:tc>
          <w:tcPr>
            <w:tcW w:w="3593" w:type="dxa"/>
            <w:vAlign w:val="center"/>
          </w:tcPr>
          <w:p>
            <w:pPr>
              <w:snapToGrid w:val="0"/>
              <w:rPr>
                <w:bCs/>
                <w:sz w:val="24"/>
              </w:rPr>
            </w:pPr>
            <w:r>
              <w:rPr>
                <w:bCs/>
                <w:sz w:val="24"/>
              </w:rPr>
              <w:t>易涝风险区域智慧化覆盖率（%）</w:t>
            </w:r>
          </w:p>
        </w:tc>
        <w:tc>
          <w:tcPr>
            <w:tcW w:w="1488" w:type="dxa"/>
            <w:vAlign w:val="center"/>
          </w:tcPr>
          <w:p>
            <w:pPr>
              <w:snapToGrid w:val="0"/>
              <w:jc w:val="center"/>
              <w:rPr>
                <w:bCs/>
                <w:sz w:val="24"/>
              </w:rPr>
            </w:pPr>
            <w:r>
              <w:rPr>
                <w:bCs/>
                <w:sz w:val="24"/>
              </w:rPr>
              <w:t>——</w:t>
            </w:r>
          </w:p>
        </w:tc>
        <w:tc>
          <w:tcPr>
            <w:tcW w:w="1635" w:type="dxa"/>
            <w:vAlign w:val="center"/>
          </w:tcPr>
          <w:p>
            <w:pPr>
              <w:snapToGrid w:val="0"/>
              <w:jc w:val="center"/>
              <w:rPr>
                <w:bCs/>
                <w:sz w:val="24"/>
              </w:rPr>
            </w:pPr>
            <w:r>
              <w:rPr>
                <w:bCs/>
                <w:sz w:val="24"/>
              </w:rPr>
              <w:t>98</w:t>
            </w:r>
          </w:p>
        </w:tc>
        <w:tc>
          <w:tcPr>
            <w:tcW w:w="969" w:type="dxa"/>
            <w:vAlign w:val="center"/>
          </w:tcPr>
          <w:p>
            <w:pPr>
              <w:snapToGrid w:val="0"/>
              <w:jc w:val="center"/>
              <w:rPr>
                <w:bCs/>
                <w:sz w:val="24"/>
              </w:rPr>
            </w:pPr>
            <w:r>
              <w:rPr>
                <w:bCs/>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444" w:type="dxa"/>
            <w:vAlign w:val="center"/>
          </w:tcPr>
          <w:p>
            <w:pPr>
              <w:snapToGrid w:val="0"/>
              <w:jc w:val="center"/>
              <w:rPr>
                <w:bCs/>
                <w:sz w:val="24"/>
              </w:rPr>
            </w:pPr>
            <w:r>
              <w:rPr>
                <w:bCs/>
                <w:sz w:val="24"/>
              </w:rPr>
              <w:t>6</w:t>
            </w:r>
          </w:p>
        </w:tc>
        <w:tc>
          <w:tcPr>
            <w:tcW w:w="716" w:type="dxa"/>
            <w:vMerge w:val="continue"/>
            <w:vAlign w:val="center"/>
          </w:tcPr>
          <w:p>
            <w:pPr>
              <w:snapToGrid w:val="0"/>
              <w:jc w:val="center"/>
              <w:rPr>
                <w:bCs/>
                <w:sz w:val="24"/>
              </w:rPr>
            </w:pPr>
          </w:p>
        </w:tc>
        <w:tc>
          <w:tcPr>
            <w:tcW w:w="3593" w:type="dxa"/>
            <w:vAlign w:val="center"/>
          </w:tcPr>
          <w:p>
            <w:pPr>
              <w:snapToGrid w:val="0"/>
              <w:rPr>
                <w:bCs/>
                <w:sz w:val="24"/>
              </w:rPr>
            </w:pPr>
            <w:r>
              <w:rPr>
                <w:bCs/>
                <w:sz w:val="24"/>
              </w:rPr>
              <w:t>市政排水管网智能化监测率（%）</w:t>
            </w:r>
          </w:p>
        </w:tc>
        <w:tc>
          <w:tcPr>
            <w:tcW w:w="1488" w:type="dxa"/>
            <w:vAlign w:val="center"/>
          </w:tcPr>
          <w:p>
            <w:pPr>
              <w:snapToGrid w:val="0"/>
              <w:jc w:val="center"/>
              <w:rPr>
                <w:bCs/>
                <w:sz w:val="24"/>
              </w:rPr>
            </w:pPr>
            <w:r>
              <w:rPr>
                <w:bCs/>
                <w:sz w:val="24"/>
              </w:rPr>
              <w:t>——</w:t>
            </w:r>
          </w:p>
        </w:tc>
        <w:tc>
          <w:tcPr>
            <w:tcW w:w="1635" w:type="dxa"/>
            <w:vAlign w:val="center"/>
          </w:tcPr>
          <w:p>
            <w:pPr>
              <w:snapToGrid w:val="0"/>
              <w:jc w:val="center"/>
              <w:rPr>
                <w:bCs/>
                <w:sz w:val="24"/>
              </w:rPr>
            </w:pPr>
            <w:r>
              <w:rPr>
                <w:bCs/>
                <w:sz w:val="24"/>
              </w:rPr>
              <w:t>重点城市</w:t>
            </w:r>
            <w:r>
              <w:rPr>
                <w:rFonts w:hint="eastAsia" w:ascii="方正书宋简体" w:eastAsia="方正书宋简体"/>
                <w:bCs/>
                <w:sz w:val="24"/>
              </w:rPr>
              <w:t>≥</w:t>
            </w:r>
            <w:r>
              <w:rPr>
                <w:bCs/>
                <w:sz w:val="24"/>
              </w:rPr>
              <w:t>30</w:t>
            </w:r>
          </w:p>
          <w:p>
            <w:pPr>
              <w:snapToGrid w:val="0"/>
              <w:jc w:val="center"/>
              <w:rPr>
                <w:bCs/>
                <w:sz w:val="24"/>
              </w:rPr>
            </w:pPr>
            <w:r>
              <w:rPr>
                <w:bCs/>
                <w:sz w:val="24"/>
              </w:rPr>
              <w:t>一般城市</w:t>
            </w:r>
            <w:r>
              <w:rPr>
                <w:rFonts w:hint="eastAsia" w:ascii="方正书宋简体" w:eastAsia="方正书宋简体"/>
                <w:bCs/>
                <w:sz w:val="24"/>
              </w:rPr>
              <w:t>≥</w:t>
            </w:r>
            <w:r>
              <w:rPr>
                <w:bCs/>
                <w:sz w:val="24"/>
              </w:rPr>
              <w:t>15</w:t>
            </w:r>
          </w:p>
        </w:tc>
        <w:tc>
          <w:tcPr>
            <w:tcW w:w="969" w:type="dxa"/>
            <w:vAlign w:val="center"/>
          </w:tcPr>
          <w:p>
            <w:pPr>
              <w:snapToGrid w:val="0"/>
              <w:jc w:val="center"/>
              <w:rPr>
                <w:bCs/>
                <w:sz w:val="24"/>
              </w:rPr>
            </w:pPr>
            <w:r>
              <w:rPr>
                <w:bCs/>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444" w:type="dxa"/>
            <w:vAlign w:val="center"/>
          </w:tcPr>
          <w:p>
            <w:pPr>
              <w:snapToGrid w:val="0"/>
              <w:jc w:val="center"/>
              <w:rPr>
                <w:sz w:val="24"/>
              </w:rPr>
            </w:pPr>
            <w:r>
              <w:rPr>
                <w:sz w:val="24"/>
              </w:rPr>
              <w:t>7</w:t>
            </w:r>
          </w:p>
        </w:tc>
        <w:tc>
          <w:tcPr>
            <w:tcW w:w="716" w:type="dxa"/>
            <w:vAlign w:val="center"/>
          </w:tcPr>
          <w:p>
            <w:pPr>
              <w:snapToGrid w:val="0"/>
              <w:jc w:val="center"/>
              <w:rPr>
                <w:sz w:val="24"/>
              </w:rPr>
            </w:pPr>
            <w:r>
              <w:rPr>
                <w:sz w:val="24"/>
              </w:rPr>
              <w:t>海绵</w:t>
            </w:r>
          </w:p>
          <w:p>
            <w:pPr>
              <w:snapToGrid w:val="0"/>
              <w:jc w:val="center"/>
              <w:rPr>
                <w:sz w:val="24"/>
              </w:rPr>
            </w:pPr>
            <w:r>
              <w:rPr>
                <w:sz w:val="24"/>
              </w:rPr>
              <w:t>城市</w:t>
            </w:r>
          </w:p>
        </w:tc>
        <w:tc>
          <w:tcPr>
            <w:tcW w:w="3593" w:type="dxa"/>
            <w:vAlign w:val="center"/>
          </w:tcPr>
          <w:p>
            <w:pPr>
              <w:snapToGrid w:val="0"/>
              <w:rPr>
                <w:sz w:val="24"/>
              </w:rPr>
            </w:pPr>
            <w:r>
              <w:rPr>
                <w:sz w:val="24"/>
              </w:rPr>
              <w:t>海绵城市建设目标达到建成区面积比例（%）</w:t>
            </w:r>
          </w:p>
        </w:tc>
        <w:tc>
          <w:tcPr>
            <w:tcW w:w="1488" w:type="dxa"/>
            <w:vAlign w:val="center"/>
          </w:tcPr>
          <w:p>
            <w:pPr>
              <w:snapToGrid w:val="0"/>
              <w:jc w:val="center"/>
              <w:rPr>
                <w:sz w:val="24"/>
              </w:rPr>
            </w:pPr>
            <w:r>
              <w:rPr>
                <w:sz w:val="24"/>
              </w:rPr>
              <w:t>设区市</w:t>
            </w:r>
            <w:r>
              <w:rPr>
                <w:rFonts w:hint="eastAsia" w:ascii="方正书宋简体" w:eastAsia="方正书宋简体"/>
                <w:sz w:val="24"/>
              </w:rPr>
              <w:t>≥</w:t>
            </w:r>
            <w:r>
              <w:rPr>
                <w:sz w:val="24"/>
              </w:rPr>
              <w:t>25</w:t>
            </w:r>
          </w:p>
          <w:p>
            <w:pPr>
              <w:snapToGrid w:val="0"/>
              <w:jc w:val="center"/>
              <w:rPr>
                <w:sz w:val="24"/>
              </w:rPr>
            </w:pPr>
            <w:r>
              <w:rPr>
                <w:sz w:val="24"/>
              </w:rPr>
              <w:t>县级市</w:t>
            </w:r>
            <w:r>
              <w:rPr>
                <w:rFonts w:hint="eastAsia" w:ascii="方正书宋简体" w:eastAsia="方正书宋简体"/>
                <w:sz w:val="24"/>
              </w:rPr>
              <w:t>≥</w:t>
            </w:r>
            <w:r>
              <w:rPr>
                <w:sz w:val="24"/>
              </w:rPr>
              <w:t>20</w:t>
            </w:r>
          </w:p>
        </w:tc>
        <w:tc>
          <w:tcPr>
            <w:tcW w:w="1635" w:type="dxa"/>
            <w:vAlign w:val="center"/>
          </w:tcPr>
          <w:p>
            <w:pPr>
              <w:snapToGrid w:val="0"/>
              <w:jc w:val="center"/>
              <w:rPr>
                <w:sz w:val="24"/>
              </w:rPr>
            </w:pPr>
            <w:r>
              <w:rPr>
                <w:sz w:val="24"/>
              </w:rPr>
              <w:t>设市城市</w:t>
            </w:r>
            <w:r>
              <w:rPr>
                <w:rFonts w:hint="eastAsia" w:ascii="方正书宋简体" w:eastAsia="方正书宋简体"/>
                <w:sz w:val="24"/>
              </w:rPr>
              <w:t>≥</w:t>
            </w:r>
            <w:r>
              <w:rPr>
                <w:sz w:val="24"/>
              </w:rPr>
              <w:t>55</w:t>
            </w:r>
          </w:p>
          <w:p>
            <w:pPr>
              <w:snapToGrid w:val="0"/>
              <w:jc w:val="center"/>
              <w:rPr>
                <w:sz w:val="24"/>
              </w:rPr>
            </w:pPr>
            <w:r>
              <w:rPr>
                <w:sz w:val="24"/>
              </w:rPr>
              <w:t>其他县城</w:t>
            </w:r>
            <w:r>
              <w:rPr>
                <w:rFonts w:hint="eastAsia" w:ascii="方正书宋简体" w:eastAsia="方正书宋简体"/>
                <w:sz w:val="24"/>
              </w:rPr>
              <w:t>≥</w:t>
            </w:r>
            <w:r>
              <w:rPr>
                <w:sz w:val="24"/>
              </w:rPr>
              <w:t>25</w:t>
            </w:r>
          </w:p>
        </w:tc>
        <w:tc>
          <w:tcPr>
            <w:tcW w:w="969" w:type="dxa"/>
            <w:vAlign w:val="center"/>
          </w:tcPr>
          <w:p>
            <w:pPr>
              <w:snapToGrid w:val="0"/>
              <w:jc w:val="center"/>
              <w:rPr>
                <w:sz w:val="24"/>
              </w:rPr>
            </w:pPr>
            <w:r>
              <w:rPr>
                <w:sz w:val="24"/>
              </w:rPr>
              <w:t>预期性</w:t>
            </w:r>
          </w:p>
        </w:tc>
      </w:tr>
    </w:tbl>
    <w:p>
      <w:pPr>
        <w:spacing w:line="400" w:lineRule="exact"/>
        <w:ind w:left="744" w:hanging="744" w:hangingChars="310"/>
        <w:rPr>
          <w:rFonts w:eastAsia="楷体_GB2312"/>
          <w:sz w:val="24"/>
        </w:rPr>
      </w:pPr>
      <w:r>
        <w:rPr>
          <w:rFonts w:eastAsia="楷体_GB2312"/>
          <w:sz w:val="24"/>
        </w:rPr>
        <w:t>注：1.</w:t>
      </w:r>
      <w:r>
        <w:rPr>
          <w:rFonts w:hint="eastAsia" w:eastAsia="楷体_GB2312"/>
          <w:sz w:val="24"/>
        </w:rPr>
        <w:t xml:space="preserve"> </w:t>
      </w:r>
      <w:r>
        <w:rPr>
          <w:rFonts w:eastAsia="楷体_GB2312"/>
          <w:sz w:val="24"/>
        </w:rPr>
        <w:fldChar w:fldCharType="begin"/>
      </w:r>
      <w:r>
        <w:rPr>
          <w:rFonts w:eastAsia="楷体_GB2312"/>
          <w:sz w:val="24"/>
        </w:rPr>
        <w:instrText xml:space="preserve">= 1 \* GB3</w:instrText>
      </w:r>
      <w:r>
        <w:rPr>
          <w:rFonts w:eastAsia="楷体_GB2312"/>
          <w:sz w:val="24"/>
        </w:rPr>
        <w:fldChar w:fldCharType="separate"/>
      </w:r>
      <w:r>
        <w:rPr>
          <w:rFonts w:eastAsia="楷体_GB2312"/>
          <w:sz w:val="24"/>
        </w:rPr>
        <w:t>①</w:t>
      </w:r>
      <w:r>
        <w:rPr>
          <w:rFonts w:eastAsia="楷体_GB2312"/>
          <w:sz w:val="24"/>
        </w:rPr>
        <w:fldChar w:fldCharType="end"/>
      </w:r>
      <w:r>
        <w:rPr>
          <w:rFonts w:eastAsia="楷体_GB2312"/>
          <w:sz w:val="24"/>
        </w:rPr>
        <w:t>内涝防治达标率（%）=（达到内涝防治标准的面积/建成区总面积）×100%；</w:t>
      </w:r>
      <w:r>
        <w:rPr>
          <w:rFonts w:eastAsia="楷体_GB2312"/>
          <w:sz w:val="24"/>
        </w:rPr>
        <w:fldChar w:fldCharType="begin"/>
      </w:r>
      <w:r>
        <w:rPr>
          <w:rFonts w:eastAsia="楷体_GB2312"/>
          <w:sz w:val="24"/>
        </w:rPr>
        <w:instrText xml:space="preserve">= 2 \* GB3</w:instrText>
      </w:r>
      <w:r>
        <w:rPr>
          <w:rFonts w:eastAsia="楷体_GB2312"/>
          <w:sz w:val="24"/>
        </w:rPr>
        <w:fldChar w:fldCharType="separate"/>
      </w:r>
      <w:r>
        <w:rPr>
          <w:rFonts w:eastAsia="楷体_GB2312"/>
          <w:sz w:val="24"/>
        </w:rPr>
        <w:t>②</w:t>
      </w:r>
      <w:r>
        <w:rPr>
          <w:rFonts w:eastAsia="楷体_GB2312"/>
          <w:sz w:val="24"/>
        </w:rPr>
        <w:fldChar w:fldCharType="end"/>
      </w:r>
      <w:r>
        <w:rPr>
          <w:rFonts w:eastAsia="楷体_GB2312"/>
          <w:sz w:val="24"/>
        </w:rPr>
        <w:t>评价依据：《室外排水设计规范》（GB50014）规定。</w:t>
      </w:r>
    </w:p>
    <w:p>
      <w:pPr>
        <w:spacing w:line="400" w:lineRule="exact"/>
        <w:ind w:left="768" w:leftChars="150" w:hanging="288" w:hangingChars="120"/>
        <w:rPr>
          <w:rFonts w:eastAsia="楷体_GB2312"/>
          <w:sz w:val="24"/>
        </w:rPr>
      </w:pPr>
      <w:r>
        <w:rPr>
          <w:rFonts w:eastAsia="楷体_GB2312"/>
          <w:sz w:val="24"/>
        </w:rPr>
        <w:t>2.</w:t>
      </w:r>
      <w:r>
        <w:rPr>
          <w:rFonts w:hint="eastAsia" w:eastAsia="楷体_GB2312"/>
          <w:sz w:val="24"/>
        </w:rPr>
        <w:t xml:space="preserve"> </w:t>
      </w:r>
      <w:r>
        <w:rPr>
          <w:rFonts w:eastAsia="楷体_GB2312"/>
          <w:sz w:val="24"/>
        </w:rPr>
        <w:fldChar w:fldCharType="begin"/>
      </w:r>
      <w:r>
        <w:rPr>
          <w:rFonts w:eastAsia="楷体_GB2312"/>
          <w:sz w:val="24"/>
        </w:rPr>
        <w:instrText xml:space="preserve">= 1 \* GB3</w:instrText>
      </w:r>
      <w:r>
        <w:rPr>
          <w:rFonts w:eastAsia="楷体_GB2312"/>
          <w:sz w:val="24"/>
        </w:rPr>
        <w:fldChar w:fldCharType="separate"/>
      </w:r>
      <w:r>
        <w:rPr>
          <w:rFonts w:eastAsia="楷体_GB2312"/>
          <w:sz w:val="24"/>
        </w:rPr>
        <w:t>①</w:t>
      </w:r>
      <w:r>
        <w:rPr>
          <w:rFonts w:eastAsia="楷体_GB2312"/>
          <w:sz w:val="24"/>
        </w:rPr>
        <w:fldChar w:fldCharType="end"/>
      </w:r>
      <w:r>
        <w:rPr>
          <w:rFonts w:eastAsia="楷体_GB2312"/>
          <w:sz w:val="24"/>
        </w:rPr>
        <w:t>城市防洪标准达标率=（全省达标的城市/全省所有城市）×100%；</w:t>
      </w:r>
      <w:r>
        <w:rPr>
          <w:rFonts w:eastAsia="楷体_GB2312"/>
          <w:sz w:val="24"/>
        </w:rPr>
        <w:fldChar w:fldCharType="begin"/>
      </w:r>
      <w:r>
        <w:rPr>
          <w:rFonts w:eastAsia="楷体_GB2312"/>
          <w:sz w:val="24"/>
        </w:rPr>
        <w:instrText xml:space="preserve">= 2 \* GB3</w:instrText>
      </w:r>
      <w:r>
        <w:rPr>
          <w:rFonts w:eastAsia="楷体_GB2312"/>
          <w:sz w:val="24"/>
        </w:rPr>
        <w:fldChar w:fldCharType="separate"/>
      </w:r>
      <w:r>
        <w:rPr>
          <w:rFonts w:eastAsia="楷体_GB2312"/>
          <w:sz w:val="24"/>
        </w:rPr>
        <w:t>②</w:t>
      </w:r>
      <w:r>
        <w:rPr>
          <w:rFonts w:eastAsia="楷体_GB2312"/>
          <w:sz w:val="24"/>
        </w:rPr>
        <w:fldChar w:fldCharType="end"/>
      </w:r>
      <w:r>
        <w:rPr>
          <w:rFonts w:eastAsia="楷体_GB2312"/>
          <w:sz w:val="24"/>
        </w:rPr>
        <w:t>评价依据：流域（区域）防洪、城市防洪等规划、国家《防洪标准》GB50201-2014，由水利部门牵头。</w:t>
      </w:r>
    </w:p>
    <w:p>
      <w:pPr>
        <w:spacing w:line="400" w:lineRule="exact"/>
        <w:ind w:left="768" w:leftChars="150" w:hanging="288" w:hangingChars="120"/>
        <w:rPr>
          <w:rFonts w:eastAsia="楷体_GB2312"/>
          <w:sz w:val="24"/>
        </w:rPr>
      </w:pPr>
      <w:r>
        <w:rPr>
          <w:rFonts w:eastAsia="楷体_GB2312"/>
          <w:sz w:val="24"/>
        </w:rPr>
        <w:t>3. 城市建成区每平方公里应急排涝能力不低于100立方米/小时的标准（其中高风险区每平方公里应急排涝能力不低于150立方米/小时），配备所需抽水泵、移动泵车和相应的自主发电设备等排涝抢险专用设备。</w:t>
      </w:r>
    </w:p>
    <w:p>
      <w:pPr>
        <w:spacing w:line="400" w:lineRule="exact"/>
        <w:ind w:left="768" w:leftChars="150" w:hanging="288" w:hangingChars="120"/>
        <w:rPr>
          <w:rFonts w:eastAsia="楷体_GB2312"/>
          <w:sz w:val="24"/>
        </w:rPr>
      </w:pPr>
      <w:r>
        <w:rPr>
          <w:rFonts w:eastAsia="楷体_GB2312"/>
          <w:sz w:val="24"/>
        </w:rPr>
        <w:t>4. 风险管控：</w:t>
      </w:r>
      <w:r>
        <w:rPr>
          <w:rFonts w:eastAsia="楷体_GB2312"/>
          <w:sz w:val="24"/>
        </w:rPr>
        <w:fldChar w:fldCharType="begin"/>
      </w:r>
      <w:r>
        <w:rPr>
          <w:rFonts w:eastAsia="楷体_GB2312"/>
          <w:sz w:val="24"/>
        </w:rPr>
        <w:instrText xml:space="preserve">= 1 \* GB3</w:instrText>
      </w:r>
      <w:r>
        <w:rPr>
          <w:rFonts w:eastAsia="楷体_GB2312"/>
          <w:sz w:val="24"/>
        </w:rPr>
        <w:fldChar w:fldCharType="separate"/>
      </w:r>
      <w:r>
        <w:rPr>
          <w:rFonts w:eastAsia="楷体_GB2312"/>
          <w:sz w:val="24"/>
        </w:rPr>
        <w:t>①</w:t>
      </w:r>
      <w:r>
        <w:rPr>
          <w:rFonts w:eastAsia="楷体_GB2312"/>
          <w:sz w:val="24"/>
        </w:rPr>
        <w:fldChar w:fldCharType="end"/>
      </w:r>
      <w:r>
        <w:rPr>
          <w:rFonts w:eastAsia="楷体_GB2312"/>
          <w:sz w:val="24"/>
        </w:rPr>
        <w:t>指现存和当年新发生的易涝区域处置比例。易涝区域处置率=（现存易涝区域处置数/现存易涝区域总数）×100%；</w:t>
      </w:r>
      <w:r>
        <w:rPr>
          <w:rFonts w:eastAsia="楷体_GB2312"/>
          <w:sz w:val="24"/>
        </w:rPr>
        <w:fldChar w:fldCharType="begin"/>
      </w:r>
      <w:r>
        <w:rPr>
          <w:rFonts w:eastAsia="楷体_GB2312"/>
          <w:sz w:val="24"/>
        </w:rPr>
        <w:instrText xml:space="preserve">= 2 \* GB3</w:instrText>
      </w:r>
      <w:r>
        <w:rPr>
          <w:rFonts w:eastAsia="楷体_GB2312"/>
          <w:sz w:val="24"/>
        </w:rPr>
        <w:fldChar w:fldCharType="separate"/>
      </w:r>
      <w:r>
        <w:rPr>
          <w:rFonts w:eastAsia="楷体_GB2312"/>
          <w:sz w:val="24"/>
        </w:rPr>
        <w:t>②</w:t>
      </w:r>
      <w:r>
        <w:rPr>
          <w:rFonts w:eastAsia="楷体_GB2312"/>
          <w:sz w:val="24"/>
        </w:rPr>
        <w:fldChar w:fldCharType="end"/>
      </w:r>
      <w:r>
        <w:rPr>
          <w:rFonts w:eastAsia="楷体_GB2312"/>
          <w:sz w:val="24"/>
        </w:rPr>
        <w:t>评价依据：《浙江省城市易涝区域整治三年行动方案（2020-2022）》</w:t>
      </w:r>
      <w:r>
        <w:rPr>
          <w:rFonts w:hint="eastAsia" w:eastAsia="楷体_GB2312"/>
          <w:sz w:val="24"/>
        </w:rPr>
        <w:t>。</w:t>
      </w:r>
    </w:p>
    <w:p>
      <w:pPr>
        <w:spacing w:line="400" w:lineRule="exact"/>
        <w:ind w:left="768" w:leftChars="150" w:hanging="288" w:hangingChars="120"/>
        <w:rPr>
          <w:rFonts w:eastAsia="楷体_GB2312"/>
          <w:sz w:val="24"/>
        </w:rPr>
      </w:pPr>
      <w:r>
        <w:rPr>
          <w:rFonts w:eastAsia="楷体_GB2312"/>
          <w:sz w:val="24"/>
        </w:rPr>
        <w:t>5. 数字赋能：</w:t>
      </w:r>
      <w:r>
        <w:rPr>
          <w:rFonts w:eastAsia="楷体_GB2312"/>
          <w:sz w:val="24"/>
        </w:rPr>
        <w:fldChar w:fldCharType="begin"/>
      </w:r>
      <w:r>
        <w:rPr>
          <w:rFonts w:eastAsia="楷体_GB2312"/>
          <w:sz w:val="24"/>
        </w:rPr>
        <w:instrText xml:space="preserve">= 1 \* GB3</w:instrText>
      </w:r>
      <w:r>
        <w:rPr>
          <w:rFonts w:eastAsia="楷体_GB2312"/>
          <w:sz w:val="24"/>
        </w:rPr>
        <w:fldChar w:fldCharType="separate"/>
      </w:r>
      <w:r>
        <w:rPr>
          <w:rFonts w:eastAsia="楷体_GB2312"/>
          <w:sz w:val="24"/>
        </w:rPr>
        <w:t>①</w:t>
      </w:r>
      <w:r>
        <w:rPr>
          <w:rFonts w:eastAsia="楷体_GB2312"/>
          <w:sz w:val="24"/>
        </w:rPr>
        <w:fldChar w:fldCharType="end"/>
      </w:r>
      <w:r>
        <w:rPr>
          <w:rFonts w:eastAsia="楷体_GB2312"/>
          <w:sz w:val="24"/>
        </w:rPr>
        <w:t>城市易涝风险区域落实智慧化管控比例。易涝风险区域智慧化覆盖率=（易涝区域智慧化管控数/易涝区域总数）×100%。</w:t>
      </w:r>
      <w:r>
        <w:rPr>
          <w:rFonts w:eastAsia="楷体_GB2312"/>
          <w:sz w:val="24"/>
        </w:rPr>
        <w:fldChar w:fldCharType="begin"/>
      </w:r>
      <w:r>
        <w:rPr>
          <w:rFonts w:eastAsia="楷体_GB2312"/>
          <w:sz w:val="24"/>
        </w:rPr>
        <w:instrText xml:space="preserve">= 2 \* GB3</w:instrText>
      </w:r>
      <w:r>
        <w:rPr>
          <w:rFonts w:eastAsia="楷体_GB2312"/>
          <w:sz w:val="24"/>
        </w:rPr>
        <w:fldChar w:fldCharType="separate"/>
      </w:r>
      <w:r>
        <w:rPr>
          <w:rFonts w:eastAsia="楷体_GB2312"/>
          <w:sz w:val="24"/>
        </w:rPr>
        <w:t>②</w:t>
      </w:r>
      <w:r>
        <w:rPr>
          <w:rFonts w:eastAsia="楷体_GB2312"/>
          <w:sz w:val="24"/>
        </w:rPr>
        <w:fldChar w:fldCharType="end"/>
      </w:r>
      <w:r>
        <w:rPr>
          <w:rFonts w:eastAsia="楷体_GB2312"/>
          <w:sz w:val="24"/>
        </w:rPr>
        <w:t>包括但不限于易涝区域周边的监控站点、水位探测、自控排水等智能化装置。</w:t>
      </w:r>
    </w:p>
    <w:p>
      <w:pPr>
        <w:spacing w:line="400" w:lineRule="exact"/>
        <w:ind w:left="768" w:leftChars="150" w:hanging="288" w:hangingChars="120"/>
        <w:rPr>
          <w:rFonts w:eastAsia="楷体_GB2312"/>
          <w:sz w:val="24"/>
        </w:rPr>
      </w:pPr>
      <w:r>
        <w:rPr>
          <w:rFonts w:eastAsia="楷体_GB2312"/>
          <w:sz w:val="24"/>
        </w:rPr>
        <w:t>6. 海绵城市：</w:t>
      </w:r>
      <w:r>
        <w:rPr>
          <w:rFonts w:eastAsia="楷体_GB2312"/>
          <w:sz w:val="24"/>
        </w:rPr>
        <w:fldChar w:fldCharType="begin"/>
      </w:r>
      <w:r>
        <w:rPr>
          <w:rFonts w:eastAsia="楷体_GB2312"/>
          <w:sz w:val="24"/>
        </w:rPr>
        <w:instrText xml:space="preserve">= 1 \* GB3</w:instrText>
      </w:r>
      <w:r>
        <w:rPr>
          <w:rFonts w:eastAsia="楷体_GB2312"/>
          <w:sz w:val="24"/>
        </w:rPr>
        <w:fldChar w:fldCharType="separate"/>
      </w:r>
      <w:r>
        <w:rPr>
          <w:rFonts w:eastAsia="楷体_GB2312"/>
          <w:sz w:val="24"/>
        </w:rPr>
        <w:t>①</w:t>
      </w:r>
      <w:r>
        <w:rPr>
          <w:rFonts w:eastAsia="楷体_GB2312"/>
          <w:sz w:val="24"/>
        </w:rPr>
        <w:fldChar w:fldCharType="end"/>
      </w:r>
      <w:r>
        <w:rPr>
          <w:rFonts w:eastAsia="楷体_GB2312"/>
          <w:sz w:val="24"/>
        </w:rPr>
        <w:t>海绵城市建设目标达标率=（所在市县海绵城市建设面积/建成区面积）×100%；</w:t>
      </w:r>
      <w:r>
        <w:rPr>
          <w:rFonts w:eastAsia="楷体_GB2312"/>
          <w:sz w:val="24"/>
        </w:rPr>
        <w:fldChar w:fldCharType="begin"/>
      </w:r>
      <w:r>
        <w:rPr>
          <w:rFonts w:eastAsia="楷体_GB2312"/>
          <w:sz w:val="24"/>
        </w:rPr>
        <w:instrText xml:space="preserve">= 2 \* GB3</w:instrText>
      </w:r>
      <w:r>
        <w:rPr>
          <w:rFonts w:eastAsia="楷体_GB2312"/>
          <w:sz w:val="24"/>
        </w:rPr>
        <w:fldChar w:fldCharType="separate"/>
      </w:r>
      <w:r>
        <w:rPr>
          <w:rFonts w:eastAsia="楷体_GB2312"/>
          <w:sz w:val="24"/>
        </w:rPr>
        <w:t>②</w:t>
      </w:r>
      <w:r>
        <w:rPr>
          <w:rFonts w:eastAsia="楷体_GB2312"/>
          <w:sz w:val="24"/>
        </w:rPr>
        <w:fldChar w:fldCharType="end"/>
      </w:r>
      <w:r>
        <w:rPr>
          <w:rFonts w:eastAsia="楷体_GB2312"/>
          <w:sz w:val="24"/>
        </w:rPr>
        <w:t>评价依据：《浙江省海绵城市建设区域评估办法》。</w:t>
      </w:r>
    </w:p>
    <w:p>
      <w:pPr>
        <w:pStyle w:val="2"/>
        <w:keepNext w:val="0"/>
        <w:keepLines w:val="0"/>
        <w:spacing w:before="0" w:after="0" w:line="590" w:lineRule="exact"/>
        <w:ind w:firstLine="640" w:firstLineChars="200"/>
        <w:rPr>
          <w:rFonts w:ascii="Times New Roman" w:hAnsi="Times New Roman" w:eastAsia="黑体"/>
          <w:b w:val="0"/>
          <w:sz w:val="32"/>
          <w:szCs w:val="32"/>
        </w:rPr>
      </w:pPr>
      <w:bookmarkStart w:id="14" w:name="_Toc69216246"/>
      <w:r>
        <w:rPr>
          <w:rFonts w:ascii="Times New Roman" w:hAnsi="黑体" w:eastAsia="黑体"/>
          <w:b w:val="0"/>
          <w:sz w:val="32"/>
          <w:szCs w:val="32"/>
        </w:rPr>
        <w:t>三、</w:t>
      </w:r>
      <w:bookmarkEnd w:id="14"/>
      <w:r>
        <w:rPr>
          <w:rFonts w:ascii="Times New Roman" w:hAnsi="黑体" w:eastAsia="黑体"/>
          <w:b w:val="0"/>
          <w:sz w:val="32"/>
          <w:szCs w:val="32"/>
        </w:rPr>
        <w:t>主要任务</w:t>
      </w:r>
    </w:p>
    <w:p>
      <w:pPr>
        <w:spacing w:line="590" w:lineRule="exact"/>
        <w:ind w:firstLine="640" w:firstLineChars="200"/>
        <w:rPr>
          <w:kern w:val="0"/>
          <w:szCs w:val="32"/>
        </w:rPr>
      </w:pPr>
      <w:r>
        <w:rPr>
          <w:kern w:val="0"/>
          <w:szCs w:val="32"/>
        </w:rPr>
        <w:t>城市内涝治理事关人民生命财产安全，是重大民生工程，也是重大发展工程，要按照“高标准规划，高标准建设”的要求，全面抓好城市内涝治理工作；要加快实施“易涝区域整治工程、河道综合治理工程、城市排洪防涝工程、排水管网畅通工程、雨水泵站能力提升工程、雨水收集和调蓄工程、海绵城市示范性工程”等七方面重点工程建设项目；各地既要建好令人眼前一亮的“地上工程”，也要扎实建好让市民安心的“地下工程”，上下兼顾，统筹推进，整体提升城市防灾减灾水平和城市防洪排涝能力，推动城市高质量发展。</w:t>
      </w:r>
    </w:p>
    <w:p>
      <w:pPr>
        <w:spacing w:before="240" w:beforeLines="100" w:after="240" w:afterLines="100" w:line="360" w:lineRule="exact"/>
        <w:jc w:val="center"/>
        <w:rPr>
          <w:rFonts w:eastAsia="黑体"/>
          <w:kern w:val="0"/>
          <w:sz w:val="28"/>
          <w:szCs w:val="28"/>
        </w:rPr>
      </w:pPr>
      <w:r>
        <w:rPr>
          <w:rFonts w:eastAsia="黑体"/>
          <w:kern w:val="0"/>
          <w:sz w:val="28"/>
          <w:szCs w:val="28"/>
        </w:rPr>
        <w:t xml:space="preserve">表4 </w:t>
      </w:r>
      <w:r>
        <w:rPr>
          <w:rFonts w:hint="eastAsia" w:eastAsia="黑体"/>
          <w:kern w:val="0"/>
          <w:sz w:val="28"/>
          <w:szCs w:val="28"/>
        </w:rPr>
        <w:t xml:space="preserve"> </w:t>
      </w:r>
      <w:r>
        <w:rPr>
          <w:rFonts w:eastAsia="黑体"/>
          <w:kern w:val="0"/>
          <w:sz w:val="28"/>
          <w:szCs w:val="28"/>
        </w:rPr>
        <w:t>“十四五”全省城市排水防涝设施建设主要指标</w:t>
      </w:r>
    </w:p>
    <w:tbl>
      <w:tblPr>
        <w:tblStyle w:val="9"/>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545"/>
        <w:gridCol w:w="2206"/>
        <w:gridCol w:w="1372"/>
        <w:gridCol w:w="1279"/>
        <w:gridCol w:w="2142"/>
        <w:gridCol w:w="13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tblHeader/>
          <w:jc w:val="center"/>
        </w:trPr>
        <w:tc>
          <w:tcPr>
            <w:tcW w:w="545" w:type="dxa"/>
            <w:vAlign w:val="center"/>
          </w:tcPr>
          <w:p>
            <w:pPr>
              <w:snapToGrid w:val="0"/>
              <w:jc w:val="center"/>
              <w:rPr>
                <w:rFonts w:eastAsia="黑体"/>
                <w:sz w:val="24"/>
              </w:rPr>
            </w:pPr>
            <w:r>
              <w:rPr>
                <w:rFonts w:eastAsia="黑体"/>
                <w:sz w:val="24"/>
              </w:rPr>
              <w:t>序号</w:t>
            </w:r>
          </w:p>
        </w:tc>
        <w:tc>
          <w:tcPr>
            <w:tcW w:w="2206" w:type="dxa"/>
            <w:vAlign w:val="center"/>
          </w:tcPr>
          <w:p>
            <w:pPr>
              <w:snapToGrid w:val="0"/>
              <w:jc w:val="center"/>
              <w:rPr>
                <w:rFonts w:eastAsia="黑体"/>
                <w:sz w:val="24"/>
              </w:rPr>
            </w:pPr>
            <w:r>
              <w:rPr>
                <w:rFonts w:eastAsia="黑体"/>
                <w:sz w:val="24"/>
              </w:rPr>
              <w:t>主要指标</w:t>
            </w:r>
          </w:p>
        </w:tc>
        <w:tc>
          <w:tcPr>
            <w:tcW w:w="1372" w:type="dxa"/>
            <w:vAlign w:val="center"/>
          </w:tcPr>
          <w:p>
            <w:pPr>
              <w:snapToGrid w:val="0"/>
              <w:jc w:val="center"/>
              <w:rPr>
                <w:rFonts w:eastAsia="黑体"/>
                <w:sz w:val="24"/>
              </w:rPr>
            </w:pPr>
            <w:r>
              <w:rPr>
                <w:rFonts w:eastAsia="黑体"/>
                <w:sz w:val="24"/>
              </w:rPr>
              <w:t>单位</w:t>
            </w:r>
          </w:p>
        </w:tc>
        <w:tc>
          <w:tcPr>
            <w:tcW w:w="1279" w:type="dxa"/>
            <w:vAlign w:val="center"/>
          </w:tcPr>
          <w:p>
            <w:pPr>
              <w:snapToGrid w:val="0"/>
              <w:jc w:val="center"/>
              <w:rPr>
                <w:rFonts w:eastAsia="黑体"/>
                <w:sz w:val="24"/>
              </w:rPr>
            </w:pPr>
            <w:r>
              <w:rPr>
                <w:rFonts w:eastAsia="黑体"/>
                <w:sz w:val="24"/>
              </w:rPr>
              <w:t>计划任务</w:t>
            </w:r>
          </w:p>
        </w:tc>
        <w:tc>
          <w:tcPr>
            <w:tcW w:w="2142" w:type="dxa"/>
            <w:vAlign w:val="center"/>
          </w:tcPr>
          <w:p>
            <w:pPr>
              <w:snapToGrid w:val="0"/>
              <w:jc w:val="center"/>
              <w:rPr>
                <w:rFonts w:eastAsia="黑体"/>
                <w:sz w:val="24"/>
              </w:rPr>
            </w:pPr>
            <w:r>
              <w:rPr>
                <w:rFonts w:eastAsia="黑体"/>
                <w:sz w:val="24"/>
              </w:rPr>
              <w:t>其中：2021年任务</w:t>
            </w:r>
          </w:p>
        </w:tc>
        <w:tc>
          <w:tcPr>
            <w:tcW w:w="1301" w:type="dxa"/>
            <w:vAlign w:val="center"/>
          </w:tcPr>
          <w:p>
            <w:pPr>
              <w:snapToGrid w:val="0"/>
              <w:jc w:val="center"/>
              <w:rPr>
                <w:rFonts w:eastAsia="黑体"/>
                <w:sz w:val="24"/>
              </w:rPr>
            </w:pPr>
            <w:r>
              <w:rPr>
                <w:rFonts w:eastAsia="黑体"/>
                <w:sz w:val="24"/>
              </w:rPr>
              <w:t>指标属性</w:t>
            </w:r>
          </w:p>
        </w:tc>
      </w:tr>
      <w:tr>
        <w:tblPrEx>
          <w:tblLayout w:type="fixed"/>
        </w:tblPrEx>
        <w:trPr>
          <w:trHeight w:val="482" w:hRule="atLeast"/>
          <w:jc w:val="center"/>
        </w:trPr>
        <w:tc>
          <w:tcPr>
            <w:tcW w:w="545" w:type="dxa"/>
            <w:vAlign w:val="center"/>
          </w:tcPr>
          <w:p>
            <w:pPr>
              <w:snapToGrid w:val="0"/>
              <w:jc w:val="center"/>
              <w:rPr>
                <w:sz w:val="24"/>
              </w:rPr>
            </w:pPr>
            <w:r>
              <w:rPr>
                <w:sz w:val="24"/>
              </w:rPr>
              <w:t>1</w:t>
            </w:r>
          </w:p>
        </w:tc>
        <w:tc>
          <w:tcPr>
            <w:tcW w:w="2206" w:type="dxa"/>
            <w:vAlign w:val="center"/>
          </w:tcPr>
          <w:p>
            <w:pPr>
              <w:snapToGrid w:val="0"/>
              <w:jc w:val="center"/>
              <w:rPr>
                <w:sz w:val="24"/>
              </w:rPr>
            </w:pPr>
            <w:r>
              <w:rPr>
                <w:sz w:val="24"/>
              </w:rPr>
              <w:t>建设雨水管网</w:t>
            </w:r>
          </w:p>
        </w:tc>
        <w:tc>
          <w:tcPr>
            <w:tcW w:w="1372" w:type="dxa"/>
            <w:vAlign w:val="center"/>
          </w:tcPr>
          <w:p>
            <w:pPr>
              <w:snapToGrid w:val="0"/>
              <w:jc w:val="center"/>
              <w:rPr>
                <w:sz w:val="24"/>
              </w:rPr>
            </w:pPr>
            <w:r>
              <w:rPr>
                <w:sz w:val="24"/>
              </w:rPr>
              <w:t>公里</w:t>
            </w:r>
          </w:p>
        </w:tc>
        <w:tc>
          <w:tcPr>
            <w:tcW w:w="1279" w:type="dxa"/>
            <w:vAlign w:val="center"/>
          </w:tcPr>
          <w:p>
            <w:pPr>
              <w:snapToGrid w:val="0"/>
              <w:jc w:val="center"/>
              <w:rPr>
                <w:sz w:val="24"/>
              </w:rPr>
            </w:pPr>
            <w:r>
              <w:rPr>
                <w:sz w:val="24"/>
              </w:rPr>
              <w:t>2000</w:t>
            </w:r>
          </w:p>
        </w:tc>
        <w:tc>
          <w:tcPr>
            <w:tcW w:w="2142" w:type="dxa"/>
            <w:vAlign w:val="center"/>
          </w:tcPr>
          <w:p>
            <w:pPr>
              <w:snapToGrid w:val="0"/>
              <w:jc w:val="center"/>
              <w:rPr>
                <w:sz w:val="24"/>
              </w:rPr>
            </w:pPr>
            <w:r>
              <w:rPr>
                <w:sz w:val="24"/>
              </w:rPr>
              <w:t>628</w:t>
            </w:r>
          </w:p>
        </w:tc>
        <w:tc>
          <w:tcPr>
            <w:tcW w:w="1301" w:type="dxa"/>
            <w:vAlign w:val="center"/>
          </w:tcPr>
          <w:p>
            <w:pPr>
              <w:snapToGrid w:val="0"/>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45" w:type="dxa"/>
            <w:vAlign w:val="center"/>
          </w:tcPr>
          <w:p>
            <w:pPr>
              <w:snapToGrid w:val="0"/>
              <w:jc w:val="center"/>
              <w:rPr>
                <w:sz w:val="24"/>
              </w:rPr>
            </w:pPr>
            <w:r>
              <w:rPr>
                <w:sz w:val="24"/>
              </w:rPr>
              <w:t>2</w:t>
            </w:r>
          </w:p>
        </w:tc>
        <w:tc>
          <w:tcPr>
            <w:tcW w:w="2206" w:type="dxa"/>
            <w:vAlign w:val="center"/>
          </w:tcPr>
          <w:p>
            <w:pPr>
              <w:snapToGrid w:val="0"/>
              <w:jc w:val="center"/>
              <w:rPr>
                <w:sz w:val="24"/>
              </w:rPr>
            </w:pPr>
            <w:r>
              <w:rPr>
                <w:sz w:val="24"/>
              </w:rPr>
              <w:t>提标改造管网</w:t>
            </w:r>
          </w:p>
        </w:tc>
        <w:tc>
          <w:tcPr>
            <w:tcW w:w="1372" w:type="dxa"/>
            <w:vAlign w:val="center"/>
          </w:tcPr>
          <w:p>
            <w:pPr>
              <w:snapToGrid w:val="0"/>
              <w:jc w:val="center"/>
              <w:rPr>
                <w:sz w:val="24"/>
              </w:rPr>
            </w:pPr>
            <w:r>
              <w:rPr>
                <w:sz w:val="24"/>
              </w:rPr>
              <w:t>公里</w:t>
            </w:r>
          </w:p>
        </w:tc>
        <w:tc>
          <w:tcPr>
            <w:tcW w:w="1279" w:type="dxa"/>
            <w:vAlign w:val="center"/>
          </w:tcPr>
          <w:p>
            <w:pPr>
              <w:snapToGrid w:val="0"/>
              <w:jc w:val="center"/>
              <w:rPr>
                <w:sz w:val="24"/>
              </w:rPr>
            </w:pPr>
            <w:r>
              <w:rPr>
                <w:sz w:val="24"/>
              </w:rPr>
              <w:t>1500</w:t>
            </w:r>
          </w:p>
        </w:tc>
        <w:tc>
          <w:tcPr>
            <w:tcW w:w="2142" w:type="dxa"/>
            <w:vAlign w:val="center"/>
          </w:tcPr>
          <w:p>
            <w:pPr>
              <w:snapToGrid w:val="0"/>
              <w:jc w:val="center"/>
              <w:rPr>
                <w:sz w:val="24"/>
              </w:rPr>
            </w:pPr>
            <w:r>
              <w:rPr>
                <w:sz w:val="24"/>
              </w:rPr>
              <w:t>538</w:t>
            </w:r>
          </w:p>
        </w:tc>
        <w:tc>
          <w:tcPr>
            <w:tcW w:w="1301" w:type="dxa"/>
            <w:vAlign w:val="center"/>
          </w:tcPr>
          <w:p>
            <w:pPr>
              <w:snapToGrid w:val="0"/>
              <w:jc w:val="center"/>
              <w:rPr>
                <w:sz w:val="24"/>
              </w:rPr>
            </w:pPr>
            <w:r>
              <w:rPr>
                <w:sz w:val="24"/>
              </w:rPr>
              <w:t>约束性</w:t>
            </w:r>
          </w:p>
        </w:tc>
      </w:tr>
      <w:tr>
        <w:tblPrEx>
          <w:tblLayout w:type="fixed"/>
        </w:tblPrEx>
        <w:trPr>
          <w:trHeight w:val="482" w:hRule="atLeast"/>
          <w:jc w:val="center"/>
        </w:trPr>
        <w:tc>
          <w:tcPr>
            <w:tcW w:w="545" w:type="dxa"/>
            <w:vAlign w:val="center"/>
          </w:tcPr>
          <w:p>
            <w:pPr>
              <w:snapToGrid w:val="0"/>
              <w:jc w:val="center"/>
              <w:rPr>
                <w:sz w:val="24"/>
              </w:rPr>
            </w:pPr>
            <w:r>
              <w:rPr>
                <w:sz w:val="24"/>
              </w:rPr>
              <w:t>3</w:t>
            </w:r>
          </w:p>
        </w:tc>
        <w:tc>
          <w:tcPr>
            <w:tcW w:w="2206" w:type="dxa"/>
            <w:vAlign w:val="center"/>
          </w:tcPr>
          <w:p>
            <w:pPr>
              <w:snapToGrid w:val="0"/>
              <w:jc w:val="center"/>
              <w:rPr>
                <w:sz w:val="24"/>
              </w:rPr>
            </w:pPr>
            <w:r>
              <w:rPr>
                <w:sz w:val="24"/>
              </w:rPr>
              <w:t>雨污分流改造管网</w:t>
            </w:r>
          </w:p>
        </w:tc>
        <w:tc>
          <w:tcPr>
            <w:tcW w:w="1372" w:type="dxa"/>
            <w:vAlign w:val="center"/>
          </w:tcPr>
          <w:p>
            <w:pPr>
              <w:snapToGrid w:val="0"/>
              <w:jc w:val="center"/>
              <w:rPr>
                <w:sz w:val="24"/>
              </w:rPr>
            </w:pPr>
            <w:r>
              <w:rPr>
                <w:sz w:val="24"/>
              </w:rPr>
              <w:t>公里</w:t>
            </w:r>
          </w:p>
        </w:tc>
        <w:tc>
          <w:tcPr>
            <w:tcW w:w="1279" w:type="dxa"/>
            <w:vAlign w:val="center"/>
          </w:tcPr>
          <w:p>
            <w:pPr>
              <w:snapToGrid w:val="0"/>
              <w:jc w:val="center"/>
              <w:rPr>
                <w:sz w:val="24"/>
              </w:rPr>
            </w:pPr>
            <w:r>
              <w:rPr>
                <w:sz w:val="24"/>
              </w:rPr>
              <w:t>2000</w:t>
            </w:r>
          </w:p>
        </w:tc>
        <w:tc>
          <w:tcPr>
            <w:tcW w:w="2142" w:type="dxa"/>
            <w:vAlign w:val="center"/>
          </w:tcPr>
          <w:p>
            <w:pPr>
              <w:snapToGrid w:val="0"/>
              <w:jc w:val="center"/>
              <w:rPr>
                <w:sz w:val="24"/>
              </w:rPr>
            </w:pPr>
            <w:r>
              <w:rPr>
                <w:sz w:val="24"/>
              </w:rPr>
              <w:t>603</w:t>
            </w:r>
          </w:p>
        </w:tc>
        <w:tc>
          <w:tcPr>
            <w:tcW w:w="1301" w:type="dxa"/>
            <w:vAlign w:val="center"/>
          </w:tcPr>
          <w:p>
            <w:pPr>
              <w:snapToGrid w:val="0"/>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45" w:type="dxa"/>
            <w:vAlign w:val="center"/>
          </w:tcPr>
          <w:p>
            <w:pPr>
              <w:snapToGrid w:val="0"/>
              <w:jc w:val="center"/>
              <w:rPr>
                <w:sz w:val="24"/>
              </w:rPr>
            </w:pPr>
            <w:r>
              <w:rPr>
                <w:sz w:val="24"/>
              </w:rPr>
              <w:t>4</w:t>
            </w:r>
          </w:p>
        </w:tc>
        <w:tc>
          <w:tcPr>
            <w:tcW w:w="2206" w:type="dxa"/>
            <w:vAlign w:val="center"/>
          </w:tcPr>
          <w:p>
            <w:pPr>
              <w:snapToGrid w:val="0"/>
              <w:jc w:val="center"/>
              <w:rPr>
                <w:sz w:val="24"/>
              </w:rPr>
            </w:pPr>
            <w:r>
              <w:rPr>
                <w:sz w:val="24"/>
              </w:rPr>
              <w:t>清淤排水管网</w:t>
            </w:r>
          </w:p>
        </w:tc>
        <w:tc>
          <w:tcPr>
            <w:tcW w:w="1372" w:type="dxa"/>
            <w:vAlign w:val="center"/>
          </w:tcPr>
          <w:p>
            <w:pPr>
              <w:snapToGrid w:val="0"/>
              <w:jc w:val="center"/>
              <w:rPr>
                <w:sz w:val="24"/>
              </w:rPr>
            </w:pPr>
            <w:r>
              <w:rPr>
                <w:sz w:val="24"/>
              </w:rPr>
              <w:t>公里</w:t>
            </w:r>
          </w:p>
        </w:tc>
        <w:tc>
          <w:tcPr>
            <w:tcW w:w="1279" w:type="dxa"/>
            <w:vAlign w:val="center"/>
          </w:tcPr>
          <w:p>
            <w:pPr>
              <w:snapToGrid w:val="0"/>
              <w:jc w:val="center"/>
              <w:rPr>
                <w:sz w:val="24"/>
              </w:rPr>
            </w:pPr>
            <w:r>
              <w:rPr>
                <w:sz w:val="24"/>
              </w:rPr>
              <w:t>82500</w:t>
            </w:r>
          </w:p>
        </w:tc>
        <w:tc>
          <w:tcPr>
            <w:tcW w:w="2142" w:type="dxa"/>
            <w:vAlign w:val="center"/>
          </w:tcPr>
          <w:p>
            <w:pPr>
              <w:snapToGrid w:val="0"/>
              <w:jc w:val="center"/>
              <w:rPr>
                <w:sz w:val="24"/>
              </w:rPr>
            </w:pPr>
            <w:r>
              <w:rPr>
                <w:sz w:val="24"/>
              </w:rPr>
              <w:t>21500</w:t>
            </w:r>
          </w:p>
        </w:tc>
        <w:tc>
          <w:tcPr>
            <w:tcW w:w="1301" w:type="dxa"/>
            <w:vAlign w:val="center"/>
          </w:tcPr>
          <w:p>
            <w:pPr>
              <w:snapToGrid w:val="0"/>
              <w:jc w:val="center"/>
              <w:rPr>
                <w:sz w:val="24"/>
              </w:rPr>
            </w:pPr>
            <w:r>
              <w:rPr>
                <w:sz w:val="24"/>
              </w:rPr>
              <w:t>约束性</w:t>
            </w:r>
          </w:p>
        </w:tc>
      </w:tr>
      <w:tr>
        <w:tblPrEx>
          <w:tblLayout w:type="fixed"/>
        </w:tblPrEx>
        <w:trPr>
          <w:trHeight w:val="482" w:hRule="atLeast"/>
          <w:jc w:val="center"/>
        </w:trPr>
        <w:tc>
          <w:tcPr>
            <w:tcW w:w="545" w:type="dxa"/>
            <w:vAlign w:val="center"/>
          </w:tcPr>
          <w:p>
            <w:pPr>
              <w:snapToGrid w:val="0"/>
              <w:jc w:val="center"/>
              <w:rPr>
                <w:sz w:val="24"/>
              </w:rPr>
            </w:pPr>
            <w:r>
              <w:rPr>
                <w:sz w:val="24"/>
              </w:rPr>
              <w:t>5</w:t>
            </w:r>
          </w:p>
        </w:tc>
        <w:tc>
          <w:tcPr>
            <w:tcW w:w="2206" w:type="dxa"/>
            <w:vAlign w:val="center"/>
          </w:tcPr>
          <w:p>
            <w:pPr>
              <w:snapToGrid w:val="0"/>
              <w:jc w:val="center"/>
              <w:rPr>
                <w:sz w:val="24"/>
              </w:rPr>
            </w:pPr>
            <w:r>
              <w:rPr>
                <w:sz w:val="24"/>
              </w:rPr>
              <w:t>新增雨水泵站能力</w:t>
            </w:r>
          </w:p>
        </w:tc>
        <w:tc>
          <w:tcPr>
            <w:tcW w:w="1372" w:type="dxa"/>
            <w:vAlign w:val="center"/>
          </w:tcPr>
          <w:p>
            <w:pPr>
              <w:snapToGrid w:val="0"/>
              <w:jc w:val="center"/>
              <w:rPr>
                <w:sz w:val="24"/>
              </w:rPr>
            </w:pPr>
            <w:r>
              <w:rPr>
                <w:sz w:val="24"/>
              </w:rPr>
              <w:t>万m³/小时</w:t>
            </w:r>
          </w:p>
        </w:tc>
        <w:tc>
          <w:tcPr>
            <w:tcW w:w="1279" w:type="dxa"/>
            <w:vAlign w:val="center"/>
          </w:tcPr>
          <w:p>
            <w:pPr>
              <w:snapToGrid w:val="0"/>
              <w:jc w:val="center"/>
              <w:rPr>
                <w:sz w:val="24"/>
              </w:rPr>
            </w:pPr>
            <w:r>
              <w:rPr>
                <w:sz w:val="24"/>
              </w:rPr>
              <w:t>10</w:t>
            </w:r>
          </w:p>
        </w:tc>
        <w:tc>
          <w:tcPr>
            <w:tcW w:w="2142" w:type="dxa"/>
            <w:vAlign w:val="center"/>
          </w:tcPr>
          <w:p>
            <w:pPr>
              <w:snapToGrid w:val="0"/>
              <w:jc w:val="center"/>
              <w:rPr>
                <w:sz w:val="24"/>
              </w:rPr>
            </w:pPr>
            <w:r>
              <w:rPr>
                <w:sz w:val="24"/>
              </w:rPr>
              <w:t>4.16</w:t>
            </w:r>
          </w:p>
        </w:tc>
        <w:tc>
          <w:tcPr>
            <w:tcW w:w="1301" w:type="dxa"/>
            <w:vAlign w:val="center"/>
          </w:tcPr>
          <w:p>
            <w:pPr>
              <w:snapToGrid w:val="0"/>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45" w:type="dxa"/>
            <w:vAlign w:val="center"/>
          </w:tcPr>
          <w:p>
            <w:pPr>
              <w:snapToGrid w:val="0"/>
              <w:jc w:val="center"/>
              <w:rPr>
                <w:sz w:val="24"/>
              </w:rPr>
            </w:pPr>
            <w:r>
              <w:rPr>
                <w:sz w:val="24"/>
              </w:rPr>
              <w:t>6</w:t>
            </w:r>
          </w:p>
        </w:tc>
        <w:tc>
          <w:tcPr>
            <w:tcW w:w="2206" w:type="dxa"/>
            <w:vAlign w:val="center"/>
          </w:tcPr>
          <w:p>
            <w:pPr>
              <w:snapToGrid w:val="0"/>
              <w:jc w:val="center"/>
              <w:rPr>
                <w:sz w:val="24"/>
              </w:rPr>
            </w:pPr>
            <w:r>
              <w:rPr>
                <w:sz w:val="24"/>
              </w:rPr>
              <w:t>增加应急设备能力</w:t>
            </w:r>
          </w:p>
        </w:tc>
        <w:tc>
          <w:tcPr>
            <w:tcW w:w="1372" w:type="dxa"/>
            <w:vAlign w:val="center"/>
          </w:tcPr>
          <w:p>
            <w:pPr>
              <w:snapToGrid w:val="0"/>
              <w:jc w:val="center"/>
              <w:rPr>
                <w:sz w:val="24"/>
              </w:rPr>
            </w:pPr>
            <w:r>
              <w:rPr>
                <w:sz w:val="24"/>
              </w:rPr>
              <w:t>万m³/小时</w:t>
            </w:r>
          </w:p>
        </w:tc>
        <w:tc>
          <w:tcPr>
            <w:tcW w:w="1279" w:type="dxa"/>
            <w:vAlign w:val="center"/>
          </w:tcPr>
          <w:p>
            <w:pPr>
              <w:snapToGrid w:val="0"/>
              <w:jc w:val="center"/>
              <w:rPr>
                <w:sz w:val="24"/>
              </w:rPr>
            </w:pPr>
            <w:r>
              <w:rPr>
                <w:sz w:val="24"/>
              </w:rPr>
              <w:t>10</w:t>
            </w:r>
          </w:p>
        </w:tc>
        <w:tc>
          <w:tcPr>
            <w:tcW w:w="2142" w:type="dxa"/>
            <w:vAlign w:val="center"/>
          </w:tcPr>
          <w:p>
            <w:pPr>
              <w:snapToGrid w:val="0"/>
              <w:jc w:val="center"/>
              <w:rPr>
                <w:sz w:val="24"/>
              </w:rPr>
            </w:pPr>
            <w:r>
              <w:rPr>
                <w:sz w:val="24"/>
              </w:rPr>
              <w:t>3</w:t>
            </w:r>
          </w:p>
        </w:tc>
        <w:tc>
          <w:tcPr>
            <w:tcW w:w="1301" w:type="dxa"/>
            <w:vAlign w:val="center"/>
          </w:tcPr>
          <w:p>
            <w:pPr>
              <w:snapToGrid w:val="0"/>
              <w:jc w:val="center"/>
              <w:rPr>
                <w:sz w:val="24"/>
              </w:rPr>
            </w:pPr>
            <w:r>
              <w:rPr>
                <w:sz w:val="24"/>
              </w:rPr>
              <w:t>约束性</w:t>
            </w:r>
          </w:p>
        </w:tc>
      </w:tr>
    </w:tbl>
    <w:p>
      <w:pPr>
        <w:pStyle w:val="3"/>
        <w:keepNext w:val="0"/>
        <w:keepLines w:val="0"/>
        <w:numPr>
          <w:ilvl w:val="0"/>
          <w:numId w:val="0"/>
        </w:numPr>
        <w:spacing w:line="620" w:lineRule="exact"/>
        <w:ind w:left="640"/>
        <w:rPr>
          <w:rFonts w:ascii="Times New Roman" w:hAnsi="Times New Roman"/>
          <w:b/>
        </w:rPr>
      </w:pPr>
      <w:bookmarkStart w:id="15" w:name="_Toc69216247"/>
      <w:bookmarkStart w:id="16" w:name="_Toc65738493"/>
      <w:r>
        <w:rPr>
          <w:rFonts w:ascii="Times New Roman" w:hAnsi="Times New Roman"/>
        </w:rPr>
        <w:t>（一）</w:t>
      </w:r>
      <w:bookmarkStart w:id="17" w:name="_Toc51685913"/>
      <w:bookmarkStart w:id="18" w:name="_Toc48656257"/>
      <w:bookmarkStart w:id="19" w:name="_Toc53525133"/>
      <w:bookmarkStart w:id="20" w:name="_Hlk63602700"/>
      <w:r>
        <w:rPr>
          <w:rFonts w:ascii="Times New Roman" w:hAnsi="Times New Roman"/>
        </w:rPr>
        <w:t>全面整治</w:t>
      </w:r>
      <w:bookmarkEnd w:id="17"/>
      <w:bookmarkEnd w:id="18"/>
      <w:bookmarkEnd w:id="19"/>
      <w:r>
        <w:rPr>
          <w:rFonts w:ascii="Times New Roman" w:hAnsi="Times New Roman"/>
        </w:rPr>
        <w:t>城市易涝区域</w:t>
      </w:r>
      <w:bookmarkEnd w:id="15"/>
      <w:bookmarkEnd w:id="20"/>
    </w:p>
    <w:p>
      <w:pPr>
        <w:spacing w:after="120" w:afterLines="50" w:line="620" w:lineRule="exact"/>
        <w:ind w:firstLine="640" w:firstLineChars="200"/>
        <w:rPr>
          <w:rFonts w:hint="eastAsia"/>
          <w:kern w:val="0"/>
          <w:szCs w:val="32"/>
        </w:rPr>
      </w:pPr>
      <w:r>
        <w:rPr>
          <w:kern w:val="0"/>
          <w:szCs w:val="32"/>
        </w:rPr>
        <w:t>通过城市竖向设计、重要区域设置移动防洪墙等手段增加“防”的能力，通过城市留白用于综合应急管理等增强“避”的能力，综合提升城市防洪排涝能力。针对城市易涝区域周边低洼地段及人口密集区域、立交桥等道路集中汇水区域、城区重要基础设施等重点部位，开展专项整治，逐一明确治理任务、完成时限、责任单位和责任人，并落实具体工程建设任务和投资规模。对易涝区域周边的雨水排放口和排水管渠进行改造，增设雨水篦，新建雨水管渠；对易涝区域周边的雨水泵站进行升级改造或增加机排能力，配套建设雨水泵站自动控制系统。在易涝区域汇水区范围内，建设雨水滞渗、收集利用等削峰调蓄设施，通过滞、蓄，实现雨水源头减排。</w:t>
      </w:r>
    </w:p>
    <w:tbl>
      <w:tblPr>
        <w:tblStyle w:val="9"/>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113"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pacing w:before="240" w:beforeLines="100" w:after="240" w:afterLines="100" w:line="360" w:lineRule="exact"/>
              <w:jc w:val="center"/>
              <w:rPr>
                <w:rFonts w:hint="eastAsia" w:hAnsi="黑体" w:eastAsia="黑体"/>
                <w:kern w:val="0"/>
                <w:sz w:val="28"/>
                <w:szCs w:val="28"/>
              </w:rPr>
            </w:pPr>
            <w:r>
              <w:rPr>
                <w:rFonts w:hAnsi="黑体" w:eastAsia="黑体"/>
                <w:kern w:val="0"/>
                <w:sz w:val="28"/>
                <w:szCs w:val="28"/>
              </w:rPr>
              <w:t>专栏</w:t>
            </w:r>
            <w:r>
              <w:rPr>
                <w:rFonts w:eastAsia="黑体"/>
                <w:kern w:val="0"/>
                <w:sz w:val="28"/>
                <w:szCs w:val="28"/>
              </w:rPr>
              <w:t>1</w:t>
            </w:r>
            <w:r>
              <w:rPr>
                <w:rFonts w:hint="eastAsia" w:hAnsi="黑体" w:eastAsia="黑体"/>
                <w:kern w:val="0"/>
                <w:sz w:val="28"/>
                <w:szCs w:val="28"/>
              </w:rPr>
              <w:t xml:space="preserve">  </w:t>
            </w:r>
            <w:r>
              <w:rPr>
                <w:rFonts w:hAnsi="黑体" w:eastAsia="黑体"/>
                <w:kern w:val="0"/>
                <w:sz w:val="28"/>
                <w:szCs w:val="28"/>
              </w:rPr>
              <w:t>易涝区域整治工程</w:t>
            </w:r>
          </w:p>
          <w:p>
            <w:pPr>
              <w:spacing w:line="360" w:lineRule="exact"/>
              <w:ind w:firstLine="480" w:firstLineChars="200"/>
              <w:rPr>
                <w:rFonts w:hint="eastAsia"/>
                <w:sz w:val="24"/>
              </w:rPr>
            </w:pPr>
            <w:r>
              <w:rPr>
                <w:rFonts w:eastAsia="楷体_GB2312"/>
                <w:sz w:val="24"/>
              </w:rPr>
              <w:t>1</w:t>
            </w:r>
            <w:r>
              <w:rPr>
                <w:rFonts w:hint="eastAsia" w:eastAsia="楷体_GB2312"/>
                <w:sz w:val="24"/>
              </w:rPr>
              <w:t xml:space="preserve">. </w:t>
            </w:r>
            <w:r>
              <w:rPr>
                <w:rFonts w:eastAsia="楷体_GB2312"/>
                <w:sz w:val="24"/>
              </w:rPr>
              <w:t>完善城市排水防涝体系。</w:t>
            </w:r>
            <w:r>
              <w:rPr>
                <w:sz w:val="24"/>
              </w:rPr>
              <w:t>全面梳理城市排水防涝发现的风险点和薄弱环节，按照“以人为本、补齐短板、适度超前、设施完备、严密防范、确保安全”的总体思路，强化顶层设计，提升应急能力，构建高效完善的城市排水防涝体系。</w:t>
            </w:r>
          </w:p>
          <w:p>
            <w:pPr>
              <w:spacing w:line="360" w:lineRule="exact"/>
              <w:ind w:firstLine="480" w:firstLineChars="200"/>
              <w:rPr>
                <w:rFonts w:hint="eastAsia"/>
                <w:kern w:val="0"/>
                <w:sz w:val="24"/>
              </w:rPr>
            </w:pPr>
            <w:r>
              <w:rPr>
                <w:rFonts w:eastAsia="楷体_GB2312"/>
                <w:sz w:val="24"/>
              </w:rPr>
              <w:t>2</w:t>
            </w:r>
            <w:r>
              <w:rPr>
                <w:rFonts w:hint="eastAsia" w:eastAsia="楷体_GB2312"/>
                <w:sz w:val="24"/>
              </w:rPr>
              <w:t xml:space="preserve">. </w:t>
            </w:r>
            <w:r>
              <w:rPr>
                <w:rFonts w:eastAsia="楷体_GB2312"/>
                <w:sz w:val="24"/>
              </w:rPr>
              <w:t>加快易涝区域能力提升。</w:t>
            </w:r>
            <w:r>
              <w:rPr>
                <w:sz w:val="24"/>
              </w:rPr>
              <w:t>“十四五”期间，全面完成现存易涝区域整治。</w:t>
            </w:r>
          </w:p>
        </w:tc>
      </w:tr>
    </w:tbl>
    <w:p>
      <w:pPr>
        <w:pStyle w:val="3"/>
        <w:keepNext w:val="0"/>
        <w:keepLines w:val="0"/>
        <w:numPr>
          <w:ilvl w:val="0"/>
          <w:numId w:val="0"/>
        </w:numPr>
        <w:spacing w:line="590" w:lineRule="exact"/>
        <w:ind w:left="640"/>
        <w:rPr>
          <w:rFonts w:hint="eastAsia" w:ascii="Times New Roman" w:hAnsi="Times New Roman"/>
        </w:rPr>
      </w:pPr>
      <w:bookmarkStart w:id="21" w:name="_Toc69216248"/>
    </w:p>
    <w:p>
      <w:pPr>
        <w:pStyle w:val="3"/>
        <w:keepNext w:val="0"/>
        <w:keepLines w:val="0"/>
        <w:numPr>
          <w:ilvl w:val="0"/>
          <w:numId w:val="0"/>
        </w:numPr>
        <w:spacing w:line="590" w:lineRule="exact"/>
        <w:ind w:left="640"/>
        <w:rPr>
          <w:rFonts w:ascii="Times New Roman" w:hAnsi="Times New Roman"/>
          <w:b/>
        </w:rPr>
      </w:pPr>
      <w:r>
        <w:rPr>
          <w:rFonts w:ascii="Times New Roman" w:hAnsi="Times New Roman"/>
        </w:rPr>
        <w:t>（二）</w:t>
      </w:r>
      <w:bookmarkEnd w:id="21"/>
      <w:r>
        <w:rPr>
          <w:rFonts w:ascii="Times New Roman" w:hAnsi="Times New Roman"/>
        </w:rPr>
        <w:t>大力实施河道综合治理</w:t>
      </w:r>
    </w:p>
    <w:p>
      <w:pPr>
        <w:spacing w:after="120" w:afterLines="50" w:line="590" w:lineRule="exact"/>
        <w:ind w:firstLine="640" w:firstLineChars="200"/>
        <w:rPr>
          <w:rFonts w:hint="eastAsia"/>
          <w:kern w:val="0"/>
          <w:szCs w:val="32"/>
        </w:rPr>
      </w:pPr>
      <w:r>
        <w:rPr>
          <w:kern w:val="0"/>
          <w:szCs w:val="32"/>
        </w:rPr>
        <w:t>加强城市河道（沟道）和防洪设施规划、建设和管理，加大城市河道整治和管理力度，提高城区河道行洪排涝能力，各级各有关部门加快对城区堤防护岸等不达标防洪排涝设施进行改造提升，加强河道、排洪沟（渠）和排水管网在水位标高、排水能力的衔接，打通断头河，贯通骨干河道，促进城市河网水系有效连通。对过流能力不足的河道（沟道）进行整治、疏浚扩挖或扩建，整体提升排水能力；对河道沿岸雨水排放口进行全面疏通，确保排水通畅。加大对侵占河湖水系的违法建设拆除力度，逐步恢复河道自然形态。</w:t>
      </w:r>
    </w:p>
    <w:tbl>
      <w:tblPr>
        <w:tblStyle w:val="9"/>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113" w:type="dxa"/>
          <w:right w:w="57" w:type="dxa"/>
        </w:tblCellMar>
      </w:tblPr>
      <w:tblGrid>
        <w:gridCol w:w="8845"/>
      </w:tblGrid>
      <w:tr>
        <w:tblPrEx>
          <w:tblLayout w:type="fixed"/>
        </w:tblPrEx>
        <w:trPr>
          <w:jc w:val="center"/>
        </w:trPr>
        <w:tc>
          <w:tcPr>
            <w:tcW w:w="8845" w:type="dxa"/>
            <w:vAlign w:val="top"/>
          </w:tcPr>
          <w:p>
            <w:pPr>
              <w:spacing w:before="240" w:beforeLines="100" w:after="240" w:afterLines="100" w:line="360" w:lineRule="exact"/>
              <w:jc w:val="center"/>
              <w:rPr>
                <w:rFonts w:hint="eastAsia" w:hAnsi="黑体" w:eastAsia="黑体"/>
                <w:kern w:val="0"/>
                <w:sz w:val="28"/>
                <w:szCs w:val="28"/>
              </w:rPr>
            </w:pPr>
            <w:r>
              <w:rPr>
                <w:rFonts w:hAnsi="黑体" w:eastAsia="黑体"/>
                <w:kern w:val="0"/>
                <w:sz w:val="28"/>
                <w:szCs w:val="28"/>
              </w:rPr>
              <w:t>专栏2</w:t>
            </w:r>
            <w:r>
              <w:rPr>
                <w:rFonts w:hint="eastAsia" w:hAnsi="黑体" w:eastAsia="黑体"/>
                <w:kern w:val="0"/>
                <w:sz w:val="28"/>
                <w:szCs w:val="28"/>
              </w:rPr>
              <w:t xml:space="preserve">  </w:t>
            </w:r>
            <w:r>
              <w:rPr>
                <w:rFonts w:hAnsi="黑体" w:eastAsia="黑体"/>
                <w:kern w:val="0"/>
                <w:sz w:val="28"/>
                <w:szCs w:val="28"/>
              </w:rPr>
              <w:t>河道综合治理工程</w:t>
            </w:r>
          </w:p>
          <w:p>
            <w:pPr>
              <w:spacing w:line="360" w:lineRule="exact"/>
              <w:ind w:firstLine="480" w:firstLineChars="200"/>
              <w:rPr>
                <w:rFonts w:hint="eastAsia" w:hAnsi="黑体" w:eastAsia="黑体"/>
                <w:b/>
                <w:kern w:val="0"/>
                <w:sz w:val="24"/>
              </w:rPr>
            </w:pPr>
            <w:r>
              <w:rPr>
                <w:rFonts w:eastAsia="楷体_GB2312"/>
                <w:sz w:val="24"/>
              </w:rPr>
              <w:t>1.</w:t>
            </w:r>
            <w:r>
              <w:rPr>
                <w:rFonts w:hint="eastAsia" w:eastAsia="楷体_GB2312"/>
                <w:sz w:val="24"/>
              </w:rPr>
              <w:t xml:space="preserve"> </w:t>
            </w:r>
            <w:r>
              <w:rPr>
                <w:rFonts w:eastAsia="楷体_GB2312"/>
                <w:sz w:val="24"/>
              </w:rPr>
              <w:t>完善城市防洪体系。</w:t>
            </w:r>
            <w:r>
              <w:rPr>
                <w:sz w:val="24"/>
              </w:rPr>
              <w:t>全面梳理河道现状，明确风险点和薄弱环节，强化顶层设计，提升行洪能力，构建高效完善的城市防洪体系。</w:t>
            </w:r>
          </w:p>
          <w:p>
            <w:pPr>
              <w:spacing w:line="360" w:lineRule="exact"/>
              <w:ind w:firstLine="480" w:firstLineChars="200"/>
              <w:rPr>
                <w:rFonts w:hint="eastAsia"/>
                <w:kern w:val="0"/>
                <w:sz w:val="24"/>
              </w:rPr>
            </w:pPr>
            <w:r>
              <w:rPr>
                <w:rFonts w:eastAsia="楷体_GB2312"/>
                <w:sz w:val="24"/>
              </w:rPr>
              <w:t>2. 开展河道治理。</w:t>
            </w:r>
            <w:r>
              <w:rPr>
                <w:sz w:val="24"/>
              </w:rPr>
              <w:t>“十四五”期间，整体推进城市河道综合治理，全省累计实施63项河道治理项目。</w:t>
            </w:r>
          </w:p>
        </w:tc>
      </w:tr>
    </w:tbl>
    <w:p>
      <w:pPr>
        <w:pStyle w:val="3"/>
        <w:keepNext w:val="0"/>
        <w:keepLines w:val="0"/>
        <w:numPr>
          <w:ilvl w:val="0"/>
          <w:numId w:val="0"/>
        </w:numPr>
        <w:spacing w:line="590" w:lineRule="exact"/>
        <w:ind w:left="640"/>
        <w:rPr>
          <w:rFonts w:ascii="Times New Roman" w:hAnsi="Times New Roman"/>
          <w:b/>
        </w:rPr>
      </w:pPr>
      <w:bookmarkStart w:id="22" w:name="_Toc69216249"/>
      <w:r>
        <w:rPr>
          <w:rFonts w:ascii="Times New Roman" w:hAnsi="Times New Roman"/>
        </w:rPr>
        <w:t>（三）</w:t>
      </w:r>
      <w:bookmarkEnd w:id="16"/>
      <w:bookmarkStart w:id="23" w:name="_Toc65738494"/>
      <w:r>
        <w:rPr>
          <w:rFonts w:ascii="Times New Roman" w:hAnsi="Times New Roman"/>
        </w:rPr>
        <w:t>整体提升城市排洪</w:t>
      </w:r>
      <w:bookmarkEnd w:id="23"/>
      <w:r>
        <w:rPr>
          <w:rFonts w:ascii="Times New Roman" w:hAnsi="Times New Roman"/>
        </w:rPr>
        <w:t>水平</w:t>
      </w:r>
      <w:bookmarkEnd w:id="22"/>
    </w:p>
    <w:p>
      <w:pPr>
        <w:spacing w:after="120" w:afterLines="50" w:line="590" w:lineRule="exact"/>
        <w:ind w:firstLine="640" w:firstLineChars="200"/>
        <w:rPr>
          <w:rFonts w:hint="eastAsia"/>
          <w:kern w:val="0"/>
          <w:szCs w:val="32"/>
        </w:rPr>
      </w:pPr>
      <w:r>
        <w:rPr>
          <w:kern w:val="0"/>
          <w:szCs w:val="32"/>
        </w:rPr>
        <w:t>结合城市分区布局、河流自然条件和雨水汇集渠道，加强城市河道及圩区强排设施、闸站的规划、建设和管理。根据城市内涝防治要求，各级各有关部门要合理确定沿河及圩区排涝泵站强排能力，加强截洪沟等排洪设施建设力度，对能力不足的沿河及圩区抽排设施进行提标改造，整体提升排水能力；对河道闸门进行整治或改造，确保标高衔接、过流断面顺畅、水位满足防洪排涝安全要求。此外，因地制宜恢复因历史原因封盖、填埋的天然排水沟、河道等，全方位构建雨洪行泄通道。</w:t>
      </w:r>
    </w:p>
    <w:tbl>
      <w:tblPr>
        <w:tblStyle w:val="9"/>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113"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pacing w:before="240" w:beforeLines="100" w:after="240" w:afterLines="100" w:line="360" w:lineRule="exact"/>
              <w:jc w:val="center"/>
              <w:rPr>
                <w:rFonts w:hint="eastAsia" w:hAnsi="黑体" w:eastAsia="黑体"/>
                <w:kern w:val="0"/>
                <w:sz w:val="28"/>
                <w:szCs w:val="28"/>
              </w:rPr>
            </w:pPr>
            <w:r>
              <w:rPr>
                <w:rFonts w:hAnsi="黑体" w:eastAsia="黑体"/>
                <w:kern w:val="0"/>
                <w:sz w:val="28"/>
                <w:szCs w:val="28"/>
              </w:rPr>
              <w:t>专栏3</w:t>
            </w:r>
            <w:r>
              <w:rPr>
                <w:rFonts w:hint="eastAsia" w:hAnsi="黑体" w:eastAsia="黑体"/>
                <w:kern w:val="0"/>
                <w:sz w:val="28"/>
                <w:szCs w:val="28"/>
              </w:rPr>
              <w:t xml:space="preserve">  </w:t>
            </w:r>
            <w:r>
              <w:rPr>
                <w:rFonts w:hAnsi="黑体" w:eastAsia="黑体"/>
                <w:kern w:val="0"/>
                <w:sz w:val="28"/>
                <w:szCs w:val="28"/>
              </w:rPr>
              <w:t>城市排洪防涝工程</w:t>
            </w:r>
          </w:p>
          <w:p>
            <w:pPr>
              <w:spacing w:line="360" w:lineRule="exact"/>
              <w:ind w:firstLine="480" w:firstLineChars="200"/>
              <w:rPr>
                <w:rFonts w:hint="eastAsia"/>
                <w:sz w:val="24"/>
              </w:rPr>
            </w:pPr>
            <w:r>
              <w:rPr>
                <w:rFonts w:eastAsia="楷体_GB2312"/>
                <w:sz w:val="24"/>
              </w:rPr>
              <w:t>1</w:t>
            </w:r>
            <w:r>
              <w:rPr>
                <w:rFonts w:hint="eastAsia" w:eastAsia="楷体_GB2312"/>
                <w:sz w:val="24"/>
              </w:rPr>
              <w:t xml:space="preserve">. </w:t>
            </w:r>
            <w:r>
              <w:rPr>
                <w:rFonts w:eastAsia="楷体_GB2312"/>
                <w:sz w:val="24"/>
              </w:rPr>
              <w:t>构建城市排洪体系。</w:t>
            </w:r>
            <w:r>
              <w:rPr>
                <w:sz w:val="24"/>
              </w:rPr>
              <w:t>全面摸排河道及圩区抽排能力，明确风险点和薄弱环节，强化顶层设计，提升抽排能力，构建高效完善的城市排洪体系。</w:t>
            </w:r>
          </w:p>
          <w:p>
            <w:pPr>
              <w:spacing w:line="360" w:lineRule="exact"/>
              <w:ind w:firstLine="480" w:firstLineChars="200"/>
              <w:rPr>
                <w:rFonts w:hint="eastAsia"/>
                <w:kern w:val="0"/>
                <w:sz w:val="24"/>
              </w:rPr>
            </w:pPr>
            <w:r>
              <w:rPr>
                <w:rFonts w:eastAsia="楷体_GB2312"/>
                <w:sz w:val="24"/>
              </w:rPr>
              <w:t>2.</w:t>
            </w:r>
            <w:r>
              <w:rPr>
                <w:rFonts w:hint="eastAsia" w:eastAsia="楷体_GB2312"/>
                <w:sz w:val="24"/>
              </w:rPr>
              <w:t xml:space="preserve"> </w:t>
            </w:r>
            <w:r>
              <w:rPr>
                <w:rFonts w:eastAsia="楷体_GB2312"/>
                <w:sz w:val="24"/>
              </w:rPr>
              <w:t>提升城市排水能力。</w:t>
            </w:r>
            <w:r>
              <w:rPr>
                <w:sz w:val="24"/>
              </w:rPr>
              <w:t>“十四五”期间，全省累计实施城市排洪防涝工程65项</w:t>
            </w:r>
            <w:r>
              <w:rPr>
                <w:kern w:val="0"/>
                <w:sz w:val="24"/>
              </w:rPr>
              <w:t>。</w:t>
            </w:r>
          </w:p>
        </w:tc>
      </w:tr>
    </w:tbl>
    <w:p>
      <w:pPr>
        <w:pStyle w:val="3"/>
        <w:keepNext w:val="0"/>
        <w:keepLines w:val="0"/>
        <w:numPr>
          <w:ilvl w:val="0"/>
          <w:numId w:val="0"/>
        </w:numPr>
        <w:spacing w:line="590" w:lineRule="exact"/>
        <w:ind w:left="640"/>
        <w:rPr>
          <w:rFonts w:ascii="Times New Roman" w:hAnsi="Times New Roman"/>
          <w:b/>
        </w:rPr>
      </w:pPr>
      <w:bookmarkStart w:id="24" w:name="_Toc69216250"/>
      <w:bookmarkStart w:id="25" w:name="_Toc65738496"/>
      <w:r>
        <w:rPr>
          <w:rFonts w:ascii="Times New Roman" w:hAnsi="Times New Roman"/>
        </w:rPr>
        <w:t>（四）加大管网建设改造力度</w:t>
      </w:r>
      <w:bookmarkEnd w:id="24"/>
    </w:p>
    <w:p>
      <w:pPr>
        <w:spacing w:after="120" w:afterLines="50" w:line="590" w:lineRule="exact"/>
        <w:ind w:firstLine="640" w:firstLineChars="200"/>
        <w:rPr>
          <w:rFonts w:hint="eastAsia"/>
          <w:kern w:val="0"/>
          <w:szCs w:val="32"/>
        </w:rPr>
      </w:pPr>
      <w:r>
        <w:rPr>
          <w:kern w:val="0"/>
          <w:szCs w:val="32"/>
        </w:rPr>
        <w:t>坚持问题导向，严格按照国家、省有关建设标准规范，全面排查县城以上建成区排水管网等设施功能状况、错接混接等情况及雨水出路情况；要通过扩大管径、旁路分流、调整排水分区等方式，加大排水管网等设施新建、改建力度，鼓励使用优质管材，严格实行雨污分流制度，要充分利用现有管网设施分流改造雨污合流制管网，将原有雨污合流制管网作为雨水管网的，按标准进行排水能力校核；对暂不具备分流改造条件的，要截流干管，适当加大截流倍数、改造溢流口和截流井等方式，减少溢流污染、提高雨水排放能力。</w:t>
      </w:r>
    </w:p>
    <w:tbl>
      <w:tblPr>
        <w:tblStyle w:val="9"/>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113" w:type="dxa"/>
          <w:right w:w="57" w:type="dxa"/>
        </w:tblCellMar>
      </w:tblPr>
      <w:tblGrid>
        <w:gridCol w:w="8845"/>
      </w:tblGrid>
      <w:tr>
        <w:tblPrEx>
          <w:tblLayout w:type="fixed"/>
        </w:tblPrEx>
        <w:trPr>
          <w:jc w:val="center"/>
        </w:trPr>
        <w:tc>
          <w:tcPr>
            <w:tcW w:w="8845" w:type="dxa"/>
            <w:vAlign w:val="top"/>
          </w:tcPr>
          <w:p>
            <w:pPr>
              <w:spacing w:before="240" w:beforeLines="100" w:after="240" w:afterLines="100" w:line="360" w:lineRule="exact"/>
              <w:jc w:val="center"/>
              <w:rPr>
                <w:rFonts w:hint="eastAsia" w:hAnsi="黑体" w:eastAsia="黑体"/>
                <w:kern w:val="0"/>
                <w:sz w:val="28"/>
                <w:szCs w:val="28"/>
              </w:rPr>
            </w:pPr>
            <w:r>
              <w:rPr>
                <w:rFonts w:hAnsi="黑体" w:eastAsia="黑体"/>
                <w:kern w:val="0"/>
                <w:sz w:val="28"/>
                <w:szCs w:val="28"/>
              </w:rPr>
              <w:t>专栏4</w:t>
            </w:r>
            <w:r>
              <w:rPr>
                <w:rFonts w:hint="eastAsia" w:hAnsi="黑体" w:eastAsia="黑体"/>
                <w:kern w:val="0"/>
                <w:sz w:val="28"/>
                <w:szCs w:val="28"/>
              </w:rPr>
              <w:t xml:space="preserve">  </w:t>
            </w:r>
            <w:r>
              <w:rPr>
                <w:rFonts w:hAnsi="黑体" w:eastAsia="黑体"/>
                <w:kern w:val="0"/>
                <w:sz w:val="28"/>
                <w:szCs w:val="28"/>
              </w:rPr>
              <w:t>排水管网畅通工程</w:t>
            </w:r>
          </w:p>
          <w:p>
            <w:pPr>
              <w:spacing w:line="360" w:lineRule="exact"/>
              <w:ind w:firstLine="480" w:firstLineChars="200"/>
              <w:rPr>
                <w:rFonts w:hint="eastAsia"/>
                <w:sz w:val="24"/>
              </w:rPr>
            </w:pPr>
            <w:r>
              <w:rPr>
                <w:rFonts w:eastAsia="楷体_GB2312"/>
                <w:sz w:val="24"/>
              </w:rPr>
              <w:t xml:space="preserve">1. </w:t>
            </w:r>
            <w:r>
              <w:rPr>
                <w:rFonts w:eastAsia="楷体_GB2312"/>
                <w:spacing w:val="-2"/>
                <w:sz w:val="24"/>
              </w:rPr>
              <w:t>排查了解设施实情。</w:t>
            </w:r>
            <w:r>
              <w:rPr>
                <w:spacing w:val="-2"/>
                <w:sz w:val="24"/>
              </w:rPr>
              <w:t>全面排查城区排水管网等设施功能状况、错接混接及雨水出路情况，对排查发现的问题，明确职责分工，健全工作机制，提升应急防灾水平。</w:t>
            </w:r>
          </w:p>
          <w:p>
            <w:pPr>
              <w:spacing w:line="360" w:lineRule="exact"/>
              <w:ind w:firstLine="480" w:firstLineChars="200"/>
              <w:rPr>
                <w:rFonts w:hint="eastAsia"/>
                <w:kern w:val="0"/>
                <w:sz w:val="24"/>
              </w:rPr>
            </w:pPr>
            <w:r>
              <w:rPr>
                <w:rFonts w:eastAsia="楷体_GB2312"/>
                <w:sz w:val="24"/>
              </w:rPr>
              <w:t>2. 综合提升排水能力。</w:t>
            </w:r>
            <w:r>
              <w:rPr>
                <w:sz w:val="24"/>
              </w:rPr>
              <w:t>“十四五”期间，全省累计新建改造雨水管网3500公里，雨污分流改造管网2000公里。</w:t>
            </w:r>
          </w:p>
        </w:tc>
      </w:tr>
    </w:tbl>
    <w:p>
      <w:pPr>
        <w:pStyle w:val="3"/>
        <w:keepNext w:val="0"/>
        <w:keepLines w:val="0"/>
        <w:numPr>
          <w:ilvl w:val="0"/>
          <w:numId w:val="0"/>
        </w:numPr>
        <w:spacing w:line="590" w:lineRule="exact"/>
        <w:ind w:left="640"/>
        <w:rPr>
          <w:rFonts w:ascii="Times New Roman" w:hAnsi="Times New Roman"/>
          <w:b/>
        </w:rPr>
      </w:pPr>
      <w:bookmarkStart w:id="26" w:name="_Toc69216251"/>
      <w:r>
        <w:rPr>
          <w:rFonts w:ascii="Times New Roman" w:hAnsi="Times New Roman"/>
        </w:rPr>
        <w:t>（五）提升雨水泵站抽排能力</w:t>
      </w:r>
    </w:p>
    <w:p>
      <w:pPr>
        <w:spacing w:after="120" w:afterLines="50" w:line="590" w:lineRule="exact"/>
        <w:ind w:firstLine="640" w:firstLineChars="200"/>
        <w:rPr>
          <w:rFonts w:hint="eastAsia"/>
          <w:kern w:val="0"/>
          <w:szCs w:val="32"/>
        </w:rPr>
      </w:pPr>
      <w:r>
        <w:rPr>
          <w:kern w:val="0"/>
          <w:szCs w:val="32"/>
        </w:rPr>
        <w:t>全面排查县城以上建成区雨水泵站等抽排设施功能状况、设计流量及抽排出路情况。雨水泵站室外地坪和出入口、通风口、吊装孔、检修孔等开口部位标高的设计应满足泵站在城镇防洪和城市内涝防治标准下的安全运行；雨水泵站流量要按泵站进水总管设计流量和收集范围内雨水量计算确定，鼓励设置备用泵，确保收水和排水能力相匹配；要配备双回路电源和固定发电机等备用电源，确保停电状态下排水泵站能正常运行。此外，排水泵站水泵在最高使用频率时须安全稳定运行。</w:t>
      </w:r>
    </w:p>
    <w:tbl>
      <w:tblPr>
        <w:tblStyle w:val="9"/>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113" w:type="dxa"/>
          <w:right w:w="57" w:type="dxa"/>
        </w:tblCellMar>
      </w:tblPr>
      <w:tblGrid>
        <w:gridCol w:w="8845"/>
      </w:tblGrid>
      <w:tr>
        <w:tblPrEx>
          <w:tblLayout w:type="fixed"/>
        </w:tblPrEx>
        <w:trPr>
          <w:jc w:val="center"/>
        </w:trPr>
        <w:tc>
          <w:tcPr>
            <w:tcW w:w="8845" w:type="dxa"/>
            <w:vAlign w:val="top"/>
          </w:tcPr>
          <w:p>
            <w:pPr>
              <w:spacing w:before="240" w:beforeLines="100" w:after="240" w:afterLines="100" w:line="360" w:lineRule="exact"/>
              <w:jc w:val="center"/>
              <w:rPr>
                <w:rFonts w:hint="eastAsia" w:hAnsi="黑体" w:eastAsia="黑体"/>
                <w:kern w:val="0"/>
                <w:sz w:val="28"/>
                <w:szCs w:val="28"/>
              </w:rPr>
            </w:pPr>
            <w:r>
              <w:rPr>
                <w:rFonts w:hAnsi="黑体" w:eastAsia="黑体"/>
                <w:kern w:val="0"/>
                <w:sz w:val="28"/>
                <w:szCs w:val="28"/>
              </w:rPr>
              <w:t>专栏5</w:t>
            </w:r>
            <w:r>
              <w:rPr>
                <w:rFonts w:hint="eastAsia" w:hAnsi="黑体" w:eastAsia="黑体"/>
                <w:kern w:val="0"/>
                <w:sz w:val="28"/>
                <w:szCs w:val="28"/>
              </w:rPr>
              <w:t xml:space="preserve">  </w:t>
            </w:r>
            <w:r>
              <w:rPr>
                <w:rFonts w:hAnsi="黑体" w:eastAsia="黑体"/>
                <w:kern w:val="0"/>
                <w:sz w:val="28"/>
                <w:szCs w:val="28"/>
              </w:rPr>
              <w:t>雨水泵站能力提升工程</w:t>
            </w:r>
          </w:p>
          <w:p>
            <w:pPr>
              <w:spacing w:line="360" w:lineRule="exact"/>
              <w:ind w:firstLine="480" w:firstLineChars="200"/>
              <w:rPr>
                <w:rFonts w:hint="eastAsia"/>
                <w:sz w:val="24"/>
              </w:rPr>
            </w:pPr>
            <w:r>
              <w:rPr>
                <w:rFonts w:eastAsia="楷体_GB2312"/>
                <w:sz w:val="24"/>
              </w:rPr>
              <w:t>1. 排查了解设施情况。</w:t>
            </w:r>
            <w:r>
              <w:rPr>
                <w:sz w:val="24"/>
              </w:rPr>
              <w:t>全面排查城区雨水泵站等排水设施功能状况、设计流量及抽排出路情况。</w:t>
            </w:r>
          </w:p>
          <w:p>
            <w:pPr>
              <w:spacing w:line="360" w:lineRule="exact"/>
              <w:ind w:firstLine="480" w:firstLineChars="200"/>
              <w:rPr>
                <w:rFonts w:hint="eastAsia"/>
                <w:kern w:val="0"/>
                <w:sz w:val="24"/>
              </w:rPr>
            </w:pPr>
            <w:r>
              <w:rPr>
                <w:rFonts w:eastAsia="楷体_GB2312"/>
                <w:sz w:val="24"/>
              </w:rPr>
              <w:t xml:space="preserve">2. </w:t>
            </w:r>
            <w:r>
              <w:rPr>
                <w:rFonts w:eastAsia="楷体_GB2312"/>
                <w:spacing w:val="-4"/>
                <w:sz w:val="24"/>
              </w:rPr>
              <w:t>综合提升抽排能力。</w:t>
            </w:r>
            <w:r>
              <w:rPr>
                <w:spacing w:val="-4"/>
                <w:sz w:val="24"/>
              </w:rPr>
              <w:t>“十四五”期间，累计新增雨水抽排能力10万立方米/小时。</w:t>
            </w:r>
          </w:p>
        </w:tc>
      </w:tr>
      <w:bookmarkEnd w:id="25"/>
      <w:bookmarkEnd w:id="26"/>
    </w:tbl>
    <w:p>
      <w:pPr>
        <w:pStyle w:val="3"/>
        <w:keepNext w:val="0"/>
        <w:keepLines w:val="0"/>
        <w:numPr>
          <w:ilvl w:val="0"/>
          <w:numId w:val="0"/>
        </w:numPr>
        <w:spacing w:line="590" w:lineRule="exact"/>
        <w:ind w:left="640"/>
        <w:rPr>
          <w:rFonts w:ascii="Times New Roman" w:hAnsi="Times New Roman"/>
          <w:b/>
        </w:rPr>
      </w:pPr>
      <w:bookmarkStart w:id="27" w:name="_Toc65738497"/>
      <w:bookmarkStart w:id="28" w:name="_Toc69216252"/>
      <w:r>
        <w:rPr>
          <w:rFonts w:ascii="Times New Roman" w:hAnsi="Times New Roman"/>
        </w:rPr>
        <w:t>（六）</w:t>
      </w:r>
      <w:bookmarkEnd w:id="27"/>
      <w:bookmarkStart w:id="29" w:name="_Hlk63357164"/>
      <w:bookmarkStart w:id="30" w:name="_Hlk63602719"/>
      <w:bookmarkStart w:id="31" w:name="_Hlk57739828"/>
      <w:r>
        <w:rPr>
          <w:rFonts w:ascii="Times New Roman" w:hAnsi="Times New Roman"/>
        </w:rPr>
        <w:t>优化雨水调蓄设施</w:t>
      </w:r>
      <w:bookmarkEnd w:id="28"/>
      <w:bookmarkEnd w:id="29"/>
      <w:r>
        <w:rPr>
          <w:rFonts w:ascii="Times New Roman" w:hAnsi="Times New Roman"/>
        </w:rPr>
        <w:t>建设</w:t>
      </w:r>
    </w:p>
    <w:p>
      <w:pPr>
        <w:spacing w:after="120" w:afterLines="50" w:line="590" w:lineRule="exact"/>
        <w:ind w:firstLine="640" w:firstLineChars="200"/>
        <w:rPr>
          <w:rFonts w:hint="eastAsia"/>
          <w:kern w:val="0"/>
          <w:szCs w:val="32"/>
        </w:rPr>
      </w:pPr>
      <w:r>
        <w:rPr>
          <w:kern w:val="0"/>
          <w:szCs w:val="32"/>
        </w:rPr>
        <w:t>因地制宜、集散结合建设雨水收集和调蓄设施，发挥削峰错峰作用；统筹防洪排涝、治污、雨水资源化利用等工程，及时更新调整用地和竖向有关规划，通过优化排水分区、合理设置雨水口位置和数量、改造雨水口形式和结构、增设排水支管渠或明沟、完善建筑雨水收集系统等方式建设雨水收集和调蓄设施，避免相互影响，确保城市雨水收水系统与排水系统衔接匹配，提高收水效率。</w:t>
      </w:r>
    </w:p>
    <w:tbl>
      <w:tblPr>
        <w:tblStyle w:val="9"/>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113"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pacing w:before="240" w:beforeLines="100" w:after="240" w:afterLines="100" w:line="360" w:lineRule="exact"/>
              <w:jc w:val="center"/>
              <w:rPr>
                <w:rFonts w:hint="eastAsia" w:hAnsi="黑体" w:eastAsia="黑体"/>
                <w:kern w:val="0"/>
                <w:sz w:val="28"/>
                <w:szCs w:val="28"/>
              </w:rPr>
            </w:pPr>
            <w:r>
              <w:rPr>
                <w:rFonts w:hAnsi="黑体" w:eastAsia="黑体"/>
                <w:kern w:val="0"/>
                <w:sz w:val="28"/>
                <w:szCs w:val="28"/>
              </w:rPr>
              <w:t>专栏6</w:t>
            </w:r>
            <w:r>
              <w:rPr>
                <w:rFonts w:hint="eastAsia" w:hAnsi="黑体" w:eastAsia="黑体"/>
                <w:kern w:val="0"/>
                <w:sz w:val="28"/>
                <w:szCs w:val="28"/>
              </w:rPr>
              <w:t xml:space="preserve">  </w:t>
            </w:r>
            <w:r>
              <w:rPr>
                <w:rFonts w:hAnsi="黑体" w:eastAsia="黑体"/>
                <w:kern w:val="0"/>
                <w:sz w:val="28"/>
                <w:szCs w:val="28"/>
              </w:rPr>
              <w:t>雨水收集和调蓄工程</w:t>
            </w:r>
          </w:p>
          <w:p>
            <w:pPr>
              <w:spacing w:line="360" w:lineRule="exact"/>
              <w:ind w:firstLine="480" w:firstLineChars="200"/>
              <w:rPr>
                <w:rFonts w:hint="eastAsia" w:hAnsi="黑体" w:eastAsia="黑体"/>
                <w:b/>
                <w:kern w:val="0"/>
                <w:sz w:val="24"/>
              </w:rPr>
            </w:pPr>
            <w:r>
              <w:rPr>
                <w:rFonts w:eastAsia="楷体_GB2312"/>
                <w:sz w:val="24"/>
              </w:rPr>
              <w:t>1.</w:t>
            </w:r>
            <w:r>
              <w:rPr>
                <w:rFonts w:hint="eastAsia" w:eastAsia="楷体_GB2312"/>
                <w:sz w:val="24"/>
              </w:rPr>
              <w:t xml:space="preserve"> </w:t>
            </w:r>
            <w:r>
              <w:rPr>
                <w:rFonts w:eastAsia="楷体_GB2312"/>
                <w:sz w:val="24"/>
              </w:rPr>
              <w:t>完善低影响开发设施。</w:t>
            </w:r>
            <w:r>
              <w:rPr>
                <w:sz w:val="24"/>
              </w:rPr>
              <w:t>在完善现有设施基础上，因地制宜配套建设雨水收集和调蓄工程，加大设施投入，优化布局，构建雨水调蓄收集体系。</w:t>
            </w:r>
          </w:p>
          <w:p>
            <w:pPr>
              <w:spacing w:line="360" w:lineRule="exact"/>
              <w:ind w:firstLine="480" w:firstLineChars="200"/>
              <w:rPr>
                <w:rFonts w:hint="eastAsia"/>
                <w:kern w:val="0"/>
                <w:sz w:val="24"/>
              </w:rPr>
            </w:pPr>
            <w:r>
              <w:rPr>
                <w:rFonts w:eastAsia="楷体_GB2312"/>
                <w:sz w:val="24"/>
              </w:rPr>
              <w:t>2. 提升调蓄能力水平。</w:t>
            </w:r>
            <w:r>
              <w:rPr>
                <w:sz w:val="24"/>
              </w:rPr>
              <w:t>“十四五”期间，全省累计新建改造大型雨水收集和调蓄设施17处。</w:t>
            </w:r>
          </w:p>
        </w:tc>
      </w:tr>
    </w:tbl>
    <w:p>
      <w:pPr>
        <w:pStyle w:val="3"/>
        <w:keepNext w:val="0"/>
        <w:keepLines w:val="0"/>
        <w:numPr>
          <w:ilvl w:val="0"/>
          <w:numId w:val="0"/>
        </w:numPr>
        <w:spacing w:line="590" w:lineRule="exact"/>
        <w:ind w:left="640"/>
        <w:rPr>
          <w:rFonts w:ascii="Times New Roman" w:hAnsi="Times New Roman"/>
          <w:b/>
        </w:rPr>
      </w:pPr>
      <w:bookmarkStart w:id="32" w:name="_Toc69216253"/>
      <w:r>
        <w:rPr>
          <w:rFonts w:ascii="Times New Roman" w:hAnsi="Times New Roman"/>
        </w:rPr>
        <w:t>（七）全域推进海绵城市建设</w:t>
      </w:r>
      <w:bookmarkEnd w:id="30"/>
      <w:bookmarkEnd w:id="31"/>
      <w:bookmarkEnd w:id="32"/>
    </w:p>
    <w:p>
      <w:pPr>
        <w:spacing w:after="120" w:afterLines="50" w:line="590" w:lineRule="exact"/>
        <w:ind w:firstLine="640" w:firstLineChars="200"/>
        <w:rPr>
          <w:rFonts w:hint="eastAsia"/>
          <w:kern w:val="0"/>
          <w:szCs w:val="32"/>
        </w:rPr>
      </w:pPr>
      <w:r>
        <w:rPr>
          <w:kern w:val="0"/>
          <w:szCs w:val="32"/>
        </w:rPr>
        <w:t>按照“源头减排、过程控制、系统治理”理念系统谋划，聚焦水安全、水生态、水资源，以人工湖泊、公园、湿地、广场、城市道路等区域性、标志性、节点性工程为引领，正确把握排水管网、城市竖向空间、雨水径流之间的关系。因地制宜推进海绵城市区域化建设，实行新区“海绵+”和老区“+海绵”模式，推行绿色屋顶、透水铺装、雨水花园、植草沟、生物滞留设施、储水池塘、生态绿地等雨水源头减排设施建设，促进雨水就地蓄积、渗透和利用。有效缓解区域性城市内涝、改善水系生态环境、落实低影响开发理念、有效提升雨水资源化利用效率。</w:t>
      </w:r>
    </w:p>
    <w:tbl>
      <w:tblPr>
        <w:tblStyle w:val="9"/>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113"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pacing w:before="240" w:beforeLines="100" w:after="240" w:afterLines="100" w:line="360" w:lineRule="exact"/>
              <w:jc w:val="center"/>
              <w:rPr>
                <w:rFonts w:hint="eastAsia" w:hAnsi="黑体" w:eastAsia="黑体"/>
                <w:kern w:val="0"/>
                <w:sz w:val="28"/>
                <w:szCs w:val="28"/>
              </w:rPr>
            </w:pPr>
            <w:r>
              <w:rPr>
                <w:rFonts w:hAnsi="黑体" w:eastAsia="黑体"/>
                <w:kern w:val="0"/>
                <w:sz w:val="28"/>
                <w:szCs w:val="28"/>
              </w:rPr>
              <w:t>专栏7</w:t>
            </w:r>
            <w:r>
              <w:rPr>
                <w:rFonts w:hint="eastAsia" w:hAnsi="黑体" w:eastAsia="黑体"/>
                <w:kern w:val="0"/>
                <w:sz w:val="28"/>
                <w:szCs w:val="28"/>
              </w:rPr>
              <w:t xml:space="preserve">  </w:t>
            </w:r>
            <w:r>
              <w:rPr>
                <w:rFonts w:hAnsi="黑体" w:eastAsia="黑体"/>
                <w:kern w:val="0"/>
                <w:sz w:val="28"/>
                <w:szCs w:val="28"/>
              </w:rPr>
              <w:t>海绵城市示范工程</w:t>
            </w:r>
          </w:p>
          <w:p>
            <w:pPr>
              <w:spacing w:line="360" w:lineRule="exact"/>
              <w:ind w:firstLine="480" w:firstLineChars="200"/>
              <w:rPr>
                <w:rFonts w:hint="eastAsia"/>
                <w:sz w:val="24"/>
              </w:rPr>
            </w:pPr>
            <w:r>
              <w:rPr>
                <w:rFonts w:eastAsia="楷体_GB2312"/>
                <w:bCs/>
                <w:sz w:val="24"/>
              </w:rPr>
              <w:t>1.</w:t>
            </w:r>
            <w:r>
              <w:rPr>
                <w:rFonts w:hint="eastAsia" w:eastAsia="楷体_GB2312"/>
                <w:bCs/>
                <w:sz w:val="24"/>
              </w:rPr>
              <w:t xml:space="preserve"> </w:t>
            </w:r>
            <w:r>
              <w:rPr>
                <w:rFonts w:eastAsia="楷体_GB2312"/>
                <w:bCs/>
                <w:sz w:val="24"/>
              </w:rPr>
              <w:t>全域推广海绵城市理念应用。</w:t>
            </w:r>
            <w:r>
              <w:rPr>
                <w:sz w:val="24"/>
              </w:rPr>
              <w:t>因地制宜推进海绵城市建设综合采用“渗、滞、蓄、净、用、排”等措施，加强海绵型建筑小区、道路广场、公园绿地、绿色蓄排与净化利用设施等建设。</w:t>
            </w:r>
          </w:p>
          <w:p>
            <w:pPr>
              <w:spacing w:line="360" w:lineRule="exact"/>
              <w:ind w:firstLine="480" w:firstLineChars="200"/>
              <w:rPr>
                <w:rFonts w:hint="eastAsia"/>
                <w:kern w:val="0"/>
                <w:sz w:val="24"/>
              </w:rPr>
            </w:pPr>
            <w:r>
              <w:rPr>
                <w:rFonts w:eastAsia="楷体_GB2312"/>
                <w:bCs/>
                <w:sz w:val="24"/>
              </w:rPr>
              <w:t>2.</w:t>
            </w:r>
            <w:r>
              <w:rPr>
                <w:rFonts w:hint="eastAsia" w:eastAsia="楷体_GB2312"/>
                <w:bCs/>
                <w:sz w:val="24"/>
              </w:rPr>
              <w:t xml:space="preserve"> </w:t>
            </w:r>
            <w:r>
              <w:rPr>
                <w:rFonts w:eastAsia="楷体_GB2312"/>
                <w:bCs/>
                <w:sz w:val="24"/>
              </w:rPr>
              <w:t>开展海绵城市示范工程建设。</w:t>
            </w:r>
            <w:r>
              <w:rPr>
                <w:sz w:val="24"/>
              </w:rPr>
              <w:t>以人工湖泊、公园、湿地、广场、城市道路等区域性、标志性、节点性工程为载体开展海绵城市示范性工程建设。</w:t>
            </w:r>
          </w:p>
        </w:tc>
      </w:tr>
    </w:tbl>
    <w:p>
      <w:pPr>
        <w:pStyle w:val="2"/>
        <w:keepNext w:val="0"/>
        <w:keepLines w:val="0"/>
        <w:spacing w:before="0" w:after="0" w:line="590" w:lineRule="exact"/>
        <w:ind w:firstLine="640" w:firstLineChars="200"/>
        <w:rPr>
          <w:rFonts w:ascii="Times New Roman" w:hAnsi="Times New Roman" w:eastAsia="黑体"/>
          <w:b w:val="0"/>
          <w:sz w:val="32"/>
          <w:szCs w:val="32"/>
        </w:rPr>
      </w:pPr>
      <w:bookmarkStart w:id="33" w:name="_Toc65738500"/>
      <w:bookmarkStart w:id="34" w:name="_Toc69216254"/>
      <w:r>
        <w:rPr>
          <w:rFonts w:ascii="Times New Roman" w:hAnsi="黑体" w:eastAsia="黑体"/>
          <w:b w:val="0"/>
          <w:sz w:val="32"/>
          <w:szCs w:val="32"/>
        </w:rPr>
        <w:t>四、</w:t>
      </w:r>
      <w:bookmarkEnd w:id="33"/>
      <w:bookmarkEnd w:id="34"/>
      <w:r>
        <w:rPr>
          <w:rFonts w:ascii="Times New Roman" w:hAnsi="黑体" w:eastAsia="黑体"/>
          <w:b w:val="0"/>
          <w:sz w:val="32"/>
          <w:szCs w:val="32"/>
        </w:rPr>
        <w:t>重大举措</w:t>
      </w:r>
    </w:p>
    <w:p>
      <w:pPr>
        <w:spacing w:line="590" w:lineRule="exact"/>
        <w:ind w:firstLine="640" w:firstLineChars="200"/>
        <w:rPr>
          <w:kern w:val="0"/>
          <w:szCs w:val="32"/>
        </w:rPr>
      </w:pPr>
      <w:bookmarkStart w:id="35" w:name="_Toc65738503"/>
      <w:r>
        <w:rPr>
          <w:kern w:val="0"/>
          <w:szCs w:val="32"/>
        </w:rPr>
        <w:t>重点实施“规划统筹引领、标准规范支撑、“一城一策”编制、汇水区域防治、规范运维管理、应急能力提升、构建智慧管控”等七项重大非工程举措，综合提升城市内涝防御和应对能力。</w:t>
      </w:r>
    </w:p>
    <w:p>
      <w:pPr>
        <w:pStyle w:val="3"/>
        <w:keepNext w:val="0"/>
        <w:keepLines w:val="0"/>
        <w:numPr>
          <w:ilvl w:val="0"/>
          <w:numId w:val="0"/>
        </w:numPr>
        <w:spacing w:line="590" w:lineRule="exact"/>
        <w:ind w:left="640"/>
        <w:rPr>
          <w:rFonts w:ascii="Times New Roman" w:hAnsi="Times New Roman"/>
          <w:b/>
        </w:rPr>
      </w:pPr>
      <w:bookmarkStart w:id="36" w:name="_Toc69216255"/>
      <w:r>
        <w:rPr>
          <w:rFonts w:ascii="Times New Roman" w:hAnsi="Times New Roman"/>
        </w:rPr>
        <w:t>（一）强化规划统筹引领</w:t>
      </w:r>
      <w:bookmarkEnd w:id="36"/>
    </w:p>
    <w:p>
      <w:pPr>
        <w:spacing w:line="590" w:lineRule="exact"/>
        <w:ind w:firstLine="640" w:firstLineChars="200"/>
        <w:rPr>
          <w:kern w:val="0"/>
          <w:szCs w:val="32"/>
        </w:rPr>
      </w:pPr>
      <w:r>
        <w:rPr>
          <w:kern w:val="0"/>
          <w:szCs w:val="32"/>
        </w:rPr>
        <w:t>在城市化推进过程中，要充分考虑城市内涝风险，合理布局城市开发，将城市内涝治理专项规划纳入国土空间总体规划，加强空间分配和竖向衔接推动城市内涝治理工作，科学划分排水分区，明确各类排水防涝设施、调蓄空间等用地边界，落实地块雨</w:t>
      </w:r>
      <w:r>
        <w:rPr>
          <w:spacing w:val="2"/>
          <w:kern w:val="0"/>
          <w:szCs w:val="32"/>
        </w:rPr>
        <w:t>水径流管控，强化城市竖向规划和管控，构建高低有序的城市竖向格局，提升自然蓄水排水能力；严格保护江河湖泊、湿地水系等自然调蓄空间，结合国土空间规划、水安全和防洪排涝等专项规划，科学合理布局河流等水面空间，尽量保持现有水面率不降低。</w:t>
      </w:r>
    </w:p>
    <w:p>
      <w:pPr>
        <w:pStyle w:val="3"/>
        <w:keepNext w:val="0"/>
        <w:keepLines w:val="0"/>
        <w:numPr>
          <w:ilvl w:val="0"/>
          <w:numId w:val="0"/>
        </w:numPr>
        <w:spacing w:line="590" w:lineRule="exact"/>
        <w:ind w:left="640"/>
        <w:rPr>
          <w:rFonts w:ascii="Times New Roman" w:hAnsi="Times New Roman"/>
          <w:b/>
        </w:rPr>
      </w:pPr>
      <w:bookmarkStart w:id="37" w:name="_Toc69216256"/>
      <w:r>
        <w:rPr>
          <w:rFonts w:ascii="Times New Roman" w:hAnsi="Times New Roman"/>
        </w:rPr>
        <w:t>（二）明确排涝标准规范</w:t>
      </w:r>
      <w:bookmarkEnd w:id="37"/>
    </w:p>
    <w:p>
      <w:pPr>
        <w:spacing w:line="590" w:lineRule="exact"/>
        <w:ind w:firstLine="640" w:firstLineChars="200"/>
        <w:rPr>
          <w:kern w:val="0"/>
          <w:szCs w:val="32"/>
        </w:rPr>
      </w:pPr>
      <w:r>
        <w:rPr>
          <w:kern w:val="0"/>
          <w:szCs w:val="32"/>
        </w:rPr>
        <w:t>按照国家《室外排水设计规范》《防洪标准》和浙江省《城镇内涝防治技术标准》的相关规定，逐步形成目标一致的排水和防洪体系。要结合气候特征、降雨规律、洪水风险、地形特点、城镇类型、人口密度、经济规模、汇水地区性质、易涝性、内河水位变化、受灾影响程度和最大允许退水时间等因素，合理确定适合本地区的城市易涝区域排查标准、内涝风险评估标准、防涝设施配备标准和城市排水防涝设施建设标准，有条件的地方要鼓励采用标准上限，从源头防范产生新的内涝隐患区。杭州、宁波市中心城区要有效应对不低于50年一遇的暴雨，其他设区市要有效应对不低于30年一遇的暴雨，县级城市中心城区要有效应对不低于20年一遇的暴雨，暴雨内涝易发或经济条件较好的城市根据具体情况适当提高标准。</w:t>
      </w:r>
    </w:p>
    <w:p>
      <w:pPr>
        <w:spacing w:before="240" w:beforeLines="100" w:after="240" w:afterLines="100" w:line="360" w:lineRule="exact"/>
        <w:jc w:val="center"/>
        <w:rPr>
          <w:rFonts w:hint="eastAsia" w:hAnsi="黑体" w:eastAsia="黑体"/>
          <w:kern w:val="0"/>
          <w:sz w:val="28"/>
          <w:szCs w:val="28"/>
        </w:rPr>
      </w:pPr>
    </w:p>
    <w:p>
      <w:pPr>
        <w:spacing w:before="240" w:beforeLines="100" w:after="240" w:afterLines="100" w:line="360" w:lineRule="exact"/>
        <w:jc w:val="center"/>
        <w:rPr>
          <w:rFonts w:hint="eastAsia" w:hAnsi="黑体" w:eastAsia="黑体"/>
          <w:kern w:val="0"/>
          <w:sz w:val="28"/>
          <w:szCs w:val="28"/>
        </w:rPr>
      </w:pPr>
    </w:p>
    <w:p>
      <w:pPr>
        <w:spacing w:before="240" w:beforeLines="100" w:after="240" w:afterLines="100" w:line="360" w:lineRule="exact"/>
        <w:jc w:val="center"/>
        <w:rPr>
          <w:rFonts w:hAnsi="黑体" w:eastAsia="黑体"/>
          <w:kern w:val="0"/>
          <w:sz w:val="28"/>
          <w:szCs w:val="28"/>
        </w:rPr>
      </w:pPr>
      <w:r>
        <w:rPr>
          <w:rFonts w:hAnsi="黑体" w:eastAsia="黑体"/>
          <w:kern w:val="0"/>
          <w:sz w:val="28"/>
          <w:szCs w:val="28"/>
        </w:rPr>
        <w:t xml:space="preserve">表5 </w:t>
      </w:r>
      <w:r>
        <w:rPr>
          <w:rFonts w:hint="eastAsia" w:hAnsi="黑体" w:eastAsia="黑体"/>
          <w:kern w:val="0"/>
          <w:sz w:val="28"/>
          <w:szCs w:val="28"/>
        </w:rPr>
        <w:t xml:space="preserve"> </w:t>
      </w:r>
      <w:r>
        <w:rPr>
          <w:rFonts w:hAnsi="黑体" w:eastAsia="黑体"/>
          <w:kern w:val="0"/>
          <w:sz w:val="28"/>
          <w:szCs w:val="28"/>
        </w:rPr>
        <w:t>雨水管渠设计重现期（年）</w:t>
      </w:r>
    </w:p>
    <w:tbl>
      <w:tblPr>
        <w:tblStyle w:val="9"/>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2474"/>
        <w:gridCol w:w="1212"/>
        <w:gridCol w:w="1352"/>
        <w:gridCol w:w="1538"/>
        <w:gridCol w:w="22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2474" w:type="dxa"/>
            <w:tcBorders>
              <w:top w:val="single" w:color="auto" w:sz="8" w:space="0"/>
              <w:bottom w:val="single" w:color="auto" w:sz="4" w:space="0"/>
              <w:tl2br w:val="single" w:color="auto" w:sz="4" w:space="0"/>
            </w:tcBorders>
            <w:vAlign w:val="center"/>
          </w:tcPr>
          <w:p>
            <w:pPr>
              <w:snapToGrid w:val="0"/>
              <w:jc w:val="right"/>
              <w:rPr>
                <w:rFonts w:eastAsia="黑体"/>
                <w:bCs/>
                <w:sz w:val="24"/>
              </w:rPr>
            </w:pPr>
            <w:r>
              <w:rPr>
                <w:rFonts w:eastAsia="黑体"/>
                <w:bCs/>
                <w:sz w:val="24"/>
              </w:rPr>
              <w:t>城区类型</w:t>
            </w:r>
          </w:p>
          <w:p>
            <w:pPr>
              <w:snapToGrid w:val="0"/>
              <w:jc w:val="left"/>
              <w:rPr>
                <w:rFonts w:eastAsia="黑体"/>
                <w:bCs/>
                <w:sz w:val="24"/>
              </w:rPr>
            </w:pPr>
            <w:r>
              <w:rPr>
                <w:rFonts w:eastAsia="黑体"/>
                <w:bCs/>
                <w:sz w:val="24"/>
              </w:rPr>
              <w:t>城镇类型</w:t>
            </w:r>
          </w:p>
        </w:tc>
        <w:tc>
          <w:tcPr>
            <w:tcW w:w="1212" w:type="dxa"/>
            <w:vAlign w:val="center"/>
          </w:tcPr>
          <w:p>
            <w:pPr>
              <w:snapToGrid w:val="0"/>
              <w:jc w:val="center"/>
              <w:rPr>
                <w:rFonts w:eastAsia="黑体"/>
                <w:bCs/>
                <w:sz w:val="24"/>
              </w:rPr>
            </w:pPr>
            <w:r>
              <w:rPr>
                <w:rFonts w:eastAsia="黑体"/>
                <w:bCs/>
                <w:sz w:val="24"/>
              </w:rPr>
              <w:t>中心城区</w:t>
            </w:r>
          </w:p>
        </w:tc>
        <w:tc>
          <w:tcPr>
            <w:tcW w:w="1352" w:type="dxa"/>
            <w:vAlign w:val="center"/>
          </w:tcPr>
          <w:p>
            <w:pPr>
              <w:snapToGrid w:val="0"/>
              <w:jc w:val="center"/>
              <w:rPr>
                <w:rFonts w:eastAsia="黑体"/>
                <w:bCs/>
                <w:sz w:val="24"/>
              </w:rPr>
            </w:pPr>
            <w:r>
              <w:rPr>
                <w:rFonts w:eastAsia="黑体"/>
                <w:bCs/>
                <w:sz w:val="24"/>
              </w:rPr>
              <w:t>非中心城区</w:t>
            </w:r>
          </w:p>
        </w:tc>
        <w:tc>
          <w:tcPr>
            <w:tcW w:w="1538" w:type="dxa"/>
            <w:vAlign w:val="center"/>
          </w:tcPr>
          <w:p>
            <w:pPr>
              <w:snapToGrid w:val="0"/>
              <w:jc w:val="center"/>
              <w:rPr>
                <w:rFonts w:eastAsia="黑体"/>
                <w:bCs/>
                <w:sz w:val="24"/>
              </w:rPr>
            </w:pPr>
            <w:r>
              <w:rPr>
                <w:rFonts w:eastAsia="黑体"/>
                <w:bCs/>
                <w:sz w:val="24"/>
              </w:rPr>
              <w:t>中心城区的重要地区</w:t>
            </w:r>
          </w:p>
        </w:tc>
        <w:tc>
          <w:tcPr>
            <w:tcW w:w="2269" w:type="dxa"/>
            <w:vAlign w:val="center"/>
          </w:tcPr>
          <w:p>
            <w:pPr>
              <w:snapToGrid w:val="0"/>
              <w:jc w:val="center"/>
              <w:rPr>
                <w:rFonts w:eastAsia="黑体"/>
                <w:bCs/>
                <w:sz w:val="24"/>
              </w:rPr>
            </w:pPr>
            <w:r>
              <w:rPr>
                <w:rFonts w:eastAsia="黑体"/>
                <w:bCs/>
                <w:sz w:val="24"/>
              </w:rPr>
              <w:t>中心城区地下通道和下沉式广场等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2474" w:type="dxa"/>
            <w:tcBorders>
              <w:top w:val="single" w:color="auto" w:sz="4" w:space="0"/>
            </w:tcBorders>
            <w:vAlign w:val="center"/>
          </w:tcPr>
          <w:p>
            <w:pPr>
              <w:snapToGrid w:val="0"/>
              <w:jc w:val="center"/>
              <w:rPr>
                <w:sz w:val="24"/>
              </w:rPr>
            </w:pPr>
            <w:r>
              <w:rPr>
                <w:sz w:val="24"/>
              </w:rPr>
              <w:t>超大城市和特大城市</w:t>
            </w:r>
          </w:p>
        </w:tc>
        <w:tc>
          <w:tcPr>
            <w:tcW w:w="1212" w:type="dxa"/>
            <w:vAlign w:val="center"/>
          </w:tcPr>
          <w:p>
            <w:pPr>
              <w:snapToGrid w:val="0"/>
              <w:jc w:val="center"/>
              <w:rPr>
                <w:sz w:val="24"/>
              </w:rPr>
            </w:pPr>
            <w:r>
              <w:rPr>
                <w:sz w:val="24"/>
              </w:rPr>
              <w:t>3～5</w:t>
            </w:r>
          </w:p>
        </w:tc>
        <w:tc>
          <w:tcPr>
            <w:tcW w:w="1352" w:type="dxa"/>
            <w:vAlign w:val="center"/>
          </w:tcPr>
          <w:p>
            <w:pPr>
              <w:snapToGrid w:val="0"/>
              <w:jc w:val="center"/>
              <w:rPr>
                <w:sz w:val="24"/>
              </w:rPr>
            </w:pPr>
            <w:r>
              <w:rPr>
                <w:sz w:val="24"/>
              </w:rPr>
              <w:t>2～3</w:t>
            </w:r>
          </w:p>
        </w:tc>
        <w:tc>
          <w:tcPr>
            <w:tcW w:w="1538" w:type="dxa"/>
            <w:vAlign w:val="center"/>
          </w:tcPr>
          <w:p>
            <w:pPr>
              <w:snapToGrid w:val="0"/>
              <w:jc w:val="center"/>
              <w:rPr>
                <w:sz w:val="24"/>
              </w:rPr>
            </w:pPr>
            <w:r>
              <w:rPr>
                <w:sz w:val="24"/>
              </w:rPr>
              <w:t>5～10</w:t>
            </w:r>
          </w:p>
        </w:tc>
        <w:tc>
          <w:tcPr>
            <w:tcW w:w="2269" w:type="dxa"/>
            <w:vAlign w:val="center"/>
          </w:tcPr>
          <w:p>
            <w:pPr>
              <w:snapToGrid w:val="0"/>
              <w:jc w:val="center"/>
              <w:rPr>
                <w:sz w:val="24"/>
              </w:rPr>
            </w:pPr>
            <w:r>
              <w:rPr>
                <w:sz w:val="24"/>
              </w:rPr>
              <w:t>30～50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2474" w:type="dxa"/>
            <w:vAlign w:val="center"/>
          </w:tcPr>
          <w:p>
            <w:pPr>
              <w:snapToGrid w:val="0"/>
              <w:jc w:val="center"/>
              <w:rPr>
                <w:sz w:val="24"/>
              </w:rPr>
            </w:pPr>
            <w:r>
              <w:rPr>
                <w:sz w:val="24"/>
              </w:rPr>
              <w:t>大城市</w:t>
            </w:r>
          </w:p>
        </w:tc>
        <w:tc>
          <w:tcPr>
            <w:tcW w:w="1212" w:type="dxa"/>
            <w:vAlign w:val="center"/>
          </w:tcPr>
          <w:p>
            <w:pPr>
              <w:snapToGrid w:val="0"/>
              <w:jc w:val="center"/>
              <w:rPr>
                <w:sz w:val="24"/>
              </w:rPr>
            </w:pPr>
            <w:r>
              <w:rPr>
                <w:sz w:val="24"/>
              </w:rPr>
              <w:t>2～5</w:t>
            </w:r>
          </w:p>
        </w:tc>
        <w:tc>
          <w:tcPr>
            <w:tcW w:w="1352" w:type="dxa"/>
            <w:vAlign w:val="center"/>
          </w:tcPr>
          <w:p>
            <w:pPr>
              <w:snapToGrid w:val="0"/>
              <w:jc w:val="center"/>
              <w:rPr>
                <w:sz w:val="24"/>
              </w:rPr>
            </w:pPr>
            <w:r>
              <w:rPr>
                <w:sz w:val="24"/>
              </w:rPr>
              <w:t>2～3</w:t>
            </w:r>
          </w:p>
        </w:tc>
        <w:tc>
          <w:tcPr>
            <w:tcW w:w="1538" w:type="dxa"/>
            <w:vAlign w:val="center"/>
          </w:tcPr>
          <w:p>
            <w:pPr>
              <w:snapToGrid w:val="0"/>
              <w:jc w:val="center"/>
              <w:rPr>
                <w:sz w:val="24"/>
              </w:rPr>
            </w:pPr>
            <w:r>
              <w:rPr>
                <w:sz w:val="24"/>
              </w:rPr>
              <w:t>5～10</w:t>
            </w:r>
          </w:p>
        </w:tc>
        <w:tc>
          <w:tcPr>
            <w:tcW w:w="2269" w:type="dxa"/>
            <w:vAlign w:val="center"/>
          </w:tcPr>
          <w:p>
            <w:pPr>
              <w:snapToGrid w:val="0"/>
              <w:jc w:val="center"/>
              <w:rPr>
                <w:sz w:val="24"/>
              </w:rPr>
            </w:pPr>
            <w:r>
              <w:rPr>
                <w:sz w:val="24"/>
              </w:rPr>
              <w:t>20～30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2474" w:type="dxa"/>
            <w:vAlign w:val="center"/>
          </w:tcPr>
          <w:p>
            <w:pPr>
              <w:snapToGrid w:val="0"/>
              <w:jc w:val="center"/>
              <w:rPr>
                <w:sz w:val="24"/>
              </w:rPr>
            </w:pPr>
            <w:r>
              <w:rPr>
                <w:sz w:val="24"/>
              </w:rPr>
              <w:t>中等城市和小城市</w:t>
            </w:r>
          </w:p>
        </w:tc>
        <w:tc>
          <w:tcPr>
            <w:tcW w:w="1212" w:type="dxa"/>
            <w:vAlign w:val="center"/>
          </w:tcPr>
          <w:p>
            <w:pPr>
              <w:snapToGrid w:val="0"/>
              <w:jc w:val="center"/>
              <w:rPr>
                <w:sz w:val="24"/>
              </w:rPr>
            </w:pPr>
            <w:r>
              <w:rPr>
                <w:sz w:val="24"/>
              </w:rPr>
              <w:t>2～3</w:t>
            </w:r>
          </w:p>
        </w:tc>
        <w:tc>
          <w:tcPr>
            <w:tcW w:w="1352" w:type="dxa"/>
            <w:vAlign w:val="center"/>
          </w:tcPr>
          <w:p>
            <w:pPr>
              <w:snapToGrid w:val="0"/>
              <w:jc w:val="center"/>
              <w:rPr>
                <w:sz w:val="24"/>
              </w:rPr>
            </w:pPr>
            <w:r>
              <w:rPr>
                <w:sz w:val="24"/>
              </w:rPr>
              <w:t>2～3</w:t>
            </w:r>
          </w:p>
        </w:tc>
        <w:tc>
          <w:tcPr>
            <w:tcW w:w="1538" w:type="dxa"/>
            <w:vAlign w:val="center"/>
          </w:tcPr>
          <w:p>
            <w:pPr>
              <w:snapToGrid w:val="0"/>
              <w:jc w:val="center"/>
              <w:rPr>
                <w:sz w:val="24"/>
              </w:rPr>
            </w:pPr>
            <w:r>
              <w:rPr>
                <w:sz w:val="24"/>
              </w:rPr>
              <w:t>3～5</w:t>
            </w:r>
          </w:p>
        </w:tc>
        <w:tc>
          <w:tcPr>
            <w:tcW w:w="2269" w:type="dxa"/>
            <w:vAlign w:val="center"/>
          </w:tcPr>
          <w:p>
            <w:pPr>
              <w:snapToGrid w:val="0"/>
              <w:jc w:val="center"/>
              <w:rPr>
                <w:sz w:val="24"/>
              </w:rPr>
            </w:pPr>
            <w:r>
              <w:rPr>
                <w:sz w:val="24"/>
              </w:rPr>
              <w:t>10～20</w:t>
            </w:r>
          </w:p>
        </w:tc>
      </w:tr>
    </w:tbl>
    <w:p>
      <w:pPr>
        <w:spacing w:line="400" w:lineRule="exact"/>
        <w:rPr>
          <w:rFonts w:eastAsia="楷体_GB2312"/>
          <w:sz w:val="24"/>
        </w:rPr>
      </w:pPr>
      <w:r>
        <w:rPr>
          <w:rFonts w:eastAsia="楷体_GB2312"/>
          <w:sz w:val="24"/>
        </w:rPr>
        <w:t>注：1</w:t>
      </w:r>
      <w:r>
        <w:rPr>
          <w:rFonts w:hint="eastAsia" w:eastAsia="楷体_GB2312"/>
          <w:sz w:val="24"/>
        </w:rPr>
        <w:t xml:space="preserve">. </w:t>
      </w:r>
      <w:r>
        <w:rPr>
          <w:rFonts w:eastAsia="楷体_GB2312"/>
          <w:sz w:val="24"/>
        </w:rPr>
        <w:t>按表中所列重现期设计暴雨强度公式时，均采用年最大法。</w:t>
      </w:r>
    </w:p>
    <w:p>
      <w:pPr>
        <w:spacing w:line="400" w:lineRule="exact"/>
        <w:ind w:firstLine="480" w:firstLineChars="200"/>
        <w:rPr>
          <w:rFonts w:eastAsia="楷体_GB2312"/>
          <w:sz w:val="24"/>
        </w:rPr>
      </w:pPr>
      <w:r>
        <w:rPr>
          <w:rFonts w:eastAsia="楷体_GB2312"/>
          <w:sz w:val="24"/>
        </w:rPr>
        <w:t>2</w:t>
      </w:r>
      <w:r>
        <w:rPr>
          <w:rFonts w:hint="eastAsia" w:eastAsia="楷体_GB2312"/>
          <w:sz w:val="24"/>
        </w:rPr>
        <w:t xml:space="preserve">. </w:t>
      </w:r>
      <w:r>
        <w:rPr>
          <w:rFonts w:eastAsia="楷体_GB2312"/>
          <w:sz w:val="24"/>
        </w:rPr>
        <w:t>雨水管渠应按重力流、满管流计算。</w:t>
      </w:r>
    </w:p>
    <w:p>
      <w:pPr>
        <w:spacing w:line="400" w:lineRule="exact"/>
        <w:ind w:left="792" w:leftChars="150" w:hanging="312" w:hangingChars="130"/>
        <w:rPr>
          <w:rFonts w:eastAsia="楷体_GB2312"/>
          <w:sz w:val="24"/>
        </w:rPr>
      </w:pPr>
      <w:r>
        <w:rPr>
          <w:rFonts w:eastAsia="楷体_GB2312"/>
          <w:sz w:val="24"/>
        </w:rPr>
        <w:t>3</w:t>
      </w:r>
      <w:r>
        <w:rPr>
          <w:rFonts w:hint="eastAsia" w:eastAsia="楷体_GB2312"/>
          <w:sz w:val="24"/>
        </w:rPr>
        <w:t xml:space="preserve">. </w:t>
      </w:r>
      <w:r>
        <w:rPr>
          <w:rFonts w:eastAsia="楷体_GB2312"/>
          <w:sz w:val="24"/>
        </w:rPr>
        <w:t>超大城市指城区常住人口在1000万以上的城市；特大城市指城区常住人口500万以上1000万以下的城市；大城市指城区常住人口100万以上500万以下的城市；中等城市指城区常住人口50万以上100万以下的城市；小城市指城区常住人口在50万以下的城市（以上包括本数，以下不包括本数）。</w:t>
      </w:r>
    </w:p>
    <w:p>
      <w:pPr>
        <w:spacing w:line="400" w:lineRule="exact"/>
        <w:ind w:left="792" w:leftChars="150" w:hanging="312" w:hangingChars="130"/>
        <w:rPr>
          <w:rFonts w:eastAsia="楷体_GB2312"/>
          <w:sz w:val="24"/>
        </w:rPr>
      </w:pPr>
      <w:r>
        <w:rPr>
          <w:rFonts w:eastAsia="楷体_GB2312"/>
          <w:sz w:val="24"/>
        </w:rPr>
        <w:t>4</w:t>
      </w:r>
      <w:r>
        <w:rPr>
          <w:rFonts w:hint="eastAsia" w:eastAsia="楷体_GB2312"/>
          <w:sz w:val="24"/>
        </w:rPr>
        <w:t xml:space="preserve">. </w:t>
      </w:r>
      <w:r>
        <w:rPr>
          <w:rFonts w:eastAsia="楷体_GB2312"/>
          <w:sz w:val="24"/>
        </w:rPr>
        <w:t>中心城区重要地区主要指行政中心、交通枢纽、学校、医院、商业聚集区及重要市政基础设施等。</w:t>
      </w:r>
    </w:p>
    <w:p>
      <w:pPr>
        <w:spacing w:before="240" w:beforeLines="100" w:after="240" w:afterLines="100" w:line="360" w:lineRule="exact"/>
        <w:jc w:val="center"/>
        <w:rPr>
          <w:rFonts w:hAnsi="黑体" w:eastAsia="黑体"/>
          <w:kern w:val="0"/>
          <w:sz w:val="28"/>
          <w:szCs w:val="28"/>
        </w:rPr>
      </w:pPr>
      <w:r>
        <w:rPr>
          <w:rFonts w:hAnsi="黑体" w:eastAsia="黑体"/>
          <w:kern w:val="0"/>
          <w:sz w:val="28"/>
          <w:szCs w:val="28"/>
        </w:rPr>
        <w:t xml:space="preserve">表6 </w:t>
      </w:r>
      <w:r>
        <w:rPr>
          <w:rFonts w:hint="eastAsia" w:hAnsi="黑体" w:eastAsia="黑体"/>
          <w:kern w:val="0"/>
          <w:sz w:val="28"/>
          <w:szCs w:val="28"/>
        </w:rPr>
        <w:t xml:space="preserve"> </w:t>
      </w:r>
      <w:r>
        <w:rPr>
          <w:rFonts w:hAnsi="黑体" w:eastAsia="黑体"/>
          <w:kern w:val="0"/>
          <w:sz w:val="28"/>
          <w:szCs w:val="28"/>
        </w:rPr>
        <w:t>内涝防治设计重现期（年）</w:t>
      </w:r>
    </w:p>
    <w:tbl>
      <w:tblPr>
        <w:tblStyle w:val="9"/>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2194"/>
        <w:gridCol w:w="1911"/>
        <w:gridCol w:w="47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2194" w:type="dxa"/>
            <w:vAlign w:val="center"/>
          </w:tcPr>
          <w:p>
            <w:pPr>
              <w:snapToGrid w:val="0"/>
              <w:jc w:val="center"/>
              <w:rPr>
                <w:rFonts w:eastAsia="黑体"/>
                <w:bCs/>
                <w:sz w:val="24"/>
              </w:rPr>
            </w:pPr>
            <w:r>
              <w:rPr>
                <w:rFonts w:eastAsia="黑体"/>
                <w:bCs/>
                <w:sz w:val="24"/>
              </w:rPr>
              <w:t>城镇类型</w:t>
            </w:r>
          </w:p>
        </w:tc>
        <w:tc>
          <w:tcPr>
            <w:tcW w:w="1911" w:type="dxa"/>
            <w:vAlign w:val="center"/>
          </w:tcPr>
          <w:p>
            <w:pPr>
              <w:snapToGrid w:val="0"/>
              <w:jc w:val="center"/>
              <w:rPr>
                <w:rFonts w:eastAsia="黑体"/>
                <w:bCs/>
                <w:sz w:val="24"/>
              </w:rPr>
            </w:pPr>
            <w:r>
              <w:rPr>
                <w:rFonts w:eastAsia="黑体"/>
                <w:bCs/>
                <w:sz w:val="24"/>
              </w:rPr>
              <w:t>重现期（年）</w:t>
            </w:r>
          </w:p>
        </w:tc>
        <w:tc>
          <w:tcPr>
            <w:tcW w:w="4740" w:type="dxa"/>
            <w:vAlign w:val="center"/>
          </w:tcPr>
          <w:p>
            <w:pPr>
              <w:snapToGrid w:val="0"/>
              <w:jc w:val="center"/>
              <w:rPr>
                <w:rFonts w:eastAsia="黑体"/>
                <w:bCs/>
                <w:sz w:val="24"/>
              </w:rPr>
            </w:pPr>
            <w:r>
              <w:rPr>
                <w:rFonts w:eastAsia="黑体"/>
                <w:bCs/>
                <w:sz w:val="24"/>
              </w:rPr>
              <w:t>地面积水设计标准</w:t>
            </w:r>
          </w:p>
        </w:tc>
      </w:tr>
      <w:tr>
        <w:tblPrEx>
          <w:tblLayout w:type="fixed"/>
        </w:tblPrEx>
        <w:trPr>
          <w:trHeight w:val="482" w:hRule="atLeast"/>
          <w:jc w:val="center"/>
        </w:trPr>
        <w:tc>
          <w:tcPr>
            <w:tcW w:w="2194" w:type="dxa"/>
            <w:vAlign w:val="center"/>
          </w:tcPr>
          <w:p>
            <w:pPr>
              <w:snapToGrid w:val="0"/>
              <w:jc w:val="center"/>
              <w:rPr>
                <w:sz w:val="24"/>
              </w:rPr>
            </w:pPr>
            <w:r>
              <w:rPr>
                <w:sz w:val="24"/>
              </w:rPr>
              <w:t>超大城市</w:t>
            </w:r>
          </w:p>
        </w:tc>
        <w:tc>
          <w:tcPr>
            <w:tcW w:w="1911" w:type="dxa"/>
            <w:vAlign w:val="center"/>
          </w:tcPr>
          <w:p>
            <w:pPr>
              <w:snapToGrid w:val="0"/>
              <w:jc w:val="center"/>
              <w:rPr>
                <w:sz w:val="24"/>
              </w:rPr>
            </w:pPr>
            <w:r>
              <w:rPr>
                <w:sz w:val="24"/>
              </w:rPr>
              <w:t>100</w:t>
            </w:r>
          </w:p>
        </w:tc>
        <w:tc>
          <w:tcPr>
            <w:tcW w:w="4740" w:type="dxa"/>
            <w:vMerge w:val="restart"/>
            <w:vAlign w:val="center"/>
          </w:tcPr>
          <w:p>
            <w:pPr>
              <w:snapToGrid w:val="0"/>
              <w:jc w:val="center"/>
              <w:rPr>
                <w:sz w:val="24"/>
              </w:rPr>
            </w:pPr>
            <w:r>
              <w:rPr>
                <w:sz w:val="24"/>
              </w:rPr>
              <w:t>1.居民住宅和工商业建筑物的底层不进水；</w:t>
            </w:r>
          </w:p>
          <w:p>
            <w:pPr>
              <w:snapToGrid w:val="0"/>
              <w:jc w:val="center"/>
              <w:rPr>
                <w:sz w:val="24"/>
              </w:rPr>
            </w:pPr>
            <w:r>
              <w:rPr>
                <w:sz w:val="24"/>
              </w:rPr>
              <w:t>2.道路中一条车道的积水深度不超过15cm。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2194" w:type="dxa"/>
            <w:vAlign w:val="center"/>
          </w:tcPr>
          <w:p>
            <w:pPr>
              <w:snapToGrid w:val="0"/>
              <w:jc w:val="center"/>
              <w:rPr>
                <w:sz w:val="24"/>
              </w:rPr>
            </w:pPr>
            <w:r>
              <w:rPr>
                <w:sz w:val="24"/>
              </w:rPr>
              <w:t>特大城市</w:t>
            </w:r>
          </w:p>
        </w:tc>
        <w:tc>
          <w:tcPr>
            <w:tcW w:w="1911" w:type="dxa"/>
            <w:vAlign w:val="center"/>
          </w:tcPr>
          <w:p>
            <w:pPr>
              <w:snapToGrid w:val="0"/>
              <w:jc w:val="center"/>
              <w:rPr>
                <w:sz w:val="24"/>
              </w:rPr>
            </w:pPr>
            <w:r>
              <w:rPr>
                <w:sz w:val="24"/>
              </w:rPr>
              <w:t>50～100</w:t>
            </w:r>
          </w:p>
        </w:tc>
        <w:tc>
          <w:tcPr>
            <w:tcW w:w="4740" w:type="dxa"/>
            <w:vMerge w:val="continue"/>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2194" w:type="dxa"/>
            <w:vAlign w:val="center"/>
          </w:tcPr>
          <w:p>
            <w:pPr>
              <w:snapToGrid w:val="0"/>
              <w:jc w:val="center"/>
              <w:rPr>
                <w:sz w:val="24"/>
              </w:rPr>
            </w:pPr>
            <w:r>
              <w:rPr>
                <w:sz w:val="24"/>
              </w:rPr>
              <w:t>大城市</w:t>
            </w:r>
          </w:p>
        </w:tc>
        <w:tc>
          <w:tcPr>
            <w:tcW w:w="1911" w:type="dxa"/>
            <w:vAlign w:val="center"/>
          </w:tcPr>
          <w:p>
            <w:pPr>
              <w:snapToGrid w:val="0"/>
              <w:jc w:val="center"/>
              <w:rPr>
                <w:sz w:val="24"/>
              </w:rPr>
            </w:pPr>
            <w:r>
              <w:rPr>
                <w:sz w:val="24"/>
              </w:rPr>
              <w:t>30～50</w:t>
            </w:r>
          </w:p>
        </w:tc>
        <w:tc>
          <w:tcPr>
            <w:tcW w:w="4740" w:type="dxa"/>
            <w:vMerge w:val="continue"/>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2194" w:type="dxa"/>
            <w:vAlign w:val="center"/>
          </w:tcPr>
          <w:p>
            <w:pPr>
              <w:snapToGrid w:val="0"/>
              <w:jc w:val="center"/>
              <w:rPr>
                <w:sz w:val="24"/>
              </w:rPr>
            </w:pPr>
            <w:r>
              <w:rPr>
                <w:sz w:val="24"/>
              </w:rPr>
              <w:t>中等城市和小城市</w:t>
            </w:r>
          </w:p>
        </w:tc>
        <w:tc>
          <w:tcPr>
            <w:tcW w:w="1911" w:type="dxa"/>
            <w:vAlign w:val="center"/>
          </w:tcPr>
          <w:p>
            <w:pPr>
              <w:snapToGrid w:val="0"/>
              <w:jc w:val="center"/>
              <w:rPr>
                <w:sz w:val="24"/>
              </w:rPr>
            </w:pPr>
            <w:r>
              <w:rPr>
                <w:sz w:val="24"/>
              </w:rPr>
              <w:t>20～30</w:t>
            </w:r>
          </w:p>
        </w:tc>
        <w:tc>
          <w:tcPr>
            <w:tcW w:w="4740" w:type="dxa"/>
            <w:vMerge w:val="continue"/>
            <w:vAlign w:val="center"/>
          </w:tcPr>
          <w:p>
            <w:pPr>
              <w:spacing w:line="400" w:lineRule="exact"/>
              <w:ind w:firstLine="480" w:firstLineChars="200"/>
              <w:jc w:val="center"/>
              <w:rPr>
                <w:rFonts w:eastAsia="楷体_GB2312"/>
                <w:sz w:val="24"/>
              </w:rPr>
            </w:pPr>
          </w:p>
        </w:tc>
      </w:tr>
    </w:tbl>
    <w:p>
      <w:pPr>
        <w:spacing w:line="400" w:lineRule="exact"/>
        <w:rPr>
          <w:rFonts w:eastAsia="楷体_GB2312"/>
          <w:sz w:val="24"/>
        </w:rPr>
      </w:pPr>
      <w:r>
        <w:rPr>
          <w:rFonts w:eastAsia="楷体_GB2312"/>
          <w:sz w:val="24"/>
        </w:rPr>
        <w:t>注：1</w:t>
      </w:r>
      <w:r>
        <w:rPr>
          <w:rFonts w:hint="eastAsia" w:eastAsia="楷体_GB2312"/>
          <w:sz w:val="24"/>
        </w:rPr>
        <w:t xml:space="preserve">. </w:t>
      </w:r>
      <w:r>
        <w:rPr>
          <w:rFonts w:eastAsia="楷体_GB2312"/>
          <w:sz w:val="24"/>
        </w:rPr>
        <w:t>表中所列设计重现期适用于采用年最大值法确定的暴雨强度公式。</w:t>
      </w:r>
    </w:p>
    <w:p>
      <w:pPr>
        <w:spacing w:line="400" w:lineRule="exact"/>
        <w:ind w:left="792" w:leftChars="150" w:hanging="312" w:hangingChars="130"/>
        <w:rPr>
          <w:rFonts w:eastAsia="楷体_GB2312"/>
          <w:sz w:val="24"/>
        </w:rPr>
      </w:pPr>
      <w:r>
        <w:rPr>
          <w:rFonts w:eastAsia="楷体_GB2312"/>
          <w:sz w:val="24"/>
        </w:rPr>
        <w:t>2</w:t>
      </w:r>
      <w:r>
        <w:rPr>
          <w:rFonts w:hint="eastAsia" w:eastAsia="楷体_GB2312"/>
          <w:sz w:val="24"/>
        </w:rPr>
        <w:t xml:space="preserve">. </w:t>
      </w:r>
      <w:r>
        <w:rPr>
          <w:rFonts w:eastAsia="楷体_GB2312"/>
          <w:sz w:val="24"/>
        </w:rPr>
        <w:t>超大城市指城区常住人口在1000万以上的城市；特大城市指城区常住人口500万以上1000万以下的城市；大城市指城区常住人口100万以上500万以下的城市；中等城市指城区常住人口50万以上100万以下的城市；小城市指城区常住人口在50万以下的城市（以上包括本数，以下不包括本数）。</w:t>
      </w:r>
    </w:p>
    <w:p>
      <w:pPr>
        <w:spacing w:line="400" w:lineRule="exact"/>
        <w:ind w:left="792" w:leftChars="150" w:hanging="312" w:hangingChars="130"/>
        <w:rPr>
          <w:rFonts w:eastAsia="楷体_GB2312"/>
          <w:sz w:val="24"/>
        </w:rPr>
      </w:pPr>
      <w:r>
        <w:rPr>
          <w:rFonts w:eastAsia="楷体_GB2312"/>
          <w:sz w:val="24"/>
        </w:rPr>
        <w:t>3</w:t>
      </w:r>
      <w:r>
        <w:rPr>
          <w:rFonts w:hint="eastAsia" w:eastAsia="楷体_GB2312"/>
          <w:sz w:val="24"/>
        </w:rPr>
        <w:t xml:space="preserve">. </w:t>
      </w:r>
      <w:r>
        <w:rPr>
          <w:rFonts w:eastAsia="楷体_GB2312"/>
          <w:sz w:val="24"/>
        </w:rPr>
        <w:t>本规范规定的地面积水设计标准没有包括具体的积水时间，各城市应根据地区重要性等因素，因地制宜确定设计地面积水时间。</w:t>
      </w:r>
    </w:p>
    <w:p>
      <w:pPr>
        <w:spacing w:before="240" w:beforeLines="100" w:after="240" w:afterLines="100" w:line="360" w:lineRule="exact"/>
        <w:jc w:val="center"/>
        <w:rPr>
          <w:rFonts w:hint="eastAsia" w:hAnsi="黑体" w:eastAsia="黑体"/>
          <w:kern w:val="0"/>
          <w:sz w:val="28"/>
          <w:szCs w:val="28"/>
        </w:rPr>
      </w:pPr>
    </w:p>
    <w:p>
      <w:pPr>
        <w:spacing w:before="240" w:beforeLines="100" w:after="240" w:afterLines="100" w:line="360" w:lineRule="exact"/>
        <w:jc w:val="center"/>
        <w:rPr>
          <w:rFonts w:hAnsi="黑体" w:eastAsia="黑体"/>
          <w:kern w:val="0"/>
          <w:sz w:val="28"/>
          <w:szCs w:val="28"/>
        </w:rPr>
      </w:pPr>
      <w:r>
        <w:rPr>
          <w:rFonts w:hAnsi="黑体" w:eastAsia="黑体"/>
          <w:kern w:val="0"/>
          <w:sz w:val="28"/>
          <w:szCs w:val="28"/>
        </w:rPr>
        <w:t xml:space="preserve">表7 </w:t>
      </w:r>
      <w:r>
        <w:rPr>
          <w:rFonts w:hint="eastAsia" w:hAnsi="黑体" w:eastAsia="黑体"/>
          <w:kern w:val="0"/>
          <w:sz w:val="28"/>
          <w:szCs w:val="28"/>
        </w:rPr>
        <w:t xml:space="preserve"> </w:t>
      </w:r>
      <w:r>
        <w:rPr>
          <w:rFonts w:hAnsi="黑体" w:eastAsia="黑体"/>
          <w:kern w:val="0"/>
          <w:sz w:val="28"/>
          <w:szCs w:val="28"/>
        </w:rPr>
        <w:t>内涝防治设计重现期下的最大允许退水时间</w:t>
      </w:r>
    </w:p>
    <w:tbl>
      <w:tblPr>
        <w:tblStyle w:val="9"/>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2297"/>
        <w:gridCol w:w="2368"/>
        <w:gridCol w:w="1969"/>
        <w:gridCol w:w="22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2297" w:type="dxa"/>
            <w:vAlign w:val="center"/>
          </w:tcPr>
          <w:p>
            <w:pPr>
              <w:snapToGrid w:val="0"/>
              <w:jc w:val="center"/>
              <w:rPr>
                <w:rFonts w:eastAsia="黑体"/>
                <w:bCs/>
                <w:sz w:val="24"/>
              </w:rPr>
            </w:pPr>
            <w:r>
              <w:rPr>
                <w:rFonts w:eastAsia="黑体"/>
                <w:bCs/>
                <w:sz w:val="24"/>
              </w:rPr>
              <w:t>城区类型</w:t>
            </w:r>
          </w:p>
        </w:tc>
        <w:tc>
          <w:tcPr>
            <w:tcW w:w="2368" w:type="dxa"/>
            <w:vAlign w:val="center"/>
          </w:tcPr>
          <w:p>
            <w:pPr>
              <w:snapToGrid w:val="0"/>
              <w:jc w:val="center"/>
              <w:rPr>
                <w:rFonts w:eastAsia="黑体"/>
                <w:bCs/>
                <w:sz w:val="24"/>
              </w:rPr>
            </w:pPr>
            <w:r>
              <w:rPr>
                <w:rFonts w:eastAsia="黑体"/>
                <w:bCs/>
                <w:sz w:val="24"/>
              </w:rPr>
              <w:t>中心城区的重要地区</w:t>
            </w:r>
          </w:p>
        </w:tc>
        <w:tc>
          <w:tcPr>
            <w:tcW w:w="1969" w:type="dxa"/>
            <w:vAlign w:val="center"/>
          </w:tcPr>
          <w:p>
            <w:pPr>
              <w:snapToGrid w:val="0"/>
              <w:jc w:val="center"/>
              <w:rPr>
                <w:rFonts w:eastAsia="黑体"/>
                <w:bCs/>
                <w:sz w:val="24"/>
              </w:rPr>
            </w:pPr>
            <w:r>
              <w:rPr>
                <w:rFonts w:eastAsia="黑体"/>
                <w:bCs/>
                <w:sz w:val="24"/>
              </w:rPr>
              <w:t>中心城区</w:t>
            </w:r>
          </w:p>
        </w:tc>
        <w:tc>
          <w:tcPr>
            <w:tcW w:w="2211" w:type="dxa"/>
            <w:vAlign w:val="center"/>
          </w:tcPr>
          <w:p>
            <w:pPr>
              <w:snapToGrid w:val="0"/>
              <w:jc w:val="center"/>
              <w:rPr>
                <w:rFonts w:eastAsia="黑体"/>
                <w:bCs/>
                <w:sz w:val="24"/>
              </w:rPr>
            </w:pPr>
            <w:r>
              <w:rPr>
                <w:rFonts w:eastAsia="黑体"/>
                <w:bCs/>
                <w:sz w:val="24"/>
              </w:rPr>
              <w:t>非中心城区</w:t>
            </w:r>
          </w:p>
        </w:tc>
      </w:tr>
      <w:tr>
        <w:tblPrEx>
          <w:tblLayout w:type="fixed"/>
        </w:tblPrEx>
        <w:trPr>
          <w:trHeight w:val="482" w:hRule="atLeast"/>
          <w:jc w:val="center"/>
        </w:trPr>
        <w:tc>
          <w:tcPr>
            <w:tcW w:w="2297" w:type="dxa"/>
            <w:vAlign w:val="center"/>
          </w:tcPr>
          <w:p>
            <w:pPr>
              <w:snapToGrid w:val="0"/>
              <w:jc w:val="center"/>
              <w:rPr>
                <w:sz w:val="24"/>
              </w:rPr>
            </w:pPr>
            <w:r>
              <w:rPr>
                <w:sz w:val="24"/>
              </w:rPr>
              <w:t>最大允许退水时间/h</w:t>
            </w:r>
          </w:p>
        </w:tc>
        <w:tc>
          <w:tcPr>
            <w:tcW w:w="2368" w:type="dxa"/>
            <w:vAlign w:val="center"/>
          </w:tcPr>
          <w:p>
            <w:pPr>
              <w:snapToGrid w:val="0"/>
              <w:jc w:val="center"/>
              <w:rPr>
                <w:sz w:val="24"/>
              </w:rPr>
            </w:pPr>
            <w:r>
              <w:rPr>
                <w:sz w:val="24"/>
              </w:rPr>
              <w:t>0.5～2</w:t>
            </w:r>
          </w:p>
        </w:tc>
        <w:tc>
          <w:tcPr>
            <w:tcW w:w="1969" w:type="dxa"/>
            <w:vAlign w:val="center"/>
          </w:tcPr>
          <w:p>
            <w:pPr>
              <w:snapToGrid w:val="0"/>
              <w:jc w:val="center"/>
              <w:rPr>
                <w:sz w:val="24"/>
              </w:rPr>
            </w:pPr>
            <w:r>
              <w:rPr>
                <w:sz w:val="24"/>
              </w:rPr>
              <w:t>1～3</w:t>
            </w:r>
          </w:p>
        </w:tc>
        <w:tc>
          <w:tcPr>
            <w:tcW w:w="2211" w:type="dxa"/>
            <w:vAlign w:val="center"/>
          </w:tcPr>
          <w:p>
            <w:pPr>
              <w:snapToGrid w:val="0"/>
              <w:jc w:val="center"/>
              <w:rPr>
                <w:sz w:val="24"/>
              </w:rPr>
            </w:pPr>
            <w:r>
              <w:rPr>
                <w:sz w:val="24"/>
              </w:rPr>
              <w:t>1.5～4</w:t>
            </w:r>
          </w:p>
        </w:tc>
      </w:tr>
    </w:tbl>
    <w:p>
      <w:pPr>
        <w:spacing w:line="400" w:lineRule="exact"/>
        <w:ind w:firstLine="480" w:firstLineChars="200"/>
        <w:rPr>
          <w:rFonts w:eastAsia="楷体_GB2312"/>
          <w:sz w:val="24"/>
        </w:rPr>
      </w:pPr>
      <w:r>
        <w:rPr>
          <w:rFonts w:eastAsia="楷体_GB2312"/>
          <w:sz w:val="24"/>
        </w:rPr>
        <w:t>注：最大允许退水时间为雨停后的地面积水的最大允许排干时间。</w:t>
      </w:r>
    </w:p>
    <w:p>
      <w:pPr>
        <w:spacing w:before="240" w:beforeLines="100" w:after="240" w:afterLines="100" w:line="360" w:lineRule="exact"/>
        <w:jc w:val="center"/>
        <w:rPr>
          <w:rFonts w:hAnsi="黑体" w:eastAsia="黑体"/>
          <w:kern w:val="0"/>
          <w:sz w:val="28"/>
          <w:szCs w:val="28"/>
        </w:rPr>
      </w:pPr>
      <w:r>
        <w:rPr>
          <w:rFonts w:hAnsi="黑体" w:eastAsia="黑体"/>
          <w:kern w:val="0"/>
          <w:sz w:val="28"/>
          <w:szCs w:val="28"/>
        </w:rPr>
        <w:t xml:space="preserve">表8 </w:t>
      </w:r>
      <w:r>
        <w:rPr>
          <w:rFonts w:hint="eastAsia" w:hAnsi="黑体" w:eastAsia="黑体"/>
          <w:kern w:val="0"/>
          <w:sz w:val="28"/>
          <w:szCs w:val="28"/>
        </w:rPr>
        <w:t xml:space="preserve"> </w:t>
      </w:r>
      <w:r>
        <w:rPr>
          <w:rFonts w:hAnsi="黑体" w:eastAsia="黑体"/>
          <w:kern w:val="0"/>
          <w:sz w:val="28"/>
          <w:szCs w:val="28"/>
        </w:rPr>
        <w:t>城市防护区的防护等级和防洪标准</w:t>
      </w:r>
    </w:p>
    <w:tbl>
      <w:tblPr>
        <w:tblStyle w:val="9"/>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1413"/>
        <w:gridCol w:w="1898"/>
        <w:gridCol w:w="1844"/>
        <w:gridCol w:w="1844"/>
        <w:gridCol w:w="1846"/>
      </w:tblGrid>
      <w:tr>
        <w:tblPrEx>
          <w:tblLayout w:type="fixed"/>
        </w:tblPrEx>
        <w:trPr>
          <w:trHeight w:val="510" w:hRule="atLeast"/>
          <w:jc w:val="center"/>
        </w:trPr>
        <w:tc>
          <w:tcPr>
            <w:tcW w:w="1413" w:type="dxa"/>
            <w:vAlign w:val="center"/>
          </w:tcPr>
          <w:p>
            <w:pPr>
              <w:snapToGrid w:val="0"/>
              <w:jc w:val="center"/>
              <w:rPr>
                <w:rFonts w:eastAsia="黑体"/>
                <w:bCs/>
                <w:sz w:val="24"/>
              </w:rPr>
            </w:pPr>
            <w:r>
              <w:rPr>
                <w:rFonts w:eastAsia="黑体"/>
                <w:bCs/>
                <w:sz w:val="24"/>
              </w:rPr>
              <w:t>防护等级</w:t>
            </w:r>
          </w:p>
        </w:tc>
        <w:tc>
          <w:tcPr>
            <w:tcW w:w="1898" w:type="dxa"/>
            <w:vAlign w:val="center"/>
          </w:tcPr>
          <w:p>
            <w:pPr>
              <w:snapToGrid w:val="0"/>
              <w:jc w:val="center"/>
              <w:rPr>
                <w:rFonts w:eastAsia="黑体"/>
                <w:bCs/>
                <w:sz w:val="24"/>
              </w:rPr>
            </w:pPr>
            <w:r>
              <w:rPr>
                <w:rFonts w:eastAsia="黑体"/>
                <w:bCs/>
                <w:sz w:val="24"/>
              </w:rPr>
              <w:t>重要性</w:t>
            </w:r>
          </w:p>
        </w:tc>
        <w:tc>
          <w:tcPr>
            <w:tcW w:w="1844" w:type="dxa"/>
            <w:vAlign w:val="center"/>
          </w:tcPr>
          <w:p>
            <w:pPr>
              <w:snapToGrid w:val="0"/>
              <w:jc w:val="center"/>
              <w:rPr>
                <w:rFonts w:eastAsia="黑体"/>
                <w:bCs/>
                <w:sz w:val="24"/>
              </w:rPr>
            </w:pPr>
            <w:r>
              <w:rPr>
                <w:rFonts w:eastAsia="黑体"/>
                <w:bCs/>
                <w:sz w:val="24"/>
              </w:rPr>
              <w:t>常住人口</w:t>
            </w:r>
          </w:p>
          <w:p>
            <w:pPr>
              <w:snapToGrid w:val="0"/>
              <w:jc w:val="center"/>
              <w:rPr>
                <w:rFonts w:eastAsia="黑体"/>
                <w:bCs/>
                <w:sz w:val="24"/>
              </w:rPr>
            </w:pPr>
            <w:r>
              <w:rPr>
                <w:rFonts w:eastAsia="黑体"/>
                <w:bCs/>
                <w:sz w:val="24"/>
              </w:rPr>
              <w:t>（万人）</w:t>
            </w:r>
          </w:p>
        </w:tc>
        <w:tc>
          <w:tcPr>
            <w:tcW w:w="1844" w:type="dxa"/>
            <w:vAlign w:val="center"/>
          </w:tcPr>
          <w:p>
            <w:pPr>
              <w:snapToGrid w:val="0"/>
              <w:jc w:val="center"/>
              <w:rPr>
                <w:rFonts w:eastAsia="黑体"/>
                <w:bCs/>
                <w:sz w:val="24"/>
              </w:rPr>
            </w:pPr>
            <w:r>
              <w:rPr>
                <w:rFonts w:eastAsia="黑体"/>
                <w:bCs/>
                <w:sz w:val="24"/>
              </w:rPr>
              <w:t>当量经济规模</w:t>
            </w:r>
          </w:p>
          <w:p>
            <w:pPr>
              <w:snapToGrid w:val="0"/>
              <w:jc w:val="center"/>
              <w:rPr>
                <w:rFonts w:eastAsia="黑体"/>
                <w:bCs/>
                <w:sz w:val="24"/>
              </w:rPr>
            </w:pPr>
            <w:r>
              <w:rPr>
                <w:rFonts w:eastAsia="黑体"/>
                <w:bCs/>
                <w:sz w:val="24"/>
              </w:rPr>
              <w:t>（万人）</w:t>
            </w:r>
          </w:p>
        </w:tc>
        <w:tc>
          <w:tcPr>
            <w:tcW w:w="1846" w:type="dxa"/>
            <w:vAlign w:val="center"/>
          </w:tcPr>
          <w:p>
            <w:pPr>
              <w:snapToGrid w:val="0"/>
              <w:jc w:val="center"/>
              <w:rPr>
                <w:rFonts w:eastAsia="黑体"/>
                <w:bCs/>
                <w:sz w:val="24"/>
              </w:rPr>
            </w:pPr>
            <w:r>
              <w:rPr>
                <w:rFonts w:eastAsia="黑体"/>
                <w:bCs/>
                <w:sz w:val="24"/>
              </w:rPr>
              <w:t>防洪标准</w:t>
            </w:r>
          </w:p>
          <w:p>
            <w:pPr>
              <w:snapToGrid w:val="0"/>
              <w:jc w:val="center"/>
              <w:rPr>
                <w:rFonts w:eastAsia="黑体"/>
                <w:bCs/>
                <w:sz w:val="24"/>
              </w:rPr>
            </w:pPr>
            <w:r>
              <w:rPr>
                <w:rFonts w:eastAsia="黑体"/>
                <w:bCs/>
                <w:sz w:val="24"/>
              </w:rPr>
              <w:t>[重现期（年）]</w:t>
            </w:r>
          </w:p>
        </w:tc>
      </w:tr>
      <w:tr>
        <w:tblPrEx>
          <w:tblLayout w:type="fixed"/>
        </w:tblPrEx>
        <w:trPr>
          <w:trHeight w:val="510" w:hRule="atLeast"/>
          <w:jc w:val="center"/>
        </w:trPr>
        <w:tc>
          <w:tcPr>
            <w:tcW w:w="1413" w:type="dxa"/>
            <w:vAlign w:val="center"/>
          </w:tcPr>
          <w:p>
            <w:pPr>
              <w:snapToGrid w:val="0"/>
              <w:jc w:val="center"/>
              <w:rPr>
                <w:sz w:val="24"/>
              </w:rPr>
            </w:pPr>
            <w:r>
              <w:rPr>
                <w:sz w:val="24"/>
              </w:rPr>
              <w:t>Ⅰ</w:t>
            </w:r>
          </w:p>
        </w:tc>
        <w:tc>
          <w:tcPr>
            <w:tcW w:w="1898" w:type="dxa"/>
            <w:vAlign w:val="center"/>
          </w:tcPr>
          <w:p>
            <w:pPr>
              <w:snapToGrid w:val="0"/>
              <w:jc w:val="center"/>
              <w:rPr>
                <w:sz w:val="24"/>
              </w:rPr>
            </w:pPr>
            <w:r>
              <w:rPr>
                <w:sz w:val="24"/>
              </w:rPr>
              <w:t>特别重要</w:t>
            </w:r>
          </w:p>
        </w:tc>
        <w:tc>
          <w:tcPr>
            <w:tcW w:w="1844" w:type="dxa"/>
            <w:vAlign w:val="center"/>
          </w:tcPr>
          <w:p>
            <w:pPr>
              <w:snapToGrid w:val="0"/>
              <w:jc w:val="center"/>
              <w:rPr>
                <w:sz w:val="24"/>
              </w:rPr>
            </w:pPr>
            <w:r>
              <w:rPr>
                <w:rFonts w:hint="eastAsia" w:ascii="方正书宋简体" w:eastAsia="方正书宋简体"/>
                <w:sz w:val="24"/>
              </w:rPr>
              <w:t>≥</w:t>
            </w:r>
            <w:r>
              <w:rPr>
                <w:sz w:val="24"/>
              </w:rPr>
              <w:t>150</w:t>
            </w:r>
          </w:p>
        </w:tc>
        <w:tc>
          <w:tcPr>
            <w:tcW w:w="1844" w:type="dxa"/>
            <w:vAlign w:val="center"/>
          </w:tcPr>
          <w:p>
            <w:pPr>
              <w:snapToGrid w:val="0"/>
              <w:jc w:val="center"/>
              <w:rPr>
                <w:sz w:val="24"/>
              </w:rPr>
            </w:pPr>
            <w:r>
              <w:rPr>
                <w:rFonts w:hint="eastAsia" w:ascii="方正书宋简体" w:eastAsia="方正书宋简体"/>
                <w:sz w:val="24"/>
              </w:rPr>
              <w:t>≥</w:t>
            </w:r>
            <w:r>
              <w:rPr>
                <w:sz w:val="24"/>
              </w:rPr>
              <w:t>300</w:t>
            </w:r>
          </w:p>
        </w:tc>
        <w:tc>
          <w:tcPr>
            <w:tcW w:w="1846" w:type="dxa"/>
            <w:vAlign w:val="center"/>
          </w:tcPr>
          <w:p>
            <w:pPr>
              <w:snapToGrid w:val="0"/>
              <w:jc w:val="center"/>
              <w:rPr>
                <w:sz w:val="24"/>
              </w:rPr>
            </w:pPr>
            <w:r>
              <w:rPr>
                <w:rFonts w:hint="eastAsia" w:ascii="方正书宋简体" w:eastAsia="方正书宋简体"/>
                <w:sz w:val="24"/>
              </w:rPr>
              <w:t>≥</w:t>
            </w:r>
            <w:r>
              <w:rPr>
                <w:sz w:val="24"/>
              </w:rPr>
              <w:t>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10" w:hRule="atLeast"/>
          <w:jc w:val="center"/>
        </w:trPr>
        <w:tc>
          <w:tcPr>
            <w:tcW w:w="1413" w:type="dxa"/>
            <w:vAlign w:val="center"/>
          </w:tcPr>
          <w:p>
            <w:pPr>
              <w:snapToGrid w:val="0"/>
              <w:jc w:val="center"/>
              <w:rPr>
                <w:sz w:val="24"/>
              </w:rPr>
            </w:pPr>
            <w:r>
              <w:rPr>
                <w:sz w:val="24"/>
              </w:rPr>
              <w:t>Ⅱ</w:t>
            </w:r>
          </w:p>
        </w:tc>
        <w:tc>
          <w:tcPr>
            <w:tcW w:w="1898" w:type="dxa"/>
            <w:vAlign w:val="center"/>
          </w:tcPr>
          <w:p>
            <w:pPr>
              <w:snapToGrid w:val="0"/>
              <w:jc w:val="center"/>
              <w:rPr>
                <w:sz w:val="24"/>
              </w:rPr>
            </w:pPr>
            <w:r>
              <w:rPr>
                <w:sz w:val="24"/>
              </w:rPr>
              <w:t>重要</w:t>
            </w:r>
          </w:p>
        </w:tc>
        <w:tc>
          <w:tcPr>
            <w:tcW w:w="1844" w:type="dxa"/>
            <w:vAlign w:val="center"/>
          </w:tcPr>
          <w:p>
            <w:pPr>
              <w:snapToGrid w:val="0"/>
              <w:jc w:val="center"/>
              <w:rPr>
                <w:sz w:val="24"/>
              </w:rPr>
            </w:pPr>
            <w:r>
              <w:rPr>
                <w:sz w:val="24"/>
              </w:rPr>
              <w:t>&lt;150，</w:t>
            </w:r>
            <w:r>
              <w:rPr>
                <w:rFonts w:hint="eastAsia" w:ascii="方正书宋简体" w:eastAsia="方正书宋简体"/>
                <w:sz w:val="24"/>
              </w:rPr>
              <w:t>≥</w:t>
            </w:r>
            <w:r>
              <w:rPr>
                <w:sz w:val="24"/>
              </w:rPr>
              <w:t>50</w:t>
            </w:r>
          </w:p>
        </w:tc>
        <w:tc>
          <w:tcPr>
            <w:tcW w:w="1844" w:type="dxa"/>
            <w:vAlign w:val="center"/>
          </w:tcPr>
          <w:p>
            <w:pPr>
              <w:snapToGrid w:val="0"/>
              <w:jc w:val="center"/>
              <w:rPr>
                <w:sz w:val="24"/>
              </w:rPr>
            </w:pPr>
            <w:r>
              <w:rPr>
                <w:sz w:val="24"/>
              </w:rPr>
              <w:t>&lt;300，</w:t>
            </w:r>
            <w:r>
              <w:rPr>
                <w:rFonts w:hint="eastAsia" w:ascii="方正书宋简体" w:eastAsia="方正书宋简体"/>
                <w:sz w:val="24"/>
              </w:rPr>
              <w:t>≥</w:t>
            </w:r>
            <w:r>
              <w:rPr>
                <w:sz w:val="24"/>
              </w:rPr>
              <w:t>100</w:t>
            </w:r>
          </w:p>
        </w:tc>
        <w:tc>
          <w:tcPr>
            <w:tcW w:w="1846" w:type="dxa"/>
            <w:vAlign w:val="center"/>
          </w:tcPr>
          <w:p>
            <w:pPr>
              <w:snapToGrid w:val="0"/>
              <w:jc w:val="center"/>
              <w:rPr>
                <w:sz w:val="24"/>
              </w:rPr>
            </w:pPr>
            <w:r>
              <w:rPr>
                <w:sz w:val="24"/>
              </w:rPr>
              <w:t>200~100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10" w:hRule="atLeast"/>
          <w:jc w:val="center"/>
        </w:trPr>
        <w:tc>
          <w:tcPr>
            <w:tcW w:w="1413" w:type="dxa"/>
            <w:vAlign w:val="center"/>
          </w:tcPr>
          <w:p>
            <w:pPr>
              <w:snapToGrid w:val="0"/>
              <w:jc w:val="center"/>
              <w:rPr>
                <w:sz w:val="24"/>
              </w:rPr>
            </w:pPr>
            <w:r>
              <w:rPr>
                <w:sz w:val="24"/>
              </w:rPr>
              <w:t>Ⅲ</w:t>
            </w:r>
          </w:p>
        </w:tc>
        <w:tc>
          <w:tcPr>
            <w:tcW w:w="1898" w:type="dxa"/>
            <w:vAlign w:val="center"/>
          </w:tcPr>
          <w:p>
            <w:pPr>
              <w:snapToGrid w:val="0"/>
              <w:jc w:val="center"/>
              <w:rPr>
                <w:sz w:val="24"/>
              </w:rPr>
            </w:pPr>
            <w:r>
              <w:rPr>
                <w:sz w:val="24"/>
              </w:rPr>
              <w:t>比较重要</w:t>
            </w:r>
          </w:p>
        </w:tc>
        <w:tc>
          <w:tcPr>
            <w:tcW w:w="1844" w:type="dxa"/>
            <w:vAlign w:val="center"/>
          </w:tcPr>
          <w:p>
            <w:pPr>
              <w:snapToGrid w:val="0"/>
              <w:jc w:val="center"/>
              <w:rPr>
                <w:sz w:val="24"/>
              </w:rPr>
            </w:pPr>
            <w:r>
              <w:rPr>
                <w:sz w:val="24"/>
              </w:rPr>
              <w:t>&lt;50，</w:t>
            </w:r>
            <w:r>
              <w:rPr>
                <w:rFonts w:hint="eastAsia" w:ascii="方正书宋简体" w:eastAsia="方正书宋简体"/>
                <w:sz w:val="24"/>
              </w:rPr>
              <w:t>≥</w:t>
            </w:r>
            <w:r>
              <w:rPr>
                <w:sz w:val="24"/>
              </w:rPr>
              <w:t>20</w:t>
            </w:r>
          </w:p>
        </w:tc>
        <w:tc>
          <w:tcPr>
            <w:tcW w:w="1844" w:type="dxa"/>
            <w:vAlign w:val="center"/>
          </w:tcPr>
          <w:p>
            <w:pPr>
              <w:snapToGrid w:val="0"/>
              <w:jc w:val="center"/>
              <w:rPr>
                <w:sz w:val="24"/>
              </w:rPr>
            </w:pPr>
            <w:r>
              <w:rPr>
                <w:sz w:val="24"/>
              </w:rPr>
              <w:t>&lt;100，</w:t>
            </w:r>
            <w:r>
              <w:rPr>
                <w:rFonts w:hint="eastAsia" w:ascii="方正书宋简体" w:eastAsia="方正书宋简体"/>
                <w:sz w:val="24"/>
              </w:rPr>
              <w:t>≥</w:t>
            </w:r>
            <w:r>
              <w:rPr>
                <w:sz w:val="24"/>
              </w:rPr>
              <w:t>40</w:t>
            </w:r>
          </w:p>
        </w:tc>
        <w:tc>
          <w:tcPr>
            <w:tcW w:w="1846" w:type="dxa"/>
            <w:vAlign w:val="center"/>
          </w:tcPr>
          <w:p>
            <w:pPr>
              <w:snapToGrid w:val="0"/>
              <w:jc w:val="center"/>
              <w:rPr>
                <w:sz w:val="24"/>
              </w:rPr>
            </w:pPr>
            <w:r>
              <w:rPr>
                <w:sz w:val="24"/>
              </w:rPr>
              <w:t>100~50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10" w:hRule="atLeast"/>
          <w:jc w:val="center"/>
        </w:trPr>
        <w:tc>
          <w:tcPr>
            <w:tcW w:w="1413" w:type="dxa"/>
            <w:vAlign w:val="center"/>
          </w:tcPr>
          <w:p>
            <w:pPr>
              <w:snapToGrid w:val="0"/>
              <w:jc w:val="center"/>
              <w:rPr>
                <w:sz w:val="24"/>
              </w:rPr>
            </w:pPr>
            <w:r>
              <w:rPr>
                <w:sz w:val="24"/>
              </w:rPr>
              <w:t>Ⅳ</w:t>
            </w:r>
          </w:p>
        </w:tc>
        <w:tc>
          <w:tcPr>
            <w:tcW w:w="1898" w:type="dxa"/>
            <w:vAlign w:val="center"/>
          </w:tcPr>
          <w:p>
            <w:pPr>
              <w:snapToGrid w:val="0"/>
              <w:jc w:val="center"/>
              <w:rPr>
                <w:sz w:val="24"/>
              </w:rPr>
            </w:pPr>
            <w:r>
              <w:rPr>
                <w:sz w:val="24"/>
              </w:rPr>
              <w:t>一般</w:t>
            </w:r>
          </w:p>
        </w:tc>
        <w:tc>
          <w:tcPr>
            <w:tcW w:w="1844" w:type="dxa"/>
            <w:vAlign w:val="center"/>
          </w:tcPr>
          <w:p>
            <w:pPr>
              <w:snapToGrid w:val="0"/>
              <w:jc w:val="center"/>
              <w:rPr>
                <w:sz w:val="24"/>
              </w:rPr>
            </w:pPr>
            <w:r>
              <w:rPr>
                <w:sz w:val="24"/>
              </w:rPr>
              <w:t>&lt;20</w:t>
            </w:r>
          </w:p>
        </w:tc>
        <w:tc>
          <w:tcPr>
            <w:tcW w:w="1844" w:type="dxa"/>
            <w:vAlign w:val="center"/>
          </w:tcPr>
          <w:p>
            <w:pPr>
              <w:snapToGrid w:val="0"/>
              <w:jc w:val="center"/>
              <w:rPr>
                <w:sz w:val="24"/>
              </w:rPr>
            </w:pPr>
            <w:r>
              <w:rPr>
                <w:sz w:val="24"/>
              </w:rPr>
              <w:t>&lt;40</w:t>
            </w:r>
          </w:p>
        </w:tc>
        <w:tc>
          <w:tcPr>
            <w:tcW w:w="1846" w:type="dxa"/>
            <w:vAlign w:val="center"/>
          </w:tcPr>
          <w:p>
            <w:pPr>
              <w:snapToGrid w:val="0"/>
              <w:jc w:val="center"/>
              <w:rPr>
                <w:sz w:val="24"/>
              </w:rPr>
            </w:pPr>
            <w:r>
              <w:rPr>
                <w:sz w:val="24"/>
              </w:rPr>
              <w:t>50~20</w:t>
            </w:r>
          </w:p>
        </w:tc>
      </w:tr>
    </w:tbl>
    <w:p>
      <w:pPr>
        <w:spacing w:line="400" w:lineRule="exact"/>
        <w:ind w:firstLine="480" w:firstLineChars="200"/>
        <w:rPr>
          <w:rFonts w:eastAsia="楷体_GB2312"/>
          <w:sz w:val="24"/>
        </w:rPr>
      </w:pPr>
      <w:r>
        <w:rPr>
          <w:rFonts w:eastAsia="楷体_GB2312"/>
          <w:sz w:val="24"/>
        </w:rPr>
        <w:t>注：当量经济规模为城市防护区人均GDP指数与人口的乘积，人均GDP指数为城市防护区人均GDP与同期全国人均GDP的比值。</w:t>
      </w:r>
    </w:p>
    <w:p>
      <w:pPr>
        <w:pStyle w:val="3"/>
        <w:keepNext w:val="0"/>
        <w:keepLines w:val="0"/>
        <w:numPr>
          <w:ilvl w:val="0"/>
          <w:numId w:val="0"/>
        </w:numPr>
        <w:spacing w:line="590" w:lineRule="exact"/>
        <w:ind w:left="640"/>
        <w:rPr>
          <w:rFonts w:ascii="Times New Roman" w:hAnsi="Times New Roman"/>
          <w:b/>
        </w:rPr>
      </w:pPr>
      <w:bookmarkStart w:id="38" w:name="_Toc69216257"/>
      <w:r>
        <w:rPr>
          <w:rFonts w:ascii="Times New Roman" w:hAnsi="Times New Roman"/>
        </w:rPr>
        <w:t>（三）落实“一城一策”方案</w:t>
      </w:r>
      <w:bookmarkEnd w:id="38"/>
    </w:p>
    <w:p>
      <w:pPr>
        <w:spacing w:line="590" w:lineRule="exact"/>
        <w:ind w:firstLine="640" w:firstLineChars="200"/>
        <w:rPr>
          <w:kern w:val="0"/>
          <w:szCs w:val="32"/>
        </w:rPr>
      </w:pPr>
      <w:r>
        <w:rPr>
          <w:kern w:val="0"/>
          <w:szCs w:val="32"/>
        </w:rPr>
        <w:t>因地制宜、因城施策，根据自然地理条件、水文气象特征和城市经济人口等因素，确定城市防涝标准、防洪标准、设计水位和</w:t>
      </w:r>
      <w:r>
        <w:rPr>
          <w:rFonts w:hint="eastAsia"/>
          <w:kern w:val="0"/>
          <w:szCs w:val="32"/>
        </w:rPr>
        <w:t>堤</w:t>
      </w:r>
      <w:r>
        <w:rPr>
          <w:kern w:val="0"/>
          <w:szCs w:val="32"/>
        </w:rPr>
        <w:t>防等级，按照5年内见到明显成效的目标，科学编制城市内涝治理实施行动方案，明确治理策略、建设任务、时间表和路线图。</w:t>
      </w:r>
      <w:r>
        <w:rPr>
          <w:b/>
          <w:bCs/>
          <w:kern w:val="0"/>
          <w:szCs w:val="32"/>
        </w:rPr>
        <w:t>滨海岛屿</w:t>
      </w:r>
      <w:r>
        <w:rPr>
          <w:kern w:val="0"/>
          <w:szCs w:val="32"/>
        </w:rPr>
        <w:t>要突出应对台风造成的涝灾，要加快比对现有防洪排涝设施标准，完善堤线护防，实施除险改造，特别是要充分做好重点区域“风暴潮”三碰头等影响的预防和处置准备工作。</w:t>
      </w:r>
      <w:r>
        <w:rPr>
          <w:b/>
          <w:bCs/>
          <w:kern w:val="0"/>
          <w:szCs w:val="32"/>
        </w:rPr>
        <w:t>平原盆地</w:t>
      </w:r>
      <w:r>
        <w:rPr>
          <w:kern w:val="0"/>
          <w:szCs w:val="32"/>
        </w:rPr>
        <w:t>要突出应对梅雨以及台风带来的强降雨造成的涝灾，要科学制定汛期水位调度预案，根据不同强度降雨，结合有行洪排涝功能的城区蓄水景观河道、湿地公园、湖泊池塘等自然调蓄空间，提前预排预泄，最大限度降低干河水位，确保过流顺畅。</w:t>
      </w:r>
      <w:r>
        <w:rPr>
          <w:b/>
          <w:bCs/>
          <w:kern w:val="0"/>
          <w:szCs w:val="32"/>
        </w:rPr>
        <w:t>丘陵山区</w:t>
      </w:r>
      <w:r>
        <w:rPr>
          <w:kern w:val="0"/>
          <w:szCs w:val="32"/>
        </w:rPr>
        <w:t>要突出应对山洪造成的涝灾，要按照“系统治理”的要求，增设“截洪沟”等设施，坚持防洪与除涝相结合，重点排查梳理影响行洪排涝的各种障碍物，解决山洪“出路”问题。</w:t>
      </w:r>
      <w:r>
        <w:rPr>
          <w:b/>
          <w:bCs/>
          <w:kern w:val="0"/>
          <w:szCs w:val="32"/>
        </w:rPr>
        <w:t>沿江沿河</w:t>
      </w:r>
      <w:r>
        <w:rPr>
          <w:kern w:val="0"/>
          <w:szCs w:val="32"/>
        </w:rPr>
        <w:t>要突出应对江河水顶托造成的涝灾，要科学规划建设河流护岸，合理确定护岸结构，预防坍塌；要通过骨干河道整治、贯通和闸泵改造，采取工程措施增加城市整体外排能力；要充分考虑洪潮顶托和上下游水位影响，做好标高衔接，严格落实运行水位调节工作。</w:t>
      </w:r>
    </w:p>
    <w:p>
      <w:pPr>
        <w:pStyle w:val="3"/>
        <w:keepNext w:val="0"/>
        <w:keepLines w:val="0"/>
        <w:numPr>
          <w:ilvl w:val="0"/>
          <w:numId w:val="0"/>
        </w:numPr>
        <w:spacing w:line="590" w:lineRule="exact"/>
        <w:ind w:left="640"/>
        <w:rPr>
          <w:rFonts w:ascii="Times New Roman" w:hAnsi="Times New Roman"/>
          <w:b/>
        </w:rPr>
      </w:pPr>
      <w:bookmarkStart w:id="39" w:name="_Toc69216258"/>
      <w:r>
        <w:rPr>
          <w:rFonts w:ascii="Times New Roman" w:hAnsi="Times New Roman"/>
        </w:rPr>
        <w:t>（四）</w:t>
      </w:r>
      <w:bookmarkEnd w:id="35"/>
      <w:r>
        <w:rPr>
          <w:rFonts w:ascii="Times New Roman" w:hAnsi="Times New Roman"/>
        </w:rPr>
        <w:t>加强汇水区域防治</w:t>
      </w:r>
      <w:bookmarkEnd w:id="39"/>
    </w:p>
    <w:p>
      <w:pPr>
        <w:spacing w:after="120" w:afterLines="50" w:line="590" w:lineRule="exact"/>
        <w:ind w:firstLine="640" w:firstLineChars="200"/>
        <w:rPr>
          <w:rFonts w:hint="eastAsia"/>
          <w:szCs w:val="32"/>
        </w:rPr>
      </w:pPr>
      <w:r>
        <w:rPr>
          <w:szCs w:val="32"/>
        </w:rPr>
        <w:t>要结合易发生短时汇水量突增的下穿式立交、地下空间、下沉广场、下凹地面、低洼区域等重点位置开展隐患排查，逐一制订和落实排涝方案及抢险措施，对地下空间出入口要加装挡水板、设置反坡；对下沉广场、下凹地面要分流客水，优化排水系统；对低洼区域要配备排涝泵站，加装水力控制阀，构建独立排水分区，并设置临时封闭措施。</w:t>
      </w:r>
    </w:p>
    <w:tbl>
      <w:tblPr>
        <w:tblStyle w:val="9"/>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113"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pacing w:before="240" w:beforeLines="100" w:after="240" w:afterLines="100" w:line="360" w:lineRule="exact"/>
              <w:jc w:val="center"/>
              <w:rPr>
                <w:rFonts w:hint="eastAsia" w:hAnsi="黑体" w:eastAsia="黑体"/>
                <w:kern w:val="0"/>
                <w:sz w:val="28"/>
                <w:szCs w:val="28"/>
              </w:rPr>
            </w:pPr>
            <w:r>
              <w:rPr>
                <w:rFonts w:hAnsi="黑体" w:eastAsia="黑体"/>
                <w:kern w:val="0"/>
                <w:sz w:val="28"/>
                <w:szCs w:val="28"/>
              </w:rPr>
              <w:t>专栏8</w:t>
            </w:r>
            <w:r>
              <w:rPr>
                <w:rFonts w:hint="eastAsia" w:hAnsi="黑体" w:eastAsia="黑体"/>
                <w:kern w:val="0"/>
                <w:sz w:val="28"/>
                <w:szCs w:val="28"/>
              </w:rPr>
              <w:t xml:space="preserve">  </w:t>
            </w:r>
            <w:r>
              <w:rPr>
                <w:rFonts w:hAnsi="黑体" w:eastAsia="黑体"/>
                <w:kern w:val="0"/>
                <w:sz w:val="28"/>
                <w:szCs w:val="28"/>
              </w:rPr>
              <w:t>汇水区域防治工程</w:t>
            </w:r>
          </w:p>
          <w:p>
            <w:pPr>
              <w:spacing w:line="360" w:lineRule="exact"/>
              <w:ind w:firstLine="480" w:firstLineChars="200"/>
              <w:rPr>
                <w:rFonts w:hint="eastAsia" w:eastAsia="黑体"/>
                <w:b/>
                <w:kern w:val="0"/>
                <w:sz w:val="24"/>
              </w:rPr>
            </w:pPr>
            <w:r>
              <w:rPr>
                <w:rFonts w:eastAsia="楷体_GB2312"/>
                <w:sz w:val="24"/>
              </w:rPr>
              <w:t>1.</w:t>
            </w:r>
            <w:r>
              <w:rPr>
                <w:rFonts w:hint="eastAsia" w:eastAsia="楷体_GB2312"/>
                <w:sz w:val="24"/>
              </w:rPr>
              <w:t xml:space="preserve"> </w:t>
            </w:r>
            <w:r>
              <w:rPr>
                <w:rFonts w:eastAsia="楷体_GB2312"/>
                <w:sz w:val="24"/>
              </w:rPr>
              <w:t>易汇水区域范围：</w:t>
            </w:r>
            <w:r>
              <w:rPr>
                <w:sz w:val="24"/>
              </w:rPr>
              <w:t>泛指地表以下，包括但不限于地下通道、停车场库、下沉广场、下穿立交以及与周边区域高差15CM以上的区域。</w:t>
            </w:r>
          </w:p>
          <w:p>
            <w:pPr>
              <w:spacing w:line="360" w:lineRule="exact"/>
              <w:ind w:firstLine="480" w:firstLineChars="200"/>
              <w:rPr>
                <w:rFonts w:hint="eastAsia"/>
                <w:sz w:val="24"/>
              </w:rPr>
            </w:pPr>
            <w:r>
              <w:rPr>
                <w:rFonts w:eastAsia="楷体_GB2312"/>
                <w:sz w:val="24"/>
              </w:rPr>
              <w:t>2.</w:t>
            </w:r>
            <w:r>
              <w:rPr>
                <w:rFonts w:hint="eastAsia" w:eastAsia="楷体_GB2312"/>
                <w:sz w:val="24"/>
              </w:rPr>
              <w:t xml:space="preserve"> </w:t>
            </w:r>
            <w:r>
              <w:rPr>
                <w:rFonts w:eastAsia="楷体_GB2312"/>
                <w:sz w:val="24"/>
              </w:rPr>
              <w:t>防御措施。</w:t>
            </w:r>
            <w:r>
              <w:rPr>
                <w:sz w:val="24"/>
              </w:rPr>
              <w:t>地下空间、下沉空间、低洼区域等应采取防止客水进入的措施。</w:t>
            </w:r>
          </w:p>
          <w:p>
            <w:pPr>
              <w:spacing w:line="360" w:lineRule="exact"/>
              <w:ind w:firstLine="480" w:firstLineChars="200"/>
              <w:rPr>
                <w:rFonts w:hint="eastAsia"/>
                <w:kern w:val="0"/>
                <w:sz w:val="24"/>
              </w:rPr>
            </w:pPr>
            <w:r>
              <w:rPr>
                <w:rFonts w:eastAsia="楷体_GB2312"/>
                <w:sz w:val="24"/>
              </w:rPr>
              <w:t>3.</w:t>
            </w:r>
            <w:r>
              <w:rPr>
                <w:rFonts w:hint="eastAsia" w:eastAsia="楷体_GB2312"/>
                <w:sz w:val="24"/>
              </w:rPr>
              <w:t xml:space="preserve"> </w:t>
            </w:r>
            <w:r>
              <w:rPr>
                <w:rFonts w:eastAsia="楷体_GB2312"/>
                <w:sz w:val="24"/>
              </w:rPr>
              <w:t>应急措施。</w:t>
            </w:r>
            <w:r>
              <w:rPr>
                <w:sz w:val="24"/>
              </w:rPr>
              <w:t>地下空间、下沉空间、低洼区域等应设置雨水泵站等强排设施，并应配备应急供电装置。</w:t>
            </w:r>
          </w:p>
        </w:tc>
      </w:tr>
    </w:tbl>
    <w:p>
      <w:pPr>
        <w:pStyle w:val="3"/>
        <w:keepNext w:val="0"/>
        <w:keepLines w:val="0"/>
        <w:numPr>
          <w:ilvl w:val="0"/>
          <w:numId w:val="0"/>
        </w:numPr>
        <w:spacing w:line="590" w:lineRule="exact"/>
        <w:ind w:left="640"/>
        <w:rPr>
          <w:rFonts w:ascii="Times New Roman" w:hAnsi="Times New Roman"/>
          <w:b/>
        </w:rPr>
      </w:pPr>
      <w:bookmarkStart w:id="40" w:name="_Toc69216259"/>
      <w:r>
        <w:rPr>
          <w:rFonts w:ascii="Times New Roman" w:hAnsi="Times New Roman"/>
        </w:rPr>
        <w:t>（五）规范运行维护管理</w:t>
      </w:r>
      <w:bookmarkEnd w:id="40"/>
    </w:p>
    <w:p>
      <w:pPr>
        <w:spacing w:after="120" w:afterLines="50" w:line="590" w:lineRule="exact"/>
        <w:ind w:firstLine="640" w:firstLineChars="200"/>
        <w:rPr>
          <w:rFonts w:hint="eastAsia"/>
          <w:kern w:val="0"/>
          <w:szCs w:val="32"/>
        </w:rPr>
      </w:pPr>
      <w:r>
        <w:rPr>
          <w:kern w:val="0"/>
          <w:szCs w:val="32"/>
        </w:rPr>
        <w:t>加大对排水管网、闸站、泵站和涵闸、截污堰、溢流井、鸭嘴阀等设施和各类排水机械、电器等设备以及城市排水井盖的日常巡查与维护力度；按有关规程定期建立排水管网清淤制度，积</w:t>
      </w:r>
      <w:r>
        <w:rPr>
          <w:spacing w:val="4"/>
          <w:kern w:val="0"/>
          <w:szCs w:val="32"/>
        </w:rPr>
        <w:t>极采用CCTV、声呐等管道机器人设备，提高运维养护效率；组织好排水管网清疏，按有关技术规程，科学确定清淤次数，做到下井清淤、入管除积，消除管网堵塞、淤积、损坏等问题；建立河道定期清疏制度，加大河道清淤力度，确保河道行洪排涝顺畅。</w:t>
      </w:r>
    </w:p>
    <w:tbl>
      <w:tblPr>
        <w:tblStyle w:val="9"/>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113" w:type="dxa"/>
          <w:right w:w="57" w:type="dxa"/>
        </w:tblCellMar>
      </w:tblPr>
      <w:tblGrid>
        <w:gridCol w:w="8845"/>
      </w:tblGrid>
      <w:tr>
        <w:tblPrEx>
          <w:tblLayout w:type="fixed"/>
        </w:tblPrEx>
        <w:trPr>
          <w:jc w:val="center"/>
        </w:trPr>
        <w:tc>
          <w:tcPr>
            <w:tcW w:w="8845" w:type="dxa"/>
            <w:vAlign w:val="top"/>
          </w:tcPr>
          <w:p>
            <w:pPr>
              <w:spacing w:before="240" w:beforeLines="100" w:after="240" w:afterLines="100" w:line="360" w:lineRule="exact"/>
              <w:jc w:val="center"/>
              <w:rPr>
                <w:rFonts w:hint="eastAsia" w:hAnsi="黑体" w:eastAsia="黑体"/>
                <w:kern w:val="0"/>
                <w:sz w:val="28"/>
                <w:szCs w:val="28"/>
              </w:rPr>
            </w:pPr>
            <w:r>
              <w:rPr>
                <w:rFonts w:hAnsi="黑体" w:eastAsia="黑体"/>
                <w:kern w:val="0"/>
                <w:sz w:val="28"/>
                <w:szCs w:val="28"/>
              </w:rPr>
              <w:t>专栏9</w:t>
            </w:r>
            <w:r>
              <w:rPr>
                <w:rFonts w:hint="eastAsia" w:hAnsi="黑体" w:eastAsia="黑体"/>
                <w:kern w:val="0"/>
                <w:sz w:val="28"/>
                <w:szCs w:val="28"/>
              </w:rPr>
              <w:t xml:space="preserve">  </w:t>
            </w:r>
            <w:r>
              <w:rPr>
                <w:rFonts w:hAnsi="黑体" w:eastAsia="黑体"/>
                <w:kern w:val="0"/>
                <w:sz w:val="28"/>
                <w:szCs w:val="28"/>
              </w:rPr>
              <w:t>运维管理规范工程</w:t>
            </w:r>
          </w:p>
          <w:p>
            <w:pPr>
              <w:spacing w:line="360" w:lineRule="exact"/>
              <w:ind w:firstLine="480" w:firstLineChars="200"/>
              <w:rPr>
                <w:rFonts w:hint="eastAsia" w:eastAsia="黑体"/>
                <w:b/>
                <w:kern w:val="0"/>
                <w:sz w:val="24"/>
              </w:rPr>
            </w:pPr>
            <w:r>
              <w:rPr>
                <w:rFonts w:eastAsia="楷体_GB2312"/>
                <w:sz w:val="24"/>
              </w:rPr>
              <w:t>1.</w:t>
            </w:r>
            <w:r>
              <w:rPr>
                <w:rFonts w:hint="eastAsia" w:eastAsia="楷体_GB2312"/>
                <w:sz w:val="24"/>
              </w:rPr>
              <w:t xml:space="preserve"> </w:t>
            </w:r>
            <w:r>
              <w:rPr>
                <w:rFonts w:eastAsia="楷体_GB2312"/>
                <w:sz w:val="24"/>
              </w:rPr>
              <w:t>确定管网运维。</w:t>
            </w:r>
            <w:r>
              <w:rPr>
                <w:sz w:val="24"/>
              </w:rPr>
              <w:t>建立定期检查维护制度，原则上，小型雨水管网（管径＜600mm）清疏每年不得少于2次；中型雨水管网（600mm</w:t>
            </w:r>
            <w:r>
              <w:rPr>
                <w:rFonts w:hint="eastAsia" w:ascii="方正书宋简体" w:eastAsia="方正书宋简体"/>
                <w:sz w:val="24"/>
              </w:rPr>
              <w:t>≤</w:t>
            </w:r>
            <w:r>
              <w:rPr>
                <w:sz w:val="24"/>
              </w:rPr>
              <w:t>管径＜1000mm）清疏每2年不得少于3次；大型雨水管网（1000mm</w:t>
            </w:r>
            <w:r>
              <w:rPr>
                <w:rFonts w:hint="eastAsia" w:ascii="方正书宋简体" w:eastAsia="方正书宋简体"/>
                <w:sz w:val="24"/>
              </w:rPr>
              <w:t>≤</w:t>
            </w:r>
            <w:r>
              <w:rPr>
                <w:sz w:val="24"/>
              </w:rPr>
              <w:t>管径）清疏每2年不得少于1次。</w:t>
            </w:r>
          </w:p>
          <w:p>
            <w:pPr>
              <w:spacing w:line="360" w:lineRule="exact"/>
              <w:ind w:firstLine="480" w:firstLineChars="200"/>
              <w:rPr>
                <w:rFonts w:hint="eastAsia"/>
                <w:sz w:val="24"/>
              </w:rPr>
            </w:pPr>
            <w:r>
              <w:rPr>
                <w:rFonts w:eastAsia="楷体_GB2312"/>
                <w:sz w:val="24"/>
              </w:rPr>
              <w:t>2.</w:t>
            </w:r>
            <w:r>
              <w:rPr>
                <w:rFonts w:hint="eastAsia" w:eastAsia="楷体_GB2312"/>
                <w:sz w:val="24"/>
              </w:rPr>
              <w:t xml:space="preserve"> </w:t>
            </w:r>
            <w:r>
              <w:rPr>
                <w:rFonts w:eastAsia="楷体_GB2312"/>
                <w:sz w:val="24"/>
              </w:rPr>
              <w:t>明确河道清淤。</w:t>
            </w:r>
            <w:r>
              <w:rPr>
                <w:sz w:val="24"/>
              </w:rPr>
              <w:t>建立河道定期清疏制度，加大河道清淤力度，确保河道行洪排涝顺畅。</w:t>
            </w:r>
          </w:p>
          <w:p>
            <w:pPr>
              <w:spacing w:line="360" w:lineRule="exact"/>
              <w:ind w:firstLine="480" w:firstLineChars="200"/>
              <w:rPr>
                <w:rFonts w:hint="eastAsia"/>
                <w:kern w:val="0"/>
                <w:sz w:val="24"/>
              </w:rPr>
            </w:pPr>
            <w:r>
              <w:rPr>
                <w:rFonts w:eastAsia="楷体_GB2312"/>
                <w:sz w:val="24"/>
              </w:rPr>
              <w:t>3.</w:t>
            </w:r>
            <w:r>
              <w:rPr>
                <w:rFonts w:hint="eastAsia" w:eastAsia="楷体_GB2312"/>
                <w:sz w:val="24"/>
              </w:rPr>
              <w:t xml:space="preserve"> </w:t>
            </w:r>
            <w:r>
              <w:rPr>
                <w:rFonts w:eastAsia="楷体_GB2312"/>
                <w:sz w:val="24"/>
              </w:rPr>
              <w:t>提升排水效能。</w:t>
            </w:r>
            <w:r>
              <w:rPr>
                <w:sz w:val="24"/>
              </w:rPr>
              <w:t>“十四五”期间，全省累计清淤排水管网8.25万公里。</w:t>
            </w:r>
          </w:p>
        </w:tc>
      </w:tr>
    </w:tbl>
    <w:p>
      <w:pPr>
        <w:pStyle w:val="3"/>
        <w:keepNext w:val="0"/>
        <w:keepLines w:val="0"/>
        <w:numPr>
          <w:ilvl w:val="0"/>
          <w:numId w:val="0"/>
        </w:numPr>
        <w:spacing w:line="590" w:lineRule="exact"/>
        <w:ind w:left="640"/>
        <w:rPr>
          <w:rFonts w:ascii="Times New Roman" w:hAnsi="Times New Roman"/>
          <w:b/>
        </w:rPr>
      </w:pPr>
      <w:bookmarkStart w:id="41" w:name="_Toc69216260"/>
      <w:r>
        <w:rPr>
          <w:rFonts w:ascii="Times New Roman" w:hAnsi="Times New Roman"/>
        </w:rPr>
        <w:t>（六）</w:t>
      </w:r>
      <w:bookmarkEnd w:id="41"/>
      <w:bookmarkStart w:id="42" w:name="_Toc65738504"/>
      <w:r>
        <w:rPr>
          <w:rFonts w:ascii="Times New Roman" w:hAnsi="Times New Roman"/>
        </w:rPr>
        <w:t>提升应急处置能力</w:t>
      </w:r>
    </w:p>
    <w:p>
      <w:pPr>
        <w:spacing w:line="590" w:lineRule="exact"/>
        <w:ind w:firstLine="640" w:firstLineChars="200"/>
        <w:rPr>
          <w:rFonts w:hint="eastAsia"/>
          <w:kern w:val="0"/>
          <w:szCs w:val="32"/>
        </w:rPr>
      </w:pPr>
      <w:bookmarkStart w:id="43" w:name="_Toc69216261"/>
      <w:r>
        <w:rPr>
          <w:kern w:val="0"/>
          <w:szCs w:val="32"/>
        </w:rPr>
        <w:t>充分发挥应急抢险作用，细化完善应急预案，明确应急抢险工作流程，提高可操</w:t>
      </w:r>
      <w:r>
        <w:rPr>
          <w:rFonts w:hint="eastAsia"/>
          <w:kern w:val="0"/>
          <w:szCs w:val="32"/>
        </w:rPr>
        <w:t>作</w:t>
      </w:r>
      <w:r>
        <w:rPr>
          <w:kern w:val="0"/>
          <w:szCs w:val="32"/>
        </w:rPr>
        <w:t>性；优化应急物资调用制度和程序，强化应急管理和应急物质贮备，足量配备抽水泵、移动泵车等排涝抢险专用设备，加强应急排涝抢险队伍的训练和演练；强化部门联动会商，加强跨市、跨县（区）信息共享，健全流域联防联控机制，针对水库、沿河堤防、水闸等调蓄滞洪设施，根据防汛排涝的要求，制定详实有效的行洪排涝调度预案，做好城市上下游水库和内河水位的科学调度，避免出现洪水对城市排水口的顶托。</w:t>
      </w:r>
    </w:p>
    <w:tbl>
      <w:tblPr>
        <w:tblStyle w:val="9"/>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113"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pacing w:before="240" w:beforeLines="100" w:after="240" w:afterLines="100" w:line="360" w:lineRule="exact"/>
              <w:jc w:val="center"/>
              <w:rPr>
                <w:rFonts w:hint="eastAsia" w:hAnsi="黑体" w:eastAsia="黑体"/>
                <w:kern w:val="0"/>
                <w:sz w:val="28"/>
                <w:szCs w:val="28"/>
              </w:rPr>
            </w:pPr>
            <w:r>
              <w:rPr>
                <w:rFonts w:hAnsi="黑体" w:eastAsia="黑体"/>
                <w:kern w:val="0"/>
                <w:sz w:val="28"/>
                <w:szCs w:val="28"/>
              </w:rPr>
              <w:t>专栏10</w:t>
            </w:r>
            <w:r>
              <w:rPr>
                <w:rFonts w:hint="eastAsia" w:hAnsi="黑体" w:eastAsia="黑体"/>
                <w:kern w:val="0"/>
                <w:sz w:val="28"/>
                <w:szCs w:val="28"/>
              </w:rPr>
              <w:t xml:space="preserve">  </w:t>
            </w:r>
            <w:r>
              <w:rPr>
                <w:rFonts w:hAnsi="黑体" w:eastAsia="黑体"/>
                <w:kern w:val="0"/>
                <w:sz w:val="28"/>
                <w:szCs w:val="28"/>
              </w:rPr>
              <w:t>应急能力提升工程</w:t>
            </w:r>
          </w:p>
          <w:p>
            <w:pPr>
              <w:spacing w:line="360" w:lineRule="exact"/>
              <w:ind w:firstLine="480" w:firstLineChars="200"/>
              <w:rPr>
                <w:rFonts w:hint="eastAsia" w:eastAsia="黑体"/>
                <w:b/>
                <w:kern w:val="0"/>
                <w:sz w:val="24"/>
              </w:rPr>
            </w:pPr>
            <w:r>
              <w:rPr>
                <w:rFonts w:eastAsia="楷体_GB2312"/>
                <w:sz w:val="24"/>
              </w:rPr>
              <w:t>1. 落实管控机制。</w:t>
            </w:r>
            <w:r>
              <w:rPr>
                <w:sz w:val="24"/>
              </w:rPr>
              <w:t>加强重点时段（雨雪冰冻、高温、台风等灾害天气时期）和敏感时期（重要节假日、重大活动时期）应急值守，及时落实灾害防御和应急处置等工作。</w:t>
            </w:r>
          </w:p>
          <w:p>
            <w:pPr>
              <w:spacing w:line="360" w:lineRule="exact"/>
              <w:ind w:firstLine="480" w:firstLineChars="200"/>
              <w:rPr>
                <w:rFonts w:hint="eastAsia"/>
                <w:sz w:val="24"/>
              </w:rPr>
            </w:pPr>
            <w:r>
              <w:rPr>
                <w:rFonts w:eastAsia="楷体_GB2312"/>
                <w:sz w:val="24"/>
              </w:rPr>
              <w:t>2. 部署应急设备。</w:t>
            </w:r>
            <w:r>
              <w:rPr>
                <w:sz w:val="24"/>
              </w:rPr>
              <w:t>足量配备排涝抢险专用设备，按照城市建成区每平方公里应急排涝能力不低于100立方米/小时的标准（高风险地区每平方公里应急排涝能力不低于150立方米/小时的标准），足量配备抽水车、抽水泵等，并配套相应的自主发电设备。</w:t>
            </w:r>
          </w:p>
          <w:p>
            <w:pPr>
              <w:spacing w:line="360" w:lineRule="exact"/>
              <w:ind w:firstLine="480" w:firstLineChars="200"/>
              <w:rPr>
                <w:rFonts w:hint="eastAsia"/>
                <w:kern w:val="0"/>
                <w:sz w:val="24"/>
              </w:rPr>
            </w:pPr>
            <w:r>
              <w:rPr>
                <w:rFonts w:eastAsia="楷体_GB2312"/>
                <w:sz w:val="24"/>
              </w:rPr>
              <w:t>3. 加快能力提升。</w:t>
            </w:r>
            <w:r>
              <w:rPr>
                <w:sz w:val="24"/>
              </w:rPr>
              <w:t>“十四五”期间，全省累计新增应急抽排能力10万立方米/小时。</w:t>
            </w:r>
          </w:p>
        </w:tc>
      </w:tr>
    </w:tbl>
    <w:p>
      <w:pPr>
        <w:pStyle w:val="3"/>
        <w:keepNext w:val="0"/>
        <w:keepLines w:val="0"/>
        <w:numPr>
          <w:ilvl w:val="0"/>
          <w:numId w:val="0"/>
        </w:numPr>
        <w:spacing w:line="590" w:lineRule="exact"/>
        <w:ind w:left="640"/>
        <w:rPr>
          <w:rFonts w:ascii="Times New Roman" w:hAnsi="Times New Roman"/>
          <w:b/>
        </w:rPr>
      </w:pPr>
      <w:r>
        <w:rPr>
          <w:rFonts w:ascii="Times New Roman" w:hAnsi="Times New Roman"/>
        </w:rPr>
        <w:t>（七）</w:t>
      </w:r>
      <w:bookmarkEnd w:id="42"/>
      <w:r>
        <w:rPr>
          <w:rFonts w:ascii="Times New Roman" w:hAnsi="Times New Roman"/>
        </w:rPr>
        <w:t>构建数字管控体系</w:t>
      </w:r>
      <w:bookmarkEnd w:id="43"/>
    </w:p>
    <w:p>
      <w:pPr>
        <w:spacing w:after="120" w:afterLines="50" w:line="590" w:lineRule="exact"/>
        <w:ind w:firstLine="640" w:firstLineChars="200"/>
        <w:rPr>
          <w:rFonts w:hint="eastAsia"/>
          <w:kern w:val="0"/>
          <w:szCs w:val="32"/>
        </w:rPr>
      </w:pPr>
      <w:r>
        <w:rPr>
          <w:kern w:val="0"/>
          <w:szCs w:val="32"/>
        </w:rPr>
        <w:t>落实“数字改革、总体提升”的工作要求，推进地下管网数字化建设，通过远程监控等技术手段，提升城市排水管网科学化、自动化运行管理水平；加快防涝监测预警平台迭代升级，提升内涝气象风险监测预警能力，加强综合风暴潮、降水、洪水影响的城市内涝水灾害精细化监测监控和预报预警系统建设，积极应用地理信息、全球定位、遥感应用等技术系统，提升对隐蔽工程风险隐患、易涝区域风险等级评估和应急救援指挥功能，推进技术创新、完善法规标准，全面提高汛前、汛期内涝风险研判预警、应急抢险、灾后救援能力，不断提升城市内涝治理智能管控水平。</w:t>
      </w:r>
    </w:p>
    <w:tbl>
      <w:tblPr>
        <w:tblStyle w:val="9"/>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113"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pacing w:before="240" w:beforeLines="100" w:after="240" w:afterLines="100" w:line="360" w:lineRule="exact"/>
              <w:jc w:val="center"/>
              <w:rPr>
                <w:rFonts w:hint="eastAsia" w:eastAsia="黑体"/>
                <w:b/>
                <w:kern w:val="0"/>
                <w:sz w:val="24"/>
              </w:rPr>
            </w:pPr>
            <w:r>
              <w:rPr>
                <w:rFonts w:hAnsi="黑体" w:eastAsia="黑体"/>
                <w:kern w:val="0"/>
                <w:sz w:val="28"/>
                <w:szCs w:val="28"/>
              </w:rPr>
              <w:t>专栏11</w:t>
            </w:r>
            <w:r>
              <w:rPr>
                <w:rFonts w:hint="eastAsia" w:hAnsi="黑体" w:eastAsia="黑体"/>
                <w:kern w:val="0"/>
                <w:sz w:val="28"/>
                <w:szCs w:val="28"/>
              </w:rPr>
              <w:t xml:space="preserve">  </w:t>
            </w:r>
            <w:r>
              <w:rPr>
                <w:rFonts w:hAnsi="黑体" w:eastAsia="黑体"/>
                <w:kern w:val="0"/>
                <w:sz w:val="28"/>
                <w:szCs w:val="28"/>
              </w:rPr>
              <w:t>智慧监测管控工程</w:t>
            </w:r>
          </w:p>
          <w:p>
            <w:pPr>
              <w:spacing w:line="360" w:lineRule="exact"/>
              <w:ind w:firstLine="480" w:firstLineChars="200"/>
              <w:rPr>
                <w:rFonts w:hint="eastAsia"/>
                <w:sz w:val="24"/>
              </w:rPr>
            </w:pPr>
            <w:r>
              <w:rPr>
                <w:rFonts w:eastAsia="楷体_GB2312"/>
                <w:sz w:val="24"/>
              </w:rPr>
              <w:t>1. 推动智能建造。</w:t>
            </w:r>
            <w:r>
              <w:rPr>
                <w:sz w:val="24"/>
              </w:rPr>
              <w:t>组织实施数字化排水防涝设施建设和改造行动，对远程监控、水位探测、自动排水等设施进行升级改造和智能化管理。</w:t>
            </w:r>
          </w:p>
          <w:p>
            <w:pPr>
              <w:spacing w:line="360" w:lineRule="exact"/>
              <w:ind w:firstLine="480" w:firstLineChars="200"/>
              <w:rPr>
                <w:rFonts w:hint="eastAsia"/>
                <w:kern w:val="0"/>
                <w:sz w:val="24"/>
              </w:rPr>
            </w:pPr>
            <w:r>
              <w:rPr>
                <w:rFonts w:eastAsia="楷体_GB2312"/>
                <w:sz w:val="24"/>
              </w:rPr>
              <w:t>2. 提升监管水平。</w:t>
            </w:r>
            <w:r>
              <w:rPr>
                <w:sz w:val="24"/>
              </w:rPr>
              <w:t>“十四五”期间，全省易涝区域实现数字化管控覆盖率达98%以上。</w:t>
            </w:r>
          </w:p>
        </w:tc>
      </w:tr>
    </w:tbl>
    <w:p>
      <w:pPr>
        <w:pStyle w:val="2"/>
        <w:keepNext w:val="0"/>
        <w:keepLines w:val="0"/>
        <w:spacing w:before="0" w:after="0" w:line="590" w:lineRule="exact"/>
        <w:ind w:firstLine="640" w:firstLineChars="200"/>
        <w:rPr>
          <w:rFonts w:ascii="Times New Roman" w:hAnsi="Times New Roman" w:eastAsia="黑体"/>
          <w:b w:val="0"/>
          <w:sz w:val="32"/>
          <w:szCs w:val="32"/>
        </w:rPr>
      </w:pPr>
      <w:bookmarkStart w:id="44" w:name="_Toc69216262"/>
      <w:bookmarkStart w:id="45" w:name="_Toc66210701"/>
      <w:bookmarkStart w:id="46" w:name="_Toc65738506"/>
      <w:r>
        <w:rPr>
          <w:rFonts w:ascii="Times New Roman" w:hAnsi="Times New Roman" w:eastAsia="黑体"/>
          <w:b w:val="0"/>
          <w:sz w:val="32"/>
          <w:szCs w:val="32"/>
        </w:rPr>
        <w:t>五、环境影响分析</w:t>
      </w:r>
      <w:bookmarkEnd w:id="44"/>
      <w:bookmarkEnd w:id="45"/>
    </w:p>
    <w:p>
      <w:pPr>
        <w:spacing w:line="590" w:lineRule="exact"/>
        <w:ind w:firstLine="640" w:firstLineChars="200"/>
        <w:rPr>
          <w:kern w:val="0"/>
          <w:szCs w:val="32"/>
        </w:rPr>
      </w:pPr>
      <w:r>
        <w:rPr>
          <w:kern w:val="0"/>
          <w:szCs w:val="32"/>
        </w:rPr>
        <w:t>列入本规划的重大工程项目符合已批复的流域或区域综合规划、专项规划等要求，符合流域或区域综合治理和生态环境保护的总体要求。规划工程实施后，将进一步完善水利和城建基础设施网络，提高城市行洪排涝能力，总体上有利于改善河湖水生态环境，为全面解决城市内涝问题、支撑经济社会高质量发展奠定坚实基础。</w:t>
      </w:r>
    </w:p>
    <w:p>
      <w:pPr>
        <w:spacing w:line="590" w:lineRule="exact"/>
        <w:ind w:firstLine="640" w:firstLineChars="200"/>
        <w:rPr>
          <w:kern w:val="0"/>
          <w:szCs w:val="32"/>
        </w:rPr>
      </w:pPr>
      <w:r>
        <w:rPr>
          <w:kern w:val="0"/>
          <w:szCs w:val="32"/>
        </w:rPr>
        <w:t>重大内涝治理工程对环境的局部不利影响主要表现在建设期，经分析并经类似工程验证，这些影响是暂时且可控的，只要在项目实施过程中充分重视可能存在的不利影响，采取相应的环境保护措施，及时优化调整实施方式，在很大程度上可以减轻或避免规划实施的不利环境影响，不存在重要的环境制约因素，从环境角度评价，规划是可行的。</w:t>
      </w:r>
    </w:p>
    <w:p>
      <w:pPr>
        <w:spacing w:line="590" w:lineRule="exact"/>
        <w:ind w:firstLine="640" w:firstLineChars="200"/>
        <w:rPr>
          <w:kern w:val="0"/>
          <w:szCs w:val="32"/>
        </w:rPr>
      </w:pPr>
      <w:r>
        <w:rPr>
          <w:kern w:val="0"/>
          <w:szCs w:val="32"/>
        </w:rPr>
        <w:t>规划实施过程中，要依法加强建设项目环境影响评价等前期工作，严格落实“三线一单”约束和生态空间保护要求，并与国土空间规划、生态环境保护规划等相衔接。坚持绿色发展，尽量保持河流、岸线自然形态，提倡采用生态型治理措施，并注意与城市景观、生态环境的协调。优化工程方案设计，从生态环境角度提出切实可行有效的保护、减缓和补偿措施；对直接影响重要生态环境敏感区域和重要目标的项目，优化调整项目布局和选址。加强跟踪监测评估，对可能受影响的重要生态环境敏感区和重要目标加强监测与保护，及时掌握环境变化，采取相应的对策措施。</w:t>
      </w:r>
    </w:p>
    <w:p>
      <w:pPr>
        <w:pStyle w:val="2"/>
        <w:keepNext w:val="0"/>
        <w:keepLines w:val="0"/>
        <w:spacing w:before="0" w:after="0" w:line="590" w:lineRule="exact"/>
        <w:ind w:firstLine="640" w:firstLineChars="200"/>
        <w:rPr>
          <w:rFonts w:ascii="Times New Roman" w:hAnsi="Times New Roman" w:eastAsia="黑体"/>
          <w:b w:val="0"/>
          <w:sz w:val="32"/>
          <w:szCs w:val="32"/>
        </w:rPr>
      </w:pPr>
      <w:bookmarkStart w:id="47" w:name="_Toc69216263"/>
      <w:r>
        <w:rPr>
          <w:rFonts w:ascii="Times New Roman" w:hAnsi="Times New Roman" w:eastAsia="黑体"/>
          <w:b w:val="0"/>
          <w:sz w:val="32"/>
          <w:szCs w:val="32"/>
        </w:rPr>
        <w:t>六、保障措施</w:t>
      </w:r>
      <w:bookmarkEnd w:id="46"/>
      <w:bookmarkEnd w:id="47"/>
    </w:p>
    <w:p>
      <w:pPr>
        <w:spacing w:line="590" w:lineRule="exact"/>
        <w:ind w:firstLine="640" w:firstLineChars="200"/>
        <w:rPr>
          <w:kern w:val="0"/>
          <w:szCs w:val="32"/>
        </w:rPr>
      </w:pPr>
      <w:bookmarkStart w:id="48" w:name="_Toc65738501"/>
      <w:bookmarkStart w:id="49" w:name="_Toc65738507"/>
      <w:r>
        <w:rPr>
          <w:kern w:val="0"/>
          <w:szCs w:val="32"/>
        </w:rPr>
        <w:t>加强对规划实施的组织领导、资金支持、要素保障，建立服务监管以及舆论引导机制是确保城市内涝治理实施，规划落实落地的重要举措。</w:t>
      </w:r>
    </w:p>
    <w:p>
      <w:pPr>
        <w:pStyle w:val="3"/>
        <w:keepNext w:val="0"/>
        <w:keepLines w:val="0"/>
        <w:numPr>
          <w:ilvl w:val="0"/>
          <w:numId w:val="0"/>
        </w:numPr>
        <w:spacing w:line="590" w:lineRule="exact"/>
        <w:ind w:left="640"/>
        <w:rPr>
          <w:rFonts w:ascii="Times New Roman" w:hAnsi="Times New Roman"/>
          <w:b/>
        </w:rPr>
      </w:pPr>
      <w:bookmarkStart w:id="50" w:name="_Toc69216264"/>
      <w:r>
        <w:rPr>
          <w:rFonts w:ascii="Times New Roman" w:hAnsi="Times New Roman"/>
        </w:rPr>
        <w:t>（一）加强组织领导</w:t>
      </w:r>
      <w:bookmarkEnd w:id="50"/>
    </w:p>
    <w:p>
      <w:pPr>
        <w:spacing w:line="590" w:lineRule="exact"/>
        <w:ind w:firstLine="640" w:firstLineChars="200"/>
        <w:rPr>
          <w:kern w:val="0"/>
          <w:szCs w:val="32"/>
        </w:rPr>
      </w:pPr>
      <w:r>
        <w:rPr>
          <w:kern w:val="0"/>
          <w:szCs w:val="32"/>
        </w:rPr>
        <w:t>城市排水防涝工作实行行政首长负责制，有条件的地区要设立流域决策委员会、咨询委员会等机构，赋予统筹协调事权。各地要切实加强组织领导，确保组织到位、责任到位、投入到位、措施到位；要及时了解降雨趋势、实时雨情和流域洪涝情况、河道水位、堤防设施等信息，建立风险会商联动和多专业专家协同研判机制，形成齐抓共管的工作格局；要严格绩效考核，将城市排水防涝工作纳入各级“五水共治”目标体系和建设系统年度目标责任考核范围。</w:t>
      </w:r>
    </w:p>
    <w:p>
      <w:pPr>
        <w:pStyle w:val="3"/>
        <w:keepNext w:val="0"/>
        <w:keepLines w:val="0"/>
        <w:numPr>
          <w:ilvl w:val="0"/>
          <w:numId w:val="0"/>
        </w:numPr>
        <w:spacing w:line="590" w:lineRule="exact"/>
        <w:ind w:left="640"/>
        <w:rPr>
          <w:rFonts w:ascii="Times New Roman" w:hAnsi="Times New Roman"/>
          <w:b/>
        </w:rPr>
      </w:pPr>
      <w:bookmarkStart w:id="51" w:name="_Toc69216265"/>
      <w:r>
        <w:rPr>
          <w:rFonts w:ascii="Times New Roman" w:hAnsi="Times New Roman"/>
        </w:rPr>
        <w:t>（二）</w:t>
      </w:r>
      <w:bookmarkEnd w:id="48"/>
      <w:r>
        <w:rPr>
          <w:rFonts w:ascii="Times New Roman" w:hAnsi="Times New Roman"/>
        </w:rPr>
        <w:t>强化资金投入</w:t>
      </w:r>
      <w:bookmarkEnd w:id="51"/>
    </w:p>
    <w:p>
      <w:pPr>
        <w:spacing w:line="590" w:lineRule="exact"/>
        <w:ind w:firstLine="640" w:firstLineChars="200"/>
        <w:rPr>
          <w:kern w:val="0"/>
          <w:szCs w:val="32"/>
        </w:rPr>
      </w:pPr>
      <w:r>
        <w:rPr>
          <w:kern w:val="0"/>
          <w:szCs w:val="32"/>
        </w:rPr>
        <w:t>按照政府主导、社会参与、市场运作、注重绩效的原则，积极争取中央预算内投资，符合条件的易涝区域整治和排水防涝能力提升项目可申请地方政府债券支持；要努力拓展资金渠道，统筹城市建设维护资金、城市防洪经费等各类资金支持，深化投融资改革，创新城市建设管理投融资机制，建立城市内涝治理项目市场化运作机制，积极引导社会资本和金融资本参与排水防涝建设，多渠道筹措资金。</w:t>
      </w:r>
    </w:p>
    <w:p>
      <w:pPr>
        <w:pStyle w:val="3"/>
        <w:keepNext w:val="0"/>
        <w:keepLines w:val="0"/>
        <w:numPr>
          <w:ilvl w:val="0"/>
          <w:numId w:val="0"/>
        </w:numPr>
        <w:spacing w:line="590" w:lineRule="exact"/>
        <w:ind w:left="640"/>
        <w:rPr>
          <w:rFonts w:ascii="Times New Roman" w:hAnsi="Times New Roman"/>
          <w:b/>
        </w:rPr>
      </w:pPr>
      <w:bookmarkStart w:id="52" w:name="_Toc65738502"/>
      <w:bookmarkStart w:id="53" w:name="_Toc69216266"/>
      <w:r>
        <w:rPr>
          <w:rFonts w:ascii="Times New Roman" w:hAnsi="Times New Roman"/>
        </w:rPr>
        <w:t>（三）</w:t>
      </w:r>
      <w:bookmarkEnd w:id="49"/>
      <w:bookmarkEnd w:id="52"/>
      <w:r>
        <w:rPr>
          <w:rFonts w:ascii="Times New Roman" w:hAnsi="Times New Roman"/>
        </w:rPr>
        <w:t>落实用地保障</w:t>
      </w:r>
      <w:bookmarkEnd w:id="53"/>
    </w:p>
    <w:p>
      <w:pPr>
        <w:spacing w:line="590" w:lineRule="exact"/>
        <w:ind w:firstLine="640" w:firstLineChars="200"/>
        <w:rPr>
          <w:kern w:val="0"/>
          <w:szCs w:val="32"/>
        </w:rPr>
      </w:pPr>
      <w:r>
        <w:rPr>
          <w:kern w:val="0"/>
          <w:szCs w:val="32"/>
        </w:rPr>
        <w:t>结合“十四五”规划的任务梳理情况，进行细化、分解，做好各类项目储备，逐步建立和完善城市内涝治理项目库，并纳入重大项目清单；对于符合条件的城市排水防涝、海绵城市等建设改造项目应纳入土地利用年度计划，重点加强保障；要结合“污水零直排区”建设、雨污分流改造，尽快恢复沿河雨水出路。</w:t>
      </w:r>
    </w:p>
    <w:p>
      <w:pPr>
        <w:pStyle w:val="3"/>
        <w:keepNext w:val="0"/>
        <w:keepLines w:val="0"/>
        <w:numPr>
          <w:ilvl w:val="0"/>
          <w:numId w:val="0"/>
        </w:numPr>
        <w:spacing w:line="590" w:lineRule="exact"/>
        <w:ind w:left="640"/>
        <w:rPr>
          <w:rFonts w:ascii="Times New Roman" w:hAnsi="Times New Roman"/>
          <w:b/>
        </w:rPr>
      </w:pPr>
      <w:bookmarkStart w:id="54" w:name="_Toc69216267"/>
      <w:r>
        <w:rPr>
          <w:rFonts w:ascii="Times New Roman" w:hAnsi="Times New Roman"/>
        </w:rPr>
        <w:t>（四）实施人才储备</w:t>
      </w:r>
    </w:p>
    <w:p>
      <w:pPr>
        <w:spacing w:line="590" w:lineRule="exact"/>
        <w:ind w:firstLine="640" w:firstLineChars="200"/>
        <w:rPr>
          <w:kern w:val="0"/>
          <w:szCs w:val="32"/>
        </w:rPr>
      </w:pPr>
      <w:r>
        <w:rPr>
          <w:kern w:val="0"/>
          <w:szCs w:val="32"/>
        </w:rPr>
        <w:t>大力开展专业技术人才继续教育、技能人才线上线下行业知识和职业技能培训，加强国内外同行业交流学习，培养一批专业的人才队伍。依托院校、协会等专业机构进一步建立专家库，完善专家团队，建立健全内涝治理行业人才培养、引进、培训、评价、激励等制度体系，进一步提高从业人员的技术技能水平，为推动全省城市内涝治理，提供专业支撑。</w:t>
      </w:r>
    </w:p>
    <w:p>
      <w:pPr>
        <w:pStyle w:val="3"/>
        <w:keepNext w:val="0"/>
        <w:keepLines w:val="0"/>
        <w:numPr>
          <w:ilvl w:val="0"/>
          <w:numId w:val="0"/>
        </w:numPr>
        <w:spacing w:line="590" w:lineRule="exact"/>
        <w:ind w:left="640"/>
        <w:rPr>
          <w:rFonts w:ascii="Times New Roman" w:hAnsi="Times New Roman"/>
          <w:b/>
        </w:rPr>
      </w:pPr>
      <w:r>
        <w:rPr>
          <w:rFonts w:ascii="Times New Roman" w:hAnsi="Times New Roman"/>
        </w:rPr>
        <w:t>（五）</w:t>
      </w:r>
      <w:bookmarkStart w:id="55" w:name="_Toc53242732"/>
      <w:r>
        <w:rPr>
          <w:rFonts w:ascii="Times New Roman" w:hAnsi="Times New Roman"/>
        </w:rPr>
        <w:t>加强科技支撑</w:t>
      </w:r>
      <w:bookmarkEnd w:id="54"/>
    </w:p>
    <w:p>
      <w:pPr>
        <w:spacing w:line="590" w:lineRule="exact"/>
        <w:ind w:firstLine="640" w:firstLineChars="200"/>
        <w:rPr>
          <w:kern w:val="0"/>
          <w:szCs w:val="32"/>
        </w:rPr>
      </w:pPr>
      <w:r>
        <w:rPr>
          <w:kern w:val="0"/>
          <w:szCs w:val="32"/>
        </w:rPr>
        <w:t>加大科研投入，不断创新城市防涝数字化管控技术，推动智慧排水、海绵城市建设等方面的关键技术协同研究和技术攻关，鼓励引入人工智能、大数据等技术，应用于日常监测、预警和管理；推进城市内涝与雨洪、气象等数据的全面对接，为建设“场景可视、共享协同、精准管控、指挥高效”的内涝防控和应急指挥综合协调系统提供科技支撑。</w:t>
      </w:r>
    </w:p>
    <w:p>
      <w:pPr>
        <w:pStyle w:val="3"/>
        <w:keepNext w:val="0"/>
        <w:keepLines w:val="0"/>
        <w:numPr>
          <w:ilvl w:val="0"/>
          <w:numId w:val="0"/>
        </w:numPr>
        <w:spacing w:line="590" w:lineRule="exact"/>
        <w:ind w:left="640"/>
        <w:rPr>
          <w:rFonts w:ascii="Times New Roman" w:hAnsi="Times New Roman"/>
          <w:b/>
        </w:rPr>
      </w:pPr>
      <w:r>
        <w:rPr>
          <w:rFonts w:ascii="Times New Roman" w:hAnsi="Times New Roman"/>
        </w:rPr>
        <w:t>（六）推进服务监管</w:t>
      </w:r>
    </w:p>
    <w:p>
      <w:pPr>
        <w:spacing w:line="590" w:lineRule="exact"/>
        <w:ind w:firstLine="640" w:firstLineChars="200"/>
        <w:rPr>
          <w:kern w:val="0"/>
          <w:szCs w:val="32"/>
        </w:rPr>
      </w:pPr>
      <w:r>
        <w:rPr>
          <w:kern w:val="0"/>
          <w:szCs w:val="32"/>
        </w:rPr>
        <w:t>落实城市内涝治理项目管理责任制，加强质量安全监管，确保项目及时建成发挥作用；要加强降水实况监测及短临降水预报，提供更精细的城市积涝气象风险等级预报；要加大执法力度，依法查处侵占、破坏、非法改迁排水防涝设施，以及随意封堵雨水排口等情况；要加强对所辖县（市、区）内涝治理工作指导和督促</w:t>
      </w:r>
      <w:bookmarkEnd w:id="55"/>
      <w:r>
        <w:rPr>
          <w:kern w:val="0"/>
          <w:szCs w:val="32"/>
        </w:rPr>
        <w:t>，强化规划实施评估和年度监测分析，为全省城市内涝治理提供行政支撑。</w:t>
      </w:r>
    </w:p>
    <w:p>
      <w:pPr>
        <w:pStyle w:val="3"/>
        <w:keepNext w:val="0"/>
        <w:keepLines w:val="0"/>
        <w:numPr>
          <w:ilvl w:val="0"/>
          <w:numId w:val="0"/>
        </w:numPr>
        <w:spacing w:line="590" w:lineRule="exact"/>
        <w:ind w:left="640"/>
        <w:rPr>
          <w:rFonts w:ascii="Times New Roman" w:hAnsi="Times New Roman"/>
          <w:b/>
        </w:rPr>
      </w:pPr>
      <w:bookmarkStart w:id="56" w:name="_Toc69216268"/>
      <w:r>
        <w:rPr>
          <w:rFonts w:ascii="Times New Roman" w:hAnsi="Times New Roman"/>
        </w:rPr>
        <w:t>（七）强化舆论引导</w:t>
      </w:r>
      <w:bookmarkEnd w:id="56"/>
    </w:p>
    <w:p>
      <w:pPr>
        <w:spacing w:line="590" w:lineRule="exact"/>
        <w:ind w:firstLine="640" w:firstLineChars="200"/>
        <w:rPr>
          <w:kern w:val="0"/>
          <w:szCs w:val="32"/>
        </w:rPr>
      </w:pPr>
      <w:r>
        <w:rPr>
          <w:kern w:val="0"/>
          <w:szCs w:val="32"/>
        </w:rPr>
        <w:t>广泛宣传城市内涝安全常识，提高公众防灾避灾意识和自救能力，特别是要在汛前、台风前加大宣传力度，利用微信、钉钉、手机短信、广播、电视、报刊、互联网等多种渠道等方式进行预报预警，告知公众本地区的城市内涝应对情况、可能发生内涝的区域，引导公众主动应对；要切实加强对街道、社区和小区物业内涝防范工作指导，提升基层自我防御和自助自救能力。</w:t>
      </w:r>
      <w:bookmarkEnd w:id="8"/>
    </w:p>
    <w:p>
      <w:pPr>
        <w:spacing w:line="590" w:lineRule="exact"/>
        <w:ind w:firstLine="640" w:firstLineChars="200"/>
        <w:rPr>
          <w:kern w:val="0"/>
          <w:szCs w:val="32"/>
        </w:rPr>
      </w:pPr>
    </w:p>
    <w:p>
      <w:pPr>
        <w:spacing w:line="590" w:lineRule="exact"/>
        <w:ind w:firstLine="640" w:firstLineChars="200"/>
        <w:rPr>
          <w:kern w:val="0"/>
          <w:szCs w:val="32"/>
        </w:rPr>
      </w:pPr>
      <w:r>
        <w:rPr>
          <w:kern w:val="0"/>
          <w:szCs w:val="32"/>
        </w:rPr>
        <w:t>附表</w:t>
      </w:r>
      <w:r>
        <w:rPr>
          <w:rFonts w:hint="eastAsia"/>
          <w:kern w:val="0"/>
          <w:szCs w:val="32"/>
        </w:rPr>
        <w:t>：</w:t>
      </w:r>
      <w:r>
        <w:rPr>
          <w:kern w:val="0"/>
          <w:szCs w:val="32"/>
        </w:rPr>
        <w:t>1</w:t>
      </w:r>
      <w:r>
        <w:rPr>
          <w:rFonts w:hint="eastAsia"/>
          <w:kern w:val="0"/>
          <w:szCs w:val="32"/>
        </w:rPr>
        <w:t>．</w:t>
      </w:r>
      <w:r>
        <w:rPr>
          <w:kern w:val="0"/>
          <w:szCs w:val="32"/>
        </w:rPr>
        <w:t>浙江省城市易涝风险区域整治计划表</w:t>
      </w:r>
    </w:p>
    <w:p>
      <w:pPr>
        <w:spacing w:line="590" w:lineRule="exact"/>
        <w:ind w:firstLine="640" w:firstLineChars="200"/>
        <w:rPr>
          <w:kern w:val="0"/>
          <w:szCs w:val="32"/>
        </w:rPr>
      </w:pPr>
      <w:r>
        <w:rPr>
          <w:rFonts w:hint="eastAsia"/>
          <w:kern w:val="0"/>
          <w:szCs w:val="32"/>
        </w:rPr>
        <w:t xml:space="preserve">      </w:t>
      </w:r>
      <w:r>
        <w:rPr>
          <w:kern w:val="0"/>
          <w:szCs w:val="32"/>
        </w:rPr>
        <w:t>2</w:t>
      </w:r>
      <w:r>
        <w:rPr>
          <w:rFonts w:hint="eastAsia"/>
          <w:kern w:val="0"/>
          <w:szCs w:val="32"/>
        </w:rPr>
        <w:t>．</w:t>
      </w:r>
      <w:r>
        <w:rPr>
          <w:kern w:val="0"/>
          <w:szCs w:val="32"/>
        </w:rPr>
        <w:t>浙江省城市防洪</w:t>
      </w:r>
      <w:r>
        <w:rPr>
          <w:rFonts w:hint="eastAsia"/>
          <w:kern w:val="0"/>
          <w:szCs w:val="32"/>
        </w:rPr>
        <w:t>规划</w:t>
      </w:r>
      <w:r>
        <w:rPr>
          <w:kern w:val="0"/>
          <w:szCs w:val="32"/>
        </w:rPr>
        <w:t>标准及现状表</w:t>
      </w:r>
    </w:p>
    <w:p>
      <w:pPr>
        <w:spacing w:line="590" w:lineRule="exact"/>
        <w:ind w:firstLine="640" w:firstLineChars="200"/>
        <w:rPr>
          <w:kern w:val="0"/>
          <w:szCs w:val="32"/>
        </w:rPr>
      </w:pPr>
      <w:r>
        <w:rPr>
          <w:rFonts w:hint="eastAsia"/>
          <w:kern w:val="0"/>
          <w:szCs w:val="32"/>
        </w:rPr>
        <w:t xml:space="preserve">      </w:t>
      </w:r>
      <w:r>
        <w:rPr>
          <w:kern w:val="0"/>
          <w:szCs w:val="32"/>
        </w:rPr>
        <w:t>3</w:t>
      </w:r>
      <w:r>
        <w:rPr>
          <w:rFonts w:hint="eastAsia"/>
          <w:kern w:val="0"/>
          <w:szCs w:val="32"/>
        </w:rPr>
        <w:t>．</w:t>
      </w:r>
      <w:r>
        <w:rPr>
          <w:kern w:val="0"/>
          <w:szCs w:val="32"/>
        </w:rPr>
        <w:t xml:space="preserve">浙江省城市内涝治理“十四五”重大项目汇总表 </w:t>
      </w:r>
    </w:p>
    <w:p>
      <w:pPr>
        <w:tabs>
          <w:tab w:val="left" w:pos="1591"/>
        </w:tabs>
        <w:spacing w:line="590" w:lineRule="exact"/>
        <w:ind w:firstLine="640" w:firstLineChars="200"/>
        <w:rPr>
          <w:kern w:val="0"/>
          <w:szCs w:val="32"/>
        </w:rPr>
      </w:pPr>
      <w:r>
        <w:rPr>
          <w:rFonts w:hint="eastAsia"/>
          <w:kern w:val="0"/>
          <w:szCs w:val="32"/>
        </w:rPr>
        <w:t xml:space="preserve">      </w:t>
      </w:r>
      <w:r>
        <w:rPr>
          <w:kern w:val="0"/>
          <w:szCs w:val="32"/>
        </w:rPr>
        <w:t>4</w:t>
      </w:r>
      <w:r>
        <w:rPr>
          <w:rFonts w:hint="eastAsia"/>
          <w:kern w:val="0"/>
          <w:szCs w:val="32"/>
        </w:rPr>
        <w:t>．</w:t>
      </w:r>
      <w:r>
        <w:rPr>
          <w:kern w:val="0"/>
          <w:szCs w:val="32"/>
        </w:rPr>
        <w:t>浙江省城市内涝治理“十四五”重大项目表</w:t>
      </w:r>
    </w:p>
    <w:p>
      <w:pPr>
        <w:tabs>
          <w:tab w:val="left" w:pos="1591"/>
        </w:tabs>
        <w:rPr>
          <w:rFonts w:hint="eastAsia"/>
          <w:kern w:val="0"/>
          <w:szCs w:val="32"/>
        </w:rPr>
      </w:pPr>
    </w:p>
    <w:p>
      <w:pPr>
        <w:tabs>
          <w:tab w:val="left" w:pos="1591"/>
        </w:tabs>
        <w:rPr>
          <w:bCs/>
          <w:sz w:val="30"/>
          <w:szCs w:val="30"/>
        </w:rPr>
        <w:sectPr>
          <w:headerReference r:id="rId3" w:type="default"/>
          <w:footerReference r:id="rId4" w:type="default"/>
          <w:footerReference r:id="rId5" w:type="even"/>
          <w:footnotePr>
            <w:numFmt w:val="decimalEnclosedCircleChinese"/>
            <w:numRestart w:val="eachPage"/>
          </w:footnotePr>
          <w:pgSz w:w="11906" w:h="16838"/>
          <w:pgMar w:top="1871" w:right="1531" w:bottom="1701" w:left="1531" w:header="851" w:footer="1531" w:gutter="0"/>
          <w:cols w:space="720" w:num="1"/>
          <w:docGrid w:linePitch="312" w:charSpace="0"/>
        </w:sectPr>
      </w:pPr>
    </w:p>
    <w:p>
      <w:pPr>
        <w:pStyle w:val="3"/>
        <w:keepNext w:val="0"/>
        <w:keepLines w:val="0"/>
        <w:numPr>
          <w:ilvl w:val="0"/>
          <w:numId w:val="0"/>
        </w:numPr>
        <w:spacing w:before="240" w:beforeLines="100" w:after="240" w:afterLines="100" w:line="590" w:lineRule="exact"/>
        <w:jc w:val="center"/>
        <w:rPr>
          <w:rFonts w:ascii="Times New Roman" w:hAnsi="Times New Roman" w:eastAsia="黑体"/>
        </w:rPr>
      </w:pPr>
      <w:bookmarkStart w:id="57" w:name="_Toc69216270"/>
      <w:r>
        <w:rPr>
          <w:rFonts w:ascii="Times New Roman" w:hAnsi="黑体" w:eastAsia="黑体"/>
        </w:rPr>
        <w:t>附表</w:t>
      </w:r>
      <w:r>
        <w:rPr>
          <w:rFonts w:ascii="Times New Roman" w:hAnsi="Times New Roman" w:eastAsia="黑体"/>
        </w:rPr>
        <w:t>1</w:t>
      </w:r>
      <w:r>
        <w:rPr>
          <w:rFonts w:hint="eastAsia" w:ascii="Times New Roman" w:hAnsi="Times New Roman" w:eastAsia="黑体"/>
        </w:rPr>
        <w:t xml:space="preserve"> </w:t>
      </w:r>
      <w:r>
        <w:rPr>
          <w:rFonts w:ascii="Times New Roman" w:hAnsi="Times New Roman" w:eastAsia="黑体"/>
        </w:rPr>
        <w:t xml:space="preserve"> </w:t>
      </w:r>
      <w:r>
        <w:rPr>
          <w:rFonts w:ascii="Times New Roman" w:hAnsi="黑体" w:eastAsia="黑体"/>
        </w:rPr>
        <w:t>浙江省城市易涝风险区域整治计划表</w:t>
      </w:r>
      <w:bookmarkEnd w:id="57"/>
    </w:p>
    <w:tbl>
      <w:tblPr>
        <w:tblStyle w:val="9"/>
        <w:tblW w:w="1304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938"/>
        <w:gridCol w:w="1444"/>
        <w:gridCol w:w="2246"/>
        <w:gridCol w:w="2728"/>
        <w:gridCol w:w="2957"/>
        <w:gridCol w:w="27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39" w:hRule="atLeast"/>
          <w:jc w:val="center"/>
        </w:trPr>
        <w:tc>
          <w:tcPr>
            <w:tcW w:w="938" w:type="dxa"/>
            <w:vMerge w:val="restart"/>
            <w:vAlign w:val="center"/>
          </w:tcPr>
          <w:p>
            <w:pPr>
              <w:widowControl/>
              <w:snapToGrid w:val="0"/>
              <w:jc w:val="center"/>
              <w:rPr>
                <w:rFonts w:eastAsia="黑体"/>
                <w:kern w:val="0"/>
                <w:sz w:val="24"/>
              </w:rPr>
            </w:pPr>
            <w:r>
              <w:rPr>
                <w:rFonts w:eastAsia="黑体"/>
                <w:kern w:val="0"/>
                <w:sz w:val="24"/>
              </w:rPr>
              <w:t>序号</w:t>
            </w:r>
          </w:p>
        </w:tc>
        <w:tc>
          <w:tcPr>
            <w:tcW w:w="1444" w:type="dxa"/>
            <w:vMerge w:val="restart"/>
            <w:vAlign w:val="center"/>
          </w:tcPr>
          <w:p>
            <w:pPr>
              <w:widowControl/>
              <w:snapToGrid w:val="0"/>
              <w:ind w:left="-93" w:leftChars="-29" w:right="-70" w:rightChars="-22"/>
              <w:jc w:val="center"/>
              <w:rPr>
                <w:rFonts w:eastAsia="黑体"/>
                <w:kern w:val="0"/>
                <w:sz w:val="24"/>
              </w:rPr>
            </w:pPr>
            <w:r>
              <w:rPr>
                <w:rFonts w:eastAsia="黑体"/>
                <w:kern w:val="0"/>
                <w:sz w:val="24"/>
              </w:rPr>
              <w:t>地市</w:t>
            </w:r>
          </w:p>
        </w:tc>
        <w:tc>
          <w:tcPr>
            <w:tcW w:w="2246" w:type="dxa"/>
            <w:vMerge w:val="restart"/>
            <w:vAlign w:val="center"/>
          </w:tcPr>
          <w:p>
            <w:pPr>
              <w:snapToGrid w:val="0"/>
              <w:jc w:val="center"/>
              <w:rPr>
                <w:rFonts w:eastAsia="黑体"/>
                <w:kern w:val="0"/>
                <w:sz w:val="24"/>
              </w:rPr>
            </w:pPr>
            <w:r>
              <w:rPr>
                <w:rFonts w:eastAsia="黑体"/>
                <w:kern w:val="0"/>
                <w:sz w:val="24"/>
              </w:rPr>
              <w:t>易涝区域数量</w:t>
            </w:r>
          </w:p>
        </w:tc>
        <w:tc>
          <w:tcPr>
            <w:tcW w:w="8413" w:type="dxa"/>
            <w:gridSpan w:val="3"/>
            <w:vAlign w:val="center"/>
          </w:tcPr>
          <w:p>
            <w:pPr>
              <w:widowControl/>
              <w:snapToGrid w:val="0"/>
              <w:ind w:left="-54" w:leftChars="-17" w:right="-106" w:rightChars="-33"/>
              <w:jc w:val="center"/>
              <w:rPr>
                <w:rFonts w:eastAsia="黑体"/>
                <w:kern w:val="0"/>
                <w:sz w:val="24"/>
              </w:rPr>
            </w:pPr>
            <w:r>
              <w:rPr>
                <w:rFonts w:eastAsia="黑体"/>
                <w:kern w:val="0"/>
                <w:sz w:val="24"/>
              </w:rPr>
              <w:t>整治计划（处）</w:t>
            </w:r>
          </w:p>
        </w:tc>
      </w:tr>
      <w:tr>
        <w:tblPrEx>
          <w:tblLayout w:type="fixed"/>
        </w:tblPrEx>
        <w:trPr>
          <w:trHeight w:val="539" w:hRule="atLeast"/>
          <w:jc w:val="center"/>
        </w:trPr>
        <w:tc>
          <w:tcPr>
            <w:tcW w:w="938" w:type="dxa"/>
            <w:vMerge w:val="continue"/>
            <w:vAlign w:val="center"/>
          </w:tcPr>
          <w:p>
            <w:pPr>
              <w:widowControl/>
              <w:snapToGrid w:val="0"/>
              <w:jc w:val="center"/>
              <w:rPr>
                <w:rFonts w:eastAsia="黑体"/>
                <w:kern w:val="0"/>
                <w:sz w:val="24"/>
              </w:rPr>
            </w:pPr>
          </w:p>
        </w:tc>
        <w:tc>
          <w:tcPr>
            <w:tcW w:w="1444" w:type="dxa"/>
            <w:vMerge w:val="continue"/>
            <w:vAlign w:val="center"/>
          </w:tcPr>
          <w:p>
            <w:pPr>
              <w:widowControl/>
              <w:snapToGrid w:val="0"/>
              <w:ind w:left="-93" w:leftChars="-29" w:right="-70" w:rightChars="-22"/>
              <w:jc w:val="center"/>
              <w:rPr>
                <w:rFonts w:eastAsia="黑体"/>
                <w:kern w:val="0"/>
                <w:sz w:val="24"/>
              </w:rPr>
            </w:pPr>
          </w:p>
        </w:tc>
        <w:tc>
          <w:tcPr>
            <w:tcW w:w="2246" w:type="dxa"/>
            <w:vMerge w:val="continue"/>
            <w:vAlign w:val="center"/>
          </w:tcPr>
          <w:p>
            <w:pPr>
              <w:widowControl/>
              <w:snapToGrid w:val="0"/>
              <w:ind w:left="-54" w:leftChars="-17" w:right="-106" w:rightChars="-33"/>
              <w:jc w:val="center"/>
              <w:rPr>
                <w:rFonts w:eastAsia="黑体"/>
                <w:kern w:val="0"/>
                <w:sz w:val="24"/>
              </w:rPr>
            </w:pPr>
          </w:p>
        </w:tc>
        <w:tc>
          <w:tcPr>
            <w:tcW w:w="2728" w:type="dxa"/>
            <w:vAlign w:val="center"/>
          </w:tcPr>
          <w:p>
            <w:pPr>
              <w:widowControl/>
              <w:snapToGrid w:val="0"/>
              <w:ind w:left="-54" w:leftChars="-17" w:right="-106" w:rightChars="-33"/>
              <w:jc w:val="center"/>
              <w:rPr>
                <w:rFonts w:eastAsia="黑体"/>
                <w:kern w:val="0"/>
                <w:sz w:val="24"/>
              </w:rPr>
            </w:pPr>
            <w:r>
              <w:rPr>
                <w:rFonts w:eastAsia="黑体"/>
                <w:kern w:val="0"/>
                <w:sz w:val="24"/>
              </w:rPr>
              <w:t>2020年（已整治）</w:t>
            </w:r>
          </w:p>
        </w:tc>
        <w:tc>
          <w:tcPr>
            <w:tcW w:w="2957" w:type="dxa"/>
            <w:vAlign w:val="center"/>
          </w:tcPr>
          <w:p>
            <w:pPr>
              <w:widowControl/>
              <w:snapToGrid w:val="0"/>
              <w:ind w:left="-54" w:leftChars="-17" w:right="-106" w:rightChars="-33"/>
              <w:jc w:val="center"/>
              <w:rPr>
                <w:rFonts w:eastAsia="黑体"/>
                <w:kern w:val="0"/>
                <w:sz w:val="24"/>
              </w:rPr>
            </w:pPr>
            <w:r>
              <w:rPr>
                <w:rFonts w:eastAsia="黑体"/>
                <w:kern w:val="0"/>
                <w:sz w:val="24"/>
              </w:rPr>
              <w:t>2021年</w:t>
            </w:r>
          </w:p>
        </w:tc>
        <w:tc>
          <w:tcPr>
            <w:tcW w:w="2728" w:type="dxa"/>
            <w:vAlign w:val="center"/>
          </w:tcPr>
          <w:p>
            <w:pPr>
              <w:widowControl/>
              <w:snapToGrid w:val="0"/>
              <w:ind w:left="-54" w:leftChars="-17" w:right="-106" w:rightChars="-33"/>
              <w:jc w:val="center"/>
              <w:rPr>
                <w:rFonts w:eastAsia="黑体"/>
                <w:kern w:val="0"/>
                <w:sz w:val="24"/>
              </w:rPr>
            </w:pPr>
            <w:r>
              <w:rPr>
                <w:rFonts w:eastAsia="黑体"/>
                <w:kern w:val="0"/>
                <w:sz w:val="24"/>
              </w:rPr>
              <w:t>2022年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39" w:hRule="atLeast"/>
          <w:jc w:val="center"/>
        </w:trPr>
        <w:tc>
          <w:tcPr>
            <w:tcW w:w="938" w:type="dxa"/>
            <w:vAlign w:val="center"/>
          </w:tcPr>
          <w:p>
            <w:pPr>
              <w:widowControl/>
              <w:snapToGrid w:val="0"/>
              <w:jc w:val="center"/>
              <w:rPr>
                <w:kern w:val="0"/>
                <w:sz w:val="24"/>
              </w:rPr>
            </w:pPr>
            <w:r>
              <w:rPr>
                <w:kern w:val="0"/>
                <w:sz w:val="24"/>
              </w:rPr>
              <w:t>1</w:t>
            </w:r>
          </w:p>
        </w:tc>
        <w:tc>
          <w:tcPr>
            <w:tcW w:w="1444" w:type="dxa"/>
            <w:vAlign w:val="center"/>
          </w:tcPr>
          <w:p>
            <w:pPr>
              <w:widowControl/>
              <w:snapToGrid w:val="0"/>
              <w:ind w:left="-93" w:leftChars="-29" w:right="-70" w:rightChars="-22"/>
              <w:jc w:val="center"/>
              <w:rPr>
                <w:kern w:val="0"/>
                <w:sz w:val="24"/>
              </w:rPr>
            </w:pPr>
            <w:r>
              <w:rPr>
                <w:kern w:val="0"/>
                <w:sz w:val="24"/>
              </w:rPr>
              <w:t>杭州</w:t>
            </w:r>
          </w:p>
        </w:tc>
        <w:tc>
          <w:tcPr>
            <w:tcW w:w="2246" w:type="dxa"/>
            <w:vAlign w:val="center"/>
          </w:tcPr>
          <w:p>
            <w:pPr>
              <w:snapToGrid w:val="0"/>
              <w:jc w:val="center"/>
              <w:rPr>
                <w:sz w:val="24"/>
              </w:rPr>
            </w:pPr>
            <w:r>
              <w:rPr>
                <w:sz w:val="24"/>
              </w:rPr>
              <w:t>8</w:t>
            </w:r>
          </w:p>
        </w:tc>
        <w:tc>
          <w:tcPr>
            <w:tcW w:w="2728" w:type="dxa"/>
            <w:vAlign w:val="center"/>
          </w:tcPr>
          <w:p>
            <w:pPr>
              <w:widowControl/>
              <w:snapToGrid w:val="0"/>
              <w:ind w:left="-93" w:leftChars="-29" w:right="-70" w:rightChars="-22"/>
              <w:jc w:val="center"/>
              <w:rPr>
                <w:kern w:val="0"/>
                <w:sz w:val="24"/>
              </w:rPr>
            </w:pPr>
            <w:r>
              <w:rPr>
                <w:kern w:val="0"/>
                <w:sz w:val="24"/>
              </w:rPr>
              <w:t>3</w:t>
            </w:r>
          </w:p>
        </w:tc>
        <w:tc>
          <w:tcPr>
            <w:tcW w:w="2957" w:type="dxa"/>
            <w:vAlign w:val="center"/>
          </w:tcPr>
          <w:p>
            <w:pPr>
              <w:widowControl/>
              <w:snapToGrid w:val="0"/>
              <w:ind w:left="-93" w:leftChars="-29" w:right="-70" w:rightChars="-22"/>
              <w:jc w:val="center"/>
              <w:rPr>
                <w:kern w:val="0"/>
                <w:sz w:val="24"/>
              </w:rPr>
            </w:pPr>
            <w:r>
              <w:rPr>
                <w:kern w:val="0"/>
                <w:sz w:val="24"/>
              </w:rPr>
              <w:t>4</w:t>
            </w:r>
          </w:p>
        </w:tc>
        <w:tc>
          <w:tcPr>
            <w:tcW w:w="2728" w:type="dxa"/>
            <w:vAlign w:val="center"/>
          </w:tcPr>
          <w:p>
            <w:pPr>
              <w:widowControl/>
              <w:snapToGrid w:val="0"/>
              <w:ind w:left="-93" w:leftChars="-29" w:right="-70" w:rightChars="-22"/>
              <w:jc w:val="center"/>
              <w:rPr>
                <w:kern w:val="0"/>
                <w:sz w:val="24"/>
              </w:rPr>
            </w:pPr>
            <w:r>
              <w:rPr>
                <w:kern w:val="0"/>
                <w:sz w:val="24"/>
              </w:rPr>
              <w:t>1</w:t>
            </w:r>
          </w:p>
        </w:tc>
      </w:tr>
      <w:tr>
        <w:tblPrEx>
          <w:tblLayout w:type="fixed"/>
        </w:tblPrEx>
        <w:trPr>
          <w:trHeight w:val="539" w:hRule="atLeast"/>
          <w:jc w:val="center"/>
        </w:trPr>
        <w:tc>
          <w:tcPr>
            <w:tcW w:w="938" w:type="dxa"/>
            <w:vAlign w:val="center"/>
          </w:tcPr>
          <w:p>
            <w:pPr>
              <w:widowControl/>
              <w:snapToGrid w:val="0"/>
              <w:jc w:val="center"/>
              <w:rPr>
                <w:kern w:val="0"/>
                <w:sz w:val="24"/>
              </w:rPr>
            </w:pPr>
            <w:r>
              <w:rPr>
                <w:kern w:val="0"/>
                <w:sz w:val="24"/>
              </w:rPr>
              <w:t>2</w:t>
            </w:r>
          </w:p>
        </w:tc>
        <w:tc>
          <w:tcPr>
            <w:tcW w:w="1444" w:type="dxa"/>
            <w:vAlign w:val="center"/>
          </w:tcPr>
          <w:p>
            <w:pPr>
              <w:snapToGrid w:val="0"/>
              <w:ind w:left="-93" w:leftChars="-29" w:right="-70" w:rightChars="-22"/>
              <w:jc w:val="center"/>
              <w:rPr>
                <w:kern w:val="0"/>
                <w:sz w:val="24"/>
              </w:rPr>
            </w:pPr>
            <w:r>
              <w:rPr>
                <w:kern w:val="0"/>
                <w:sz w:val="24"/>
              </w:rPr>
              <w:t>宁波</w:t>
            </w:r>
          </w:p>
        </w:tc>
        <w:tc>
          <w:tcPr>
            <w:tcW w:w="2246" w:type="dxa"/>
            <w:vAlign w:val="center"/>
          </w:tcPr>
          <w:p>
            <w:pPr>
              <w:snapToGrid w:val="0"/>
              <w:jc w:val="center"/>
              <w:rPr>
                <w:sz w:val="24"/>
              </w:rPr>
            </w:pPr>
            <w:r>
              <w:rPr>
                <w:sz w:val="24"/>
              </w:rPr>
              <w:t>38</w:t>
            </w:r>
          </w:p>
        </w:tc>
        <w:tc>
          <w:tcPr>
            <w:tcW w:w="2728" w:type="dxa"/>
            <w:vAlign w:val="center"/>
          </w:tcPr>
          <w:p>
            <w:pPr>
              <w:widowControl/>
              <w:snapToGrid w:val="0"/>
              <w:ind w:left="-93" w:leftChars="-29" w:right="-70" w:rightChars="-22"/>
              <w:jc w:val="center"/>
              <w:rPr>
                <w:kern w:val="0"/>
                <w:sz w:val="24"/>
              </w:rPr>
            </w:pPr>
            <w:r>
              <w:rPr>
                <w:kern w:val="0"/>
                <w:sz w:val="24"/>
              </w:rPr>
              <w:t>25</w:t>
            </w:r>
          </w:p>
        </w:tc>
        <w:tc>
          <w:tcPr>
            <w:tcW w:w="2957" w:type="dxa"/>
            <w:vAlign w:val="center"/>
          </w:tcPr>
          <w:p>
            <w:pPr>
              <w:widowControl/>
              <w:snapToGrid w:val="0"/>
              <w:ind w:left="-93" w:leftChars="-29" w:right="-70" w:rightChars="-22"/>
              <w:jc w:val="center"/>
              <w:rPr>
                <w:kern w:val="0"/>
                <w:sz w:val="24"/>
              </w:rPr>
            </w:pPr>
            <w:r>
              <w:rPr>
                <w:kern w:val="0"/>
                <w:sz w:val="24"/>
              </w:rPr>
              <w:t>6</w:t>
            </w:r>
          </w:p>
        </w:tc>
        <w:tc>
          <w:tcPr>
            <w:tcW w:w="2728" w:type="dxa"/>
            <w:vAlign w:val="center"/>
          </w:tcPr>
          <w:p>
            <w:pPr>
              <w:widowControl/>
              <w:snapToGrid w:val="0"/>
              <w:ind w:left="-93" w:leftChars="-29" w:right="-70" w:rightChars="-22"/>
              <w:jc w:val="center"/>
              <w:rPr>
                <w:kern w:val="0"/>
                <w:sz w:val="24"/>
              </w:rPr>
            </w:pPr>
            <w:r>
              <w:rPr>
                <w:kern w:val="0"/>
                <w:sz w:val="24"/>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39" w:hRule="atLeast"/>
          <w:jc w:val="center"/>
        </w:trPr>
        <w:tc>
          <w:tcPr>
            <w:tcW w:w="938" w:type="dxa"/>
            <w:vAlign w:val="center"/>
          </w:tcPr>
          <w:p>
            <w:pPr>
              <w:widowControl/>
              <w:snapToGrid w:val="0"/>
              <w:jc w:val="center"/>
              <w:rPr>
                <w:kern w:val="0"/>
                <w:sz w:val="24"/>
              </w:rPr>
            </w:pPr>
            <w:r>
              <w:rPr>
                <w:kern w:val="0"/>
                <w:sz w:val="24"/>
              </w:rPr>
              <w:t>3</w:t>
            </w:r>
          </w:p>
        </w:tc>
        <w:tc>
          <w:tcPr>
            <w:tcW w:w="1444" w:type="dxa"/>
            <w:vAlign w:val="center"/>
          </w:tcPr>
          <w:p>
            <w:pPr>
              <w:widowControl/>
              <w:snapToGrid w:val="0"/>
              <w:ind w:left="-64" w:leftChars="-20" w:right="-58" w:rightChars="-18"/>
              <w:jc w:val="center"/>
              <w:rPr>
                <w:kern w:val="0"/>
                <w:sz w:val="24"/>
              </w:rPr>
            </w:pPr>
            <w:r>
              <w:rPr>
                <w:kern w:val="0"/>
                <w:sz w:val="24"/>
              </w:rPr>
              <w:t>温州</w:t>
            </w:r>
          </w:p>
        </w:tc>
        <w:tc>
          <w:tcPr>
            <w:tcW w:w="2246" w:type="dxa"/>
            <w:vAlign w:val="center"/>
          </w:tcPr>
          <w:p>
            <w:pPr>
              <w:snapToGrid w:val="0"/>
              <w:jc w:val="center"/>
              <w:rPr>
                <w:sz w:val="24"/>
              </w:rPr>
            </w:pPr>
            <w:r>
              <w:rPr>
                <w:sz w:val="24"/>
              </w:rPr>
              <w:t>47</w:t>
            </w:r>
          </w:p>
        </w:tc>
        <w:tc>
          <w:tcPr>
            <w:tcW w:w="2728" w:type="dxa"/>
            <w:vAlign w:val="center"/>
          </w:tcPr>
          <w:p>
            <w:pPr>
              <w:widowControl/>
              <w:snapToGrid w:val="0"/>
              <w:ind w:left="-54" w:leftChars="-17" w:right="-106" w:rightChars="-33"/>
              <w:jc w:val="center"/>
              <w:rPr>
                <w:kern w:val="0"/>
                <w:sz w:val="24"/>
              </w:rPr>
            </w:pPr>
            <w:r>
              <w:rPr>
                <w:kern w:val="0"/>
                <w:sz w:val="24"/>
              </w:rPr>
              <w:t>7</w:t>
            </w:r>
          </w:p>
        </w:tc>
        <w:tc>
          <w:tcPr>
            <w:tcW w:w="2957" w:type="dxa"/>
            <w:vAlign w:val="center"/>
          </w:tcPr>
          <w:p>
            <w:pPr>
              <w:widowControl/>
              <w:snapToGrid w:val="0"/>
              <w:ind w:left="-54" w:leftChars="-17" w:right="-106" w:rightChars="-33"/>
              <w:jc w:val="center"/>
              <w:rPr>
                <w:kern w:val="0"/>
                <w:sz w:val="24"/>
              </w:rPr>
            </w:pPr>
            <w:r>
              <w:rPr>
                <w:kern w:val="0"/>
                <w:sz w:val="24"/>
              </w:rPr>
              <w:t>13</w:t>
            </w:r>
          </w:p>
        </w:tc>
        <w:tc>
          <w:tcPr>
            <w:tcW w:w="2728" w:type="dxa"/>
            <w:vAlign w:val="center"/>
          </w:tcPr>
          <w:p>
            <w:pPr>
              <w:widowControl/>
              <w:snapToGrid w:val="0"/>
              <w:ind w:left="-54" w:leftChars="-17" w:right="-106" w:rightChars="-33"/>
              <w:jc w:val="center"/>
              <w:rPr>
                <w:kern w:val="0"/>
                <w:sz w:val="24"/>
              </w:rPr>
            </w:pPr>
            <w:r>
              <w:rPr>
                <w:kern w:val="0"/>
                <w:sz w:val="24"/>
              </w:rPr>
              <w:t>27</w:t>
            </w:r>
          </w:p>
        </w:tc>
      </w:tr>
      <w:tr>
        <w:tblPrEx>
          <w:tblLayout w:type="fixed"/>
        </w:tblPrEx>
        <w:trPr>
          <w:trHeight w:val="539" w:hRule="atLeast"/>
          <w:jc w:val="center"/>
        </w:trPr>
        <w:tc>
          <w:tcPr>
            <w:tcW w:w="938" w:type="dxa"/>
            <w:vAlign w:val="center"/>
          </w:tcPr>
          <w:p>
            <w:pPr>
              <w:widowControl/>
              <w:snapToGrid w:val="0"/>
              <w:jc w:val="center"/>
              <w:rPr>
                <w:kern w:val="0"/>
                <w:sz w:val="24"/>
              </w:rPr>
            </w:pPr>
            <w:r>
              <w:rPr>
                <w:kern w:val="0"/>
                <w:sz w:val="24"/>
              </w:rPr>
              <w:t>4</w:t>
            </w:r>
          </w:p>
        </w:tc>
        <w:tc>
          <w:tcPr>
            <w:tcW w:w="1444" w:type="dxa"/>
            <w:vAlign w:val="center"/>
          </w:tcPr>
          <w:p>
            <w:pPr>
              <w:widowControl/>
              <w:snapToGrid w:val="0"/>
              <w:ind w:left="-109" w:leftChars="-34" w:right="-131" w:rightChars="-41"/>
              <w:jc w:val="center"/>
              <w:rPr>
                <w:kern w:val="0"/>
                <w:sz w:val="24"/>
              </w:rPr>
            </w:pPr>
            <w:r>
              <w:rPr>
                <w:kern w:val="0"/>
                <w:sz w:val="24"/>
              </w:rPr>
              <w:t>湖州</w:t>
            </w:r>
          </w:p>
        </w:tc>
        <w:tc>
          <w:tcPr>
            <w:tcW w:w="2246" w:type="dxa"/>
            <w:vAlign w:val="center"/>
          </w:tcPr>
          <w:p>
            <w:pPr>
              <w:snapToGrid w:val="0"/>
              <w:jc w:val="center"/>
              <w:rPr>
                <w:sz w:val="24"/>
              </w:rPr>
            </w:pPr>
            <w:r>
              <w:rPr>
                <w:sz w:val="24"/>
              </w:rPr>
              <w:t>8</w:t>
            </w:r>
          </w:p>
        </w:tc>
        <w:tc>
          <w:tcPr>
            <w:tcW w:w="2728" w:type="dxa"/>
            <w:vAlign w:val="center"/>
          </w:tcPr>
          <w:p>
            <w:pPr>
              <w:widowControl/>
              <w:snapToGrid w:val="0"/>
              <w:ind w:left="-54" w:leftChars="-17" w:right="-106" w:rightChars="-33"/>
              <w:jc w:val="center"/>
              <w:rPr>
                <w:kern w:val="0"/>
                <w:sz w:val="24"/>
              </w:rPr>
            </w:pPr>
            <w:r>
              <w:rPr>
                <w:kern w:val="0"/>
                <w:sz w:val="24"/>
              </w:rPr>
              <w:t>6</w:t>
            </w:r>
          </w:p>
        </w:tc>
        <w:tc>
          <w:tcPr>
            <w:tcW w:w="2957" w:type="dxa"/>
            <w:vAlign w:val="center"/>
          </w:tcPr>
          <w:p>
            <w:pPr>
              <w:widowControl/>
              <w:snapToGrid w:val="0"/>
              <w:ind w:left="-54" w:leftChars="-17" w:right="-106" w:rightChars="-33"/>
              <w:jc w:val="center"/>
              <w:rPr>
                <w:kern w:val="0"/>
                <w:sz w:val="24"/>
              </w:rPr>
            </w:pPr>
            <w:r>
              <w:rPr>
                <w:kern w:val="0"/>
                <w:sz w:val="24"/>
              </w:rPr>
              <w:t>1</w:t>
            </w:r>
          </w:p>
        </w:tc>
        <w:tc>
          <w:tcPr>
            <w:tcW w:w="2728" w:type="dxa"/>
            <w:vAlign w:val="center"/>
          </w:tcPr>
          <w:p>
            <w:pPr>
              <w:widowControl/>
              <w:snapToGrid w:val="0"/>
              <w:ind w:left="-54" w:leftChars="-17" w:right="-106" w:rightChars="-33"/>
              <w:jc w:val="center"/>
              <w:rPr>
                <w:kern w:val="0"/>
                <w:sz w:val="24"/>
              </w:rPr>
            </w:pPr>
            <w:r>
              <w:rPr>
                <w:kern w:val="0"/>
                <w:sz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39" w:hRule="atLeast"/>
          <w:jc w:val="center"/>
        </w:trPr>
        <w:tc>
          <w:tcPr>
            <w:tcW w:w="938" w:type="dxa"/>
            <w:vAlign w:val="center"/>
          </w:tcPr>
          <w:p>
            <w:pPr>
              <w:widowControl/>
              <w:snapToGrid w:val="0"/>
              <w:jc w:val="center"/>
              <w:rPr>
                <w:kern w:val="0"/>
                <w:sz w:val="24"/>
              </w:rPr>
            </w:pPr>
            <w:r>
              <w:rPr>
                <w:kern w:val="0"/>
                <w:sz w:val="24"/>
              </w:rPr>
              <w:t>5</w:t>
            </w:r>
          </w:p>
        </w:tc>
        <w:tc>
          <w:tcPr>
            <w:tcW w:w="1444" w:type="dxa"/>
            <w:vAlign w:val="center"/>
          </w:tcPr>
          <w:p>
            <w:pPr>
              <w:widowControl/>
              <w:snapToGrid w:val="0"/>
              <w:ind w:left="-109" w:leftChars="-34" w:right="-131" w:rightChars="-41"/>
              <w:jc w:val="center"/>
              <w:rPr>
                <w:kern w:val="0"/>
                <w:sz w:val="24"/>
              </w:rPr>
            </w:pPr>
            <w:r>
              <w:rPr>
                <w:kern w:val="0"/>
                <w:sz w:val="24"/>
              </w:rPr>
              <w:t>嘉兴</w:t>
            </w:r>
          </w:p>
        </w:tc>
        <w:tc>
          <w:tcPr>
            <w:tcW w:w="2246" w:type="dxa"/>
            <w:vAlign w:val="center"/>
          </w:tcPr>
          <w:p>
            <w:pPr>
              <w:snapToGrid w:val="0"/>
              <w:jc w:val="center"/>
              <w:rPr>
                <w:sz w:val="24"/>
              </w:rPr>
            </w:pPr>
            <w:r>
              <w:rPr>
                <w:sz w:val="24"/>
              </w:rPr>
              <w:t>26</w:t>
            </w:r>
          </w:p>
        </w:tc>
        <w:tc>
          <w:tcPr>
            <w:tcW w:w="2728" w:type="dxa"/>
            <w:vAlign w:val="center"/>
          </w:tcPr>
          <w:p>
            <w:pPr>
              <w:widowControl/>
              <w:snapToGrid w:val="0"/>
              <w:ind w:left="-54" w:leftChars="-17" w:right="-106" w:rightChars="-33"/>
              <w:jc w:val="center"/>
              <w:rPr>
                <w:kern w:val="0"/>
                <w:sz w:val="24"/>
              </w:rPr>
            </w:pPr>
            <w:r>
              <w:rPr>
                <w:kern w:val="0"/>
                <w:sz w:val="24"/>
              </w:rPr>
              <w:t>15</w:t>
            </w:r>
          </w:p>
        </w:tc>
        <w:tc>
          <w:tcPr>
            <w:tcW w:w="2957" w:type="dxa"/>
            <w:vAlign w:val="center"/>
          </w:tcPr>
          <w:p>
            <w:pPr>
              <w:widowControl/>
              <w:snapToGrid w:val="0"/>
              <w:ind w:left="-54" w:leftChars="-17" w:right="-106" w:rightChars="-33"/>
              <w:jc w:val="center"/>
              <w:rPr>
                <w:kern w:val="0"/>
                <w:sz w:val="24"/>
              </w:rPr>
            </w:pPr>
            <w:r>
              <w:rPr>
                <w:kern w:val="0"/>
                <w:sz w:val="24"/>
              </w:rPr>
              <w:t>6</w:t>
            </w:r>
          </w:p>
        </w:tc>
        <w:tc>
          <w:tcPr>
            <w:tcW w:w="2728" w:type="dxa"/>
            <w:vAlign w:val="center"/>
          </w:tcPr>
          <w:p>
            <w:pPr>
              <w:widowControl/>
              <w:snapToGrid w:val="0"/>
              <w:ind w:left="-54" w:leftChars="-17" w:right="-106" w:rightChars="-33"/>
              <w:jc w:val="center"/>
              <w:rPr>
                <w:kern w:val="0"/>
                <w:sz w:val="24"/>
              </w:rPr>
            </w:pPr>
            <w:r>
              <w:rPr>
                <w:kern w:val="0"/>
                <w:sz w:val="24"/>
              </w:rPr>
              <w:t>5</w:t>
            </w:r>
          </w:p>
        </w:tc>
      </w:tr>
      <w:tr>
        <w:tblPrEx>
          <w:tblLayout w:type="fixed"/>
        </w:tblPrEx>
        <w:trPr>
          <w:trHeight w:val="539" w:hRule="atLeast"/>
          <w:jc w:val="center"/>
        </w:trPr>
        <w:tc>
          <w:tcPr>
            <w:tcW w:w="938" w:type="dxa"/>
            <w:vAlign w:val="center"/>
          </w:tcPr>
          <w:p>
            <w:pPr>
              <w:widowControl/>
              <w:snapToGrid w:val="0"/>
              <w:jc w:val="center"/>
              <w:rPr>
                <w:kern w:val="0"/>
                <w:sz w:val="24"/>
              </w:rPr>
            </w:pPr>
            <w:r>
              <w:rPr>
                <w:kern w:val="0"/>
                <w:sz w:val="24"/>
              </w:rPr>
              <w:t>6</w:t>
            </w:r>
          </w:p>
        </w:tc>
        <w:tc>
          <w:tcPr>
            <w:tcW w:w="1444" w:type="dxa"/>
            <w:vAlign w:val="center"/>
          </w:tcPr>
          <w:p>
            <w:pPr>
              <w:widowControl/>
              <w:snapToGrid w:val="0"/>
              <w:ind w:left="-109" w:leftChars="-34" w:right="-131" w:rightChars="-41"/>
              <w:jc w:val="center"/>
              <w:rPr>
                <w:kern w:val="0"/>
                <w:sz w:val="24"/>
              </w:rPr>
            </w:pPr>
            <w:r>
              <w:rPr>
                <w:kern w:val="0"/>
                <w:sz w:val="24"/>
              </w:rPr>
              <w:t>绍兴</w:t>
            </w:r>
          </w:p>
        </w:tc>
        <w:tc>
          <w:tcPr>
            <w:tcW w:w="2246" w:type="dxa"/>
            <w:vAlign w:val="center"/>
          </w:tcPr>
          <w:p>
            <w:pPr>
              <w:snapToGrid w:val="0"/>
              <w:jc w:val="center"/>
              <w:rPr>
                <w:sz w:val="24"/>
              </w:rPr>
            </w:pPr>
            <w:r>
              <w:rPr>
                <w:sz w:val="24"/>
              </w:rPr>
              <w:t>33</w:t>
            </w:r>
          </w:p>
        </w:tc>
        <w:tc>
          <w:tcPr>
            <w:tcW w:w="2728" w:type="dxa"/>
            <w:vAlign w:val="center"/>
          </w:tcPr>
          <w:p>
            <w:pPr>
              <w:widowControl/>
              <w:snapToGrid w:val="0"/>
              <w:ind w:left="-109" w:leftChars="-34" w:right="-131" w:rightChars="-41"/>
              <w:jc w:val="center"/>
              <w:rPr>
                <w:kern w:val="0"/>
                <w:sz w:val="24"/>
              </w:rPr>
            </w:pPr>
            <w:r>
              <w:rPr>
                <w:kern w:val="0"/>
                <w:sz w:val="24"/>
              </w:rPr>
              <w:t>16</w:t>
            </w:r>
          </w:p>
        </w:tc>
        <w:tc>
          <w:tcPr>
            <w:tcW w:w="2957" w:type="dxa"/>
            <w:vAlign w:val="center"/>
          </w:tcPr>
          <w:p>
            <w:pPr>
              <w:widowControl/>
              <w:snapToGrid w:val="0"/>
              <w:ind w:left="-109" w:leftChars="-34" w:right="-131" w:rightChars="-41"/>
              <w:jc w:val="center"/>
              <w:rPr>
                <w:kern w:val="0"/>
                <w:sz w:val="24"/>
              </w:rPr>
            </w:pPr>
            <w:r>
              <w:rPr>
                <w:kern w:val="0"/>
                <w:sz w:val="24"/>
              </w:rPr>
              <w:t>7</w:t>
            </w:r>
          </w:p>
        </w:tc>
        <w:tc>
          <w:tcPr>
            <w:tcW w:w="2728" w:type="dxa"/>
            <w:vAlign w:val="center"/>
          </w:tcPr>
          <w:p>
            <w:pPr>
              <w:widowControl/>
              <w:snapToGrid w:val="0"/>
              <w:ind w:left="-109" w:leftChars="-34" w:right="-131" w:rightChars="-41"/>
              <w:jc w:val="center"/>
              <w:rPr>
                <w:kern w:val="0"/>
                <w:sz w:val="24"/>
              </w:rPr>
            </w:pPr>
            <w:r>
              <w:rPr>
                <w:kern w:val="0"/>
                <w:sz w:val="24"/>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39" w:hRule="atLeast"/>
          <w:jc w:val="center"/>
        </w:trPr>
        <w:tc>
          <w:tcPr>
            <w:tcW w:w="938" w:type="dxa"/>
            <w:vAlign w:val="center"/>
          </w:tcPr>
          <w:p>
            <w:pPr>
              <w:widowControl/>
              <w:snapToGrid w:val="0"/>
              <w:jc w:val="center"/>
              <w:rPr>
                <w:kern w:val="0"/>
                <w:sz w:val="24"/>
              </w:rPr>
            </w:pPr>
            <w:r>
              <w:rPr>
                <w:kern w:val="0"/>
                <w:sz w:val="24"/>
              </w:rPr>
              <w:t>7</w:t>
            </w:r>
          </w:p>
        </w:tc>
        <w:tc>
          <w:tcPr>
            <w:tcW w:w="1444" w:type="dxa"/>
            <w:vAlign w:val="center"/>
          </w:tcPr>
          <w:p>
            <w:pPr>
              <w:widowControl/>
              <w:snapToGrid w:val="0"/>
              <w:ind w:left="-74" w:leftChars="-23" w:right="-45" w:rightChars="-14"/>
              <w:jc w:val="center"/>
              <w:rPr>
                <w:kern w:val="0"/>
                <w:sz w:val="24"/>
              </w:rPr>
            </w:pPr>
            <w:r>
              <w:rPr>
                <w:kern w:val="0"/>
                <w:sz w:val="24"/>
              </w:rPr>
              <w:t>金华</w:t>
            </w:r>
          </w:p>
        </w:tc>
        <w:tc>
          <w:tcPr>
            <w:tcW w:w="2246" w:type="dxa"/>
            <w:vAlign w:val="center"/>
          </w:tcPr>
          <w:p>
            <w:pPr>
              <w:snapToGrid w:val="0"/>
              <w:jc w:val="center"/>
              <w:rPr>
                <w:sz w:val="24"/>
              </w:rPr>
            </w:pPr>
            <w:r>
              <w:rPr>
                <w:sz w:val="24"/>
              </w:rPr>
              <w:t>46</w:t>
            </w:r>
          </w:p>
        </w:tc>
        <w:tc>
          <w:tcPr>
            <w:tcW w:w="2728" w:type="dxa"/>
            <w:vAlign w:val="center"/>
          </w:tcPr>
          <w:p>
            <w:pPr>
              <w:widowControl/>
              <w:snapToGrid w:val="0"/>
              <w:ind w:left="-54" w:leftChars="-17" w:right="-106" w:rightChars="-33"/>
              <w:jc w:val="center"/>
              <w:rPr>
                <w:bCs/>
                <w:kern w:val="0"/>
                <w:sz w:val="24"/>
              </w:rPr>
            </w:pPr>
            <w:r>
              <w:rPr>
                <w:bCs/>
                <w:kern w:val="0"/>
                <w:sz w:val="24"/>
              </w:rPr>
              <w:t>27</w:t>
            </w:r>
          </w:p>
        </w:tc>
        <w:tc>
          <w:tcPr>
            <w:tcW w:w="2957" w:type="dxa"/>
            <w:vAlign w:val="center"/>
          </w:tcPr>
          <w:p>
            <w:pPr>
              <w:widowControl/>
              <w:snapToGrid w:val="0"/>
              <w:ind w:left="-54" w:leftChars="-17" w:right="-106" w:rightChars="-33"/>
              <w:jc w:val="center"/>
              <w:rPr>
                <w:bCs/>
                <w:kern w:val="0"/>
                <w:sz w:val="24"/>
              </w:rPr>
            </w:pPr>
            <w:r>
              <w:rPr>
                <w:bCs/>
                <w:kern w:val="0"/>
                <w:sz w:val="24"/>
              </w:rPr>
              <w:t>6</w:t>
            </w:r>
          </w:p>
        </w:tc>
        <w:tc>
          <w:tcPr>
            <w:tcW w:w="2728" w:type="dxa"/>
            <w:vAlign w:val="center"/>
          </w:tcPr>
          <w:p>
            <w:pPr>
              <w:widowControl/>
              <w:snapToGrid w:val="0"/>
              <w:ind w:left="-54" w:leftChars="-17" w:right="-106" w:rightChars="-33"/>
              <w:jc w:val="center"/>
              <w:rPr>
                <w:bCs/>
                <w:kern w:val="0"/>
                <w:sz w:val="24"/>
              </w:rPr>
            </w:pPr>
            <w:r>
              <w:rPr>
                <w:bCs/>
                <w:kern w:val="0"/>
                <w:sz w:val="24"/>
              </w:rPr>
              <w:t>13</w:t>
            </w:r>
          </w:p>
        </w:tc>
      </w:tr>
      <w:tr>
        <w:tblPrEx>
          <w:tblLayout w:type="fixed"/>
        </w:tblPrEx>
        <w:trPr>
          <w:trHeight w:val="539" w:hRule="atLeast"/>
          <w:jc w:val="center"/>
        </w:trPr>
        <w:tc>
          <w:tcPr>
            <w:tcW w:w="938" w:type="dxa"/>
            <w:vAlign w:val="center"/>
          </w:tcPr>
          <w:p>
            <w:pPr>
              <w:widowControl/>
              <w:snapToGrid w:val="0"/>
              <w:jc w:val="center"/>
              <w:rPr>
                <w:kern w:val="0"/>
                <w:sz w:val="24"/>
              </w:rPr>
            </w:pPr>
            <w:r>
              <w:rPr>
                <w:kern w:val="0"/>
                <w:sz w:val="24"/>
              </w:rPr>
              <w:t>8</w:t>
            </w:r>
          </w:p>
        </w:tc>
        <w:tc>
          <w:tcPr>
            <w:tcW w:w="1444" w:type="dxa"/>
            <w:vAlign w:val="center"/>
          </w:tcPr>
          <w:p>
            <w:pPr>
              <w:widowControl/>
              <w:snapToGrid w:val="0"/>
              <w:ind w:left="-109" w:leftChars="-34" w:right="-131" w:rightChars="-41"/>
              <w:jc w:val="center"/>
              <w:rPr>
                <w:kern w:val="0"/>
                <w:sz w:val="24"/>
              </w:rPr>
            </w:pPr>
            <w:r>
              <w:rPr>
                <w:kern w:val="0"/>
                <w:sz w:val="24"/>
              </w:rPr>
              <w:t>衢州</w:t>
            </w:r>
          </w:p>
        </w:tc>
        <w:tc>
          <w:tcPr>
            <w:tcW w:w="2246" w:type="dxa"/>
            <w:vAlign w:val="center"/>
          </w:tcPr>
          <w:p>
            <w:pPr>
              <w:snapToGrid w:val="0"/>
              <w:jc w:val="center"/>
              <w:rPr>
                <w:sz w:val="24"/>
              </w:rPr>
            </w:pPr>
            <w:r>
              <w:rPr>
                <w:sz w:val="24"/>
              </w:rPr>
              <w:t>22</w:t>
            </w:r>
          </w:p>
        </w:tc>
        <w:tc>
          <w:tcPr>
            <w:tcW w:w="2728" w:type="dxa"/>
            <w:vAlign w:val="center"/>
          </w:tcPr>
          <w:p>
            <w:pPr>
              <w:widowControl/>
              <w:snapToGrid w:val="0"/>
              <w:ind w:left="-51" w:leftChars="-16" w:right="-67" w:rightChars="-21"/>
              <w:jc w:val="center"/>
              <w:rPr>
                <w:kern w:val="0"/>
                <w:sz w:val="24"/>
              </w:rPr>
            </w:pPr>
            <w:r>
              <w:rPr>
                <w:kern w:val="0"/>
                <w:sz w:val="24"/>
              </w:rPr>
              <w:t>14</w:t>
            </w:r>
          </w:p>
        </w:tc>
        <w:tc>
          <w:tcPr>
            <w:tcW w:w="2957" w:type="dxa"/>
            <w:vAlign w:val="center"/>
          </w:tcPr>
          <w:p>
            <w:pPr>
              <w:widowControl/>
              <w:snapToGrid w:val="0"/>
              <w:ind w:left="-51" w:leftChars="-16" w:right="-67" w:rightChars="-21"/>
              <w:jc w:val="center"/>
              <w:rPr>
                <w:kern w:val="0"/>
                <w:sz w:val="24"/>
              </w:rPr>
            </w:pPr>
            <w:r>
              <w:rPr>
                <w:kern w:val="0"/>
                <w:sz w:val="24"/>
              </w:rPr>
              <w:t>4</w:t>
            </w:r>
          </w:p>
        </w:tc>
        <w:tc>
          <w:tcPr>
            <w:tcW w:w="2728" w:type="dxa"/>
            <w:vAlign w:val="center"/>
          </w:tcPr>
          <w:p>
            <w:pPr>
              <w:widowControl/>
              <w:snapToGrid w:val="0"/>
              <w:ind w:left="-51" w:leftChars="-16" w:right="-67" w:rightChars="-21"/>
              <w:jc w:val="center"/>
              <w:rPr>
                <w:kern w:val="0"/>
                <w:sz w:val="24"/>
              </w:rPr>
            </w:pPr>
            <w:r>
              <w:rPr>
                <w:kern w:val="0"/>
                <w:sz w:val="24"/>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39" w:hRule="atLeast"/>
          <w:jc w:val="center"/>
        </w:trPr>
        <w:tc>
          <w:tcPr>
            <w:tcW w:w="938" w:type="dxa"/>
            <w:vAlign w:val="center"/>
          </w:tcPr>
          <w:p>
            <w:pPr>
              <w:widowControl/>
              <w:snapToGrid w:val="0"/>
              <w:jc w:val="center"/>
              <w:rPr>
                <w:kern w:val="0"/>
                <w:sz w:val="24"/>
              </w:rPr>
            </w:pPr>
            <w:r>
              <w:rPr>
                <w:kern w:val="0"/>
                <w:sz w:val="24"/>
              </w:rPr>
              <w:t>9</w:t>
            </w:r>
          </w:p>
        </w:tc>
        <w:tc>
          <w:tcPr>
            <w:tcW w:w="1444" w:type="dxa"/>
            <w:vAlign w:val="center"/>
          </w:tcPr>
          <w:p>
            <w:pPr>
              <w:widowControl/>
              <w:snapToGrid w:val="0"/>
              <w:ind w:left="-106" w:leftChars="-33" w:right="-128" w:rightChars="-40"/>
              <w:jc w:val="center"/>
              <w:rPr>
                <w:kern w:val="0"/>
                <w:sz w:val="24"/>
              </w:rPr>
            </w:pPr>
            <w:r>
              <w:rPr>
                <w:kern w:val="0"/>
                <w:sz w:val="24"/>
              </w:rPr>
              <w:t>舟山</w:t>
            </w:r>
          </w:p>
        </w:tc>
        <w:tc>
          <w:tcPr>
            <w:tcW w:w="2246" w:type="dxa"/>
            <w:vAlign w:val="center"/>
          </w:tcPr>
          <w:p>
            <w:pPr>
              <w:snapToGrid w:val="0"/>
              <w:jc w:val="center"/>
              <w:rPr>
                <w:sz w:val="24"/>
              </w:rPr>
            </w:pPr>
            <w:r>
              <w:rPr>
                <w:sz w:val="24"/>
              </w:rPr>
              <w:t>48</w:t>
            </w:r>
          </w:p>
        </w:tc>
        <w:tc>
          <w:tcPr>
            <w:tcW w:w="2728" w:type="dxa"/>
            <w:vAlign w:val="center"/>
          </w:tcPr>
          <w:p>
            <w:pPr>
              <w:widowControl/>
              <w:snapToGrid w:val="0"/>
              <w:ind w:left="-54" w:leftChars="-17" w:right="-106" w:rightChars="-33"/>
              <w:jc w:val="center"/>
              <w:rPr>
                <w:bCs/>
                <w:kern w:val="0"/>
                <w:sz w:val="24"/>
              </w:rPr>
            </w:pPr>
            <w:r>
              <w:rPr>
                <w:bCs/>
                <w:kern w:val="0"/>
                <w:sz w:val="24"/>
              </w:rPr>
              <w:t>10</w:t>
            </w:r>
          </w:p>
        </w:tc>
        <w:tc>
          <w:tcPr>
            <w:tcW w:w="2957" w:type="dxa"/>
            <w:vAlign w:val="center"/>
          </w:tcPr>
          <w:p>
            <w:pPr>
              <w:widowControl/>
              <w:snapToGrid w:val="0"/>
              <w:ind w:left="-54" w:leftChars="-17" w:right="-106" w:rightChars="-33"/>
              <w:jc w:val="center"/>
              <w:rPr>
                <w:bCs/>
                <w:kern w:val="0"/>
                <w:sz w:val="24"/>
              </w:rPr>
            </w:pPr>
            <w:r>
              <w:rPr>
                <w:bCs/>
                <w:kern w:val="0"/>
                <w:sz w:val="24"/>
              </w:rPr>
              <w:t>15</w:t>
            </w:r>
          </w:p>
        </w:tc>
        <w:tc>
          <w:tcPr>
            <w:tcW w:w="2728" w:type="dxa"/>
            <w:vAlign w:val="center"/>
          </w:tcPr>
          <w:p>
            <w:pPr>
              <w:widowControl/>
              <w:snapToGrid w:val="0"/>
              <w:ind w:left="-54" w:leftChars="-17" w:right="-106" w:rightChars="-33"/>
              <w:jc w:val="center"/>
              <w:rPr>
                <w:bCs/>
                <w:kern w:val="0"/>
                <w:sz w:val="24"/>
              </w:rPr>
            </w:pPr>
            <w:r>
              <w:rPr>
                <w:bCs/>
                <w:kern w:val="0"/>
                <w:sz w:val="24"/>
              </w:rPr>
              <w:t>23</w:t>
            </w:r>
          </w:p>
        </w:tc>
      </w:tr>
      <w:tr>
        <w:tblPrEx>
          <w:tblLayout w:type="fixed"/>
        </w:tblPrEx>
        <w:trPr>
          <w:trHeight w:val="539" w:hRule="atLeast"/>
          <w:jc w:val="center"/>
        </w:trPr>
        <w:tc>
          <w:tcPr>
            <w:tcW w:w="938" w:type="dxa"/>
            <w:vAlign w:val="center"/>
          </w:tcPr>
          <w:p>
            <w:pPr>
              <w:widowControl/>
              <w:snapToGrid w:val="0"/>
              <w:jc w:val="center"/>
              <w:rPr>
                <w:kern w:val="0"/>
                <w:sz w:val="24"/>
              </w:rPr>
            </w:pPr>
            <w:r>
              <w:rPr>
                <w:kern w:val="0"/>
                <w:sz w:val="24"/>
              </w:rPr>
              <w:t>10</w:t>
            </w:r>
          </w:p>
        </w:tc>
        <w:tc>
          <w:tcPr>
            <w:tcW w:w="1444" w:type="dxa"/>
            <w:vAlign w:val="center"/>
          </w:tcPr>
          <w:p>
            <w:pPr>
              <w:widowControl/>
              <w:snapToGrid w:val="0"/>
              <w:ind w:left="-109" w:leftChars="-34" w:right="-131" w:rightChars="-41"/>
              <w:jc w:val="center"/>
              <w:rPr>
                <w:kern w:val="0"/>
                <w:sz w:val="24"/>
              </w:rPr>
            </w:pPr>
            <w:r>
              <w:rPr>
                <w:kern w:val="0"/>
                <w:sz w:val="24"/>
              </w:rPr>
              <w:t>台州</w:t>
            </w:r>
          </w:p>
        </w:tc>
        <w:tc>
          <w:tcPr>
            <w:tcW w:w="2246" w:type="dxa"/>
            <w:vAlign w:val="center"/>
          </w:tcPr>
          <w:p>
            <w:pPr>
              <w:snapToGrid w:val="0"/>
              <w:jc w:val="center"/>
              <w:rPr>
                <w:sz w:val="24"/>
              </w:rPr>
            </w:pPr>
            <w:r>
              <w:rPr>
                <w:sz w:val="24"/>
              </w:rPr>
              <w:t>54</w:t>
            </w:r>
          </w:p>
        </w:tc>
        <w:tc>
          <w:tcPr>
            <w:tcW w:w="2728" w:type="dxa"/>
            <w:vAlign w:val="center"/>
          </w:tcPr>
          <w:p>
            <w:pPr>
              <w:widowControl/>
              <w:snapToGrid w:val="0"/>
              <w:ind w:left="-51" w:leftChars="-16" w:right="-45" w:rightChars="-14"/>
              <w:jc w:val="center"/>
              <w:rPr>
                <w:kern w:val="0"/>
                <w:sz w:val="24"/>
              </w:rPr>
            </w:pPr>
            <w:r>
              <w:rPr>
                <w:kern w:val="0"/>
                <w:sz w:val="24"/>
              </w:rPr>
              <w:t>26</w:t>
            </w:r>
          </w:p>
        </w:tc>
        <w:tc>
          <w:tcPr>
            <w:tcW w:w="2957" w:type="dxa"/>
            <w:vAlign w:val="center"/>
          </w:tcPr>
          <w:p>
            <w:pPr>
              <w:widowControl/>
              <w:snapToGrid w:val="0"/>
              <w:ind w:left="-51" w:leftChars="-16" w:right="-45" w:rightChars="-14"/>
              <w:jc w:val="center"/>
              <w:rPr>
                <w:kern w:val="0"/>
                <w:sz w:val="24"/>
              </w:rPr>
            </w:pPr>
            <w:r>
              <w:rPr>
                <w:kern w:val="0"/>
                <w:sz w:val="24"/>
              </w:rPr>
              <w:t>20</w:t>
            </w:r>
          </w:p>
        </w:tc>
        <w:tc>
          <w:tcPr>
            <w:tcW w:w="2728" w:type="dxa"/>
            <w:vAlign w:val="center"/>
          </w:tcPr>
          <w:p>
            <w:pPr>
              <w:widowControl/>
              <w:snapToGrid w:val="0"/>
              <w:ind w:left="-51" w:leftChars="-16" w:right="-45" w:rightChars="-14"/>
              <w:jc w:val="center"/>
              <w:rPr>
                <w:kern w:val="0"/>
                <w:sz w:val="24"/>
              </w:rPr>
            </w:pPr>
            <w:r>
              <w:rPr>
                <w:kern w:val="0"/>
                <w:sz w:val="24"/>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39" w:hRule="atLeast"/>
          <w:jc w:val="center"/>
        </w:trPr>
        <w:tc>
          <w:tcPr>
            <w:tcW w:w="938" w:type="dxa"/>
            <w:vAlign w:val="center"/>
          </w:tcPr>
          <w:p>
            <w:pPr>
              <w:widowControl/>
              <w:snapToGrid w:val="0"/>
              <w:jc w:val="center"/>
              <w:rPr>
                <w:kern w:val="0"/>
                <w:sz w:val="24"/>
              </w:rPr>
            </w:pPr>
            <w:r>
              <w:rPr>
                <w:kern w:val="0"/>
                <w:sz w:val="24"/>
              </w:rPr>
              <w:t>11</w:t>
            </w:r>
          </w:p>
        </w:tc>
        <w:tc>
          <w:tcPr>
            <w:tcW w:w="1444" w:type="dxa"/>
            <w:vAlign w:val="center"/>
          </w:tcPr>
          <w:p>
            <w:pPr>
              <w:snapToGrid w:val="0"/>
              <w:jc w:val="center"/>
              <w:rPr>
                <w:kern w:val="0"/>
                <w:sz w:val="24"/>
              </w:rPr>
            </w:pPr>
            <w:r>
              <w:rPr>
                <w:kern w:val="0"/>
                <w:sz w:val="24"/>
              </w:rPr>
              <w:t>丽水</w:t>
            </w:r>
          </w:p>
        </w:tc>
        <w:tc>
          <w:tcPr>
            <w:tcW w:w="2246" w:type="dxa"/>
            <w:vAlign w:val="center"/>
          </w:tcPr>
          <w:p>
            <w:pPr>
              <w:widowControl/>
              <w:snapToGrid w:val="0"/>
              <w:jc w:val="center"/>
              <w:rPr>
                <w:kern w:val="0"/>
                <w:sz w:val="24"/>
              </w:rPr>
            </w:pPr>
            <w:r>
              <w:rPr>
                <w:kern w:val="0"/>
                <w:sz w:val="24"/>
              </w:rPr>
              <w:t>11</w:t>
            </w:r>
          </w:p>
        </w:tc>
        <w:tc>
          <w:tcPr>
            <w:tcW w:w="2728" w:type="dxa"/>
            <w:vAlign w:val="center"/>
          </w:tcPr>
          <w:p>
            <w:pPr>
              <w:widowControl/>
              <w:snapToGrid w:val="0"/>
              <w:ind w:left="-54" w:leftChars="-17" w:right="-106" w:rightChars="-33"/>
              <w:jc w:val="center"/>
              <w:rPr>
                <w:kern w:val="0"/>
                <w:sz w:val="24"/>
              </w:rPr>
            </w:pPr>
            <w:r>
              <w:rPr>
                <w:kern w:val="0"/>
                <w:sz w:val="24"/>
              </w:rPr>
              <w:t>9</w:t>
            </w:r>
          </w:p>
        </w:tc>
        <w:tc>
          <w:tcPr>
            <w:tcW w:w="2957" w:type="dxa"/>
            <w:vAlign w:val="center"/>
          </w:tcPr>
          <w:p>
            <w:pPr>
              <w:widowControl/>
              <w:snapToGrid w:val="0"/>
              <w:ind w:left="-54" w:leftChars="-17" w:right="-106" w:rightChars="-33"/>
              <w:jc w:val="center"/>
              <w:rPr>
                <w:kern w:val="0"/>
                <w:sz w:val="24"/>
              </w:rPr>
            </w:pPr>
            <w:r>
              <w:rPr>
                <w:kern w:val="0"/>
                <w:sz w:val="24"/>
              </w:rPr>
              <w:t>1</w:t>
            </w:r>
          </w:p>
        </w:tc>
        <w:tc>
          <w:tcPr>
            <w:tcW w:w="2728" w:type="dxa"/>
            <w:vAlign w:val="center"/>
          </w:tcPr>
          <w:p>
            <w:pPr>
              <w:widowControl/>
              <w:snapToGrid w:val="0"/>
              <w:ind w:left="-54" w:leftChars="-17" w:right="-106" w:rightChars="-33"/>
              <w:jc w:val="center"/>
              <w:rPr>
                <w:kern w:val="0"/>
                <w:sz w:val="24"/>
              </w:rPr>
            </w:pPr>
            <w:r>
              <w:rPr>
                <w:kern w:val="0"/>
                <w:sz w:val="24"/>
              </w:rPr>
              <w:t>1</w:t>
            </w:r>
          </w:p>
        </w:tc>
      </w:tr>
      <w:tr>
        <w:tblPrEx>
          <w:tblLayout w:type="fixed"/>
        </w:tblPrEx>
        <w:trPr>
          <w:trHeight w:val="539" w:hRule="atLeast"/>
          <w:jc w:val="center"/>
        </w:trPr>
        <w:tc>
          <w:tcPr>
            <w:tcW w:w="938" w:type="dxa"/>
            <w:vAlign w:val="center"/>
          </w:tcPr>
          <w:p>
            <w:pPr>
              <w:widowControl/>
              <w:snapToGrid w:val="0"/>
              <w:jc w:val="center"/>
              <w:rPr>
                <w:b/>
                <w:kern w:val="0"/>
                <w:sz w:val="24"/>
              </w:rPr>
            </w:pPr>
          </w:p>
        </w:tc>
        <w:tc>
          <w:tcPr>
            <w:tcW w:w="1444" w:type="dxa"/>
            <w:vAlign w:val="center"/>
          </w:tcPr>
          <w:p>
            <w:pPr>
              <w:widowControl/>
              <w:snapToGrid w:val="0"/>
              <w:ind w:left="-109" w:leftChars="-34" w:right="-131" w:rightChars="-41"/>
              <w:jc w:val="center"/>
              <w:rPr>
                <w:b/>
                <w:kern w:val="0"/>
                <w:sz w:val="24"/>
              </w:rPr>
            </w:pPr>
            <w:r>
              <w:rPr>
                <w:b/>
                <w:kern w:val="0"/>
                <w:sz w:val="24"/>
              </w:rPr>
              <w:t>合计</w:t>
            </w:r>
          </w:p>
        </w:tc>
        <w:tc>
          <w:tcPr>
            <w:tcW w:w="2246" w:type="dxa"/>
            <w:vAlign w:val="center"/>
          </w:tcPr>
          <w:p>
            <w:pPr>
              <w:widowControl/>
              <w:snapToGrid w:val="0"/>
              <w:jc w:val="center"/>
              <w:rPr>
                <w:b/>
                <w:kern w:val="0"/>
                <w:sz w:val="24"/>
              </w:rPr>
            </w:pPr>
            <w:r>
              <w:rPr>
                <w:b/>
                <w:kern w:val="0"/>
                <w:sz w:val="24"/>
              </w:rPr>
              <w:t>341</w:t>
            </w:r>
          </w:p>
        </w:tc>
        <w:tc>
          <w:tcPr>
            <w:tcW w:w="2728" w:type="dxa"/>
            <w:vAlign w:val="center"/>
          </w:tcPr>
          <w:p>
            <w:pPr>
              <w:widowControl/>
              <w:snapToGrid w:val="0"/>
              <w:ind w:left="-54" w:leftChars="-17" w:right="-106" w:rightChars="-33"/>
              <w:jc w:val="center"/>
              <w:rPr>
                <w:b/>
                <w:kern w:val="0"/>
                <w:sz w:val="24"/>
              </w:rPr>
            </w:pPr>
            <w:r>
              <w:rPr>
                <w:b/>
                <w:kern w:val="0"/>
                <w:sz w:val="24"/>
              </w:rPr>
              <w:t>158</w:t>
            </w:r>
          </w:p>
        </w:tc>
        <w:tc>
          <w:tcPr>
            <w:tcW w:w="2957" w:type="dxa"/>
            <w:vAlign w:val="center"/>
          </w:tcPr>
          <w:p>
            <w:pPr>
              <w:widowControl/>
              <w:snapToGrid w:val="0"/>
              <w:ind w:left="-54" w:leftChars="-17" w:right="-106" w:rightChars="-33"/>
              <w:jc w:val="center"/>
              <w:rPr>
                <w:b/>
                <w:kern w:val="0"/>
                <w:sz w:val="24"/>
              </w:rPr>
            </w:pPr>
            <w:r>
              <w:rPr>
                <w:b/>
                <w:kern w:val="0"/>
                <w:sz w:val="24"/>
              </w:rPr>
              <w:t>83</w:t>
            </w:r>
          </w:p>
        </w:tc>
        <w:tc>
          <w:tcPr>
            <w:tcW w:w="2728" w:type="dxa"/>
            <w:vAlign w:val="center"/>
          </w:tcPr>
          <w:p>
            <w:pPr>
              <w:widowControl/>
              <w:snapToGrid w:val="0"/>
              <w:ind w:left="-54" w:leftChars="-17" w:right="-106" w:rightChars="-33"/>
              <w:jc w:val="center"/>
              <w:rPr>
                <w:b/>
                <w:kern w:val="0"/>
                <w:sz w:val="24"/>
              </w:rPr>
            </w:pPr>
            <w:r>
              <w:rPr>
                <w:b/>
                <w:kern w:val="0"/>
                <w:sz w:val="24"/>
              </w:rPr>
              <w:t>100</w:t>
            </w:r>
          </w:p>
        </w:tc>
      </w:tr>
    </w:tbl>
    <w:p>
      <w:pPr>
        <w:pStyle w:val="3"/>
        <w:keepNext w:val="0"/>
        <w:keepLines w:val="0"/>
        <w:numPr>
          <w:ilvl w:val="0"/>
          <w:numId w:val="0"/>
        </w:numPr>
        <w:spacing w:before="240" w:beforeLines="100" w:after="240" w:afterLines="100" w:line="590" w:lineRule="exact"/>
        <w:jc w:val="center"/>
        <w:rPr>
          <w:rFonts w:ascii="Times New Roman" w:hAnsi="黑体" w:eastAsia="黑体"/>
        </w:rPr>
      </w:pPr>
      <w:r>
        <w:rPr>
          <w:rFonts w:hint="eastAsia"/>
        </w:rPr>
        <w:br w:type="page"/>
      </w:r>
      <w:bookmarkStart w:id="58" w:name="_Toc69216271"/>
      <w:r>
        <w:rPr>
          <w:rFonts w:hint="eastAsia" w:ascii="Times New Roman" w:hAnsi="黑体" w:eastAsia="黑体"/>
        </w:rPr>
        <w:t>附表</w:t>
      </w:r>
      <w:r>
        <w:rPr>
          <w:rFonts w:ascii="Times New Roman" w:hAnsi="黑体" w:eastAsia="黑体"/>
        </w:rPr>
        <w:t>2</w:t>
      </w:r>
      <w:r>
        <w:rPr>
          <w:rFonts w:hint="eastAsia" w:ascii="Times New Roman" w:hAnsi="黑体" w:eastAsia="黑体"/>
        </w:rPr>
        <w:t xml:space="preserve"> </w:t>
      </w:r>
      <w:r>
        <w:rPr>
          <w:rFonts w:ascii="Times New Roman" w:hAnsi="黑体" w:eastAsia="黑体"/>
        </w:rPr>
        <w:t xml:space="preserve"> </w:t>
      </w:r>
      <w:r>
        <w:rPr>
          <w:rFonts w:hint="eastAsia" w:ascii="Times New Roman" w:hAnsi="黑体" w:eastAsia="黑体"/>
        </w:rPr>
        <w:t>浙江省城市防洪规划标准及现状表</w:t>
      </w:r>
      <w:bookmarkEnd w:id="58"/>
    </w:p>
    <w:tbl>
      <w:tblPr>
        <w:tblStyle w:val="9"/>
        <w:tblW w:w="1304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635"/>
        <w:gridCol w:w="952"/>
        <w:gridCol w:w="3693"/>
        <w:gridCol w:w="1592"/>
        <w:gridCol w:w="2521"/>
        <w:gridCol w:w="1806"/>
        <w:gridCol w:w="18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tblHeader/>
          <w:jc w:val="center"/>
        </w:trPr>
        <w:tc>
          <w:tcPr>
            <w:tcW w:w="635" w:type="dxa"/>
            <w:vMerge w:val="restart"/>
            <w:vAlign w:val="center"/>
          </w:tcPr>
          <w:p>
            <w:pPr>
              <w:snapToGrid w:val="0"/>
              <w:jc w:val="center"/>
              <w:rPr>
                <w:rFonts w:eastAsia="黑体"/>
                <w:sz w:val="24"/>
              </w:rPr>
            </w:pPr>
            <w:r>
              <w:rPr>
                <w:rFonts w:eastAsia="黑体"/>
                <w:sz w:val="24"/>
              </w:rPr>
              <w:t>序号</w:t>
            </w:r>
          </w:p>
        </w:tc>
        <w:tc>
          <w:tcPr>
            <w:tcW w:w="4645" w:type="dxa"/>
            <w:gridSpan w:val="2"/>
            <w:vMerge w:val="restart"/>
            <w:vAlign w:val="center"/>
          </w:tcPr>
          <w:p>
            <w:pPr>
              <w:snapToGrid w:val="0"/>
              <w:jc w:val="center"/>
              <w:rPr>
                <w:rFonts w:eastAsia="黑体"/>
                <w:sz w:val="24"/>
              </w:rPr>
            </w:pPr>
            <w:r>
              <w:rPr>
                <w:rFonts w:eastAsia="黑体"/>
                <w:sz w:val="24"/>
              </w:rPr>
              <w:t>城市（镇）及分区</w:t>
            </w:r>
          </w:p>
        </w:tc>
        <w:tc>
          <w:tcPr>
            <w:tcW w:w="1592" w:type="dxa"/>
            <w:vMerge w:val="restart"/>
            <w:vAlign w:val="center"/>
          </w:tcPr>
          <w:p>
            <w:pPr>
              <w:snapToGrid w:val="0"/>
              <w:jc w:val="center"/>
              <w:rPr>
                <w:rFonts w:eastAsia="黑体"/>
                <w:sz w:val="24"/>
              </w:rPr>
            </w:pPr>
            <w:r>
              <w:rPr>
                <w:rFonts w:eastAsia="黑体"/>
                <w:sz w:val="24"/>
              </w:rPr>
              <w:t>城市类型</w:t>
            </w:r>
          </w:p>
        </w:tc>
        <w:tc>
          <w:tcPr>
            <w:tcW w:w="2521" w:type="dxa"/>
            <w:vMerge w:val="restart"/>
            <w:vAlign w:val="center"/>
          </w:tcPr>
          <w:p>
            <w:pPr>
              <w:snapToGrid w:val="0"/>
              <w:jc w:val="center"/>
              <w:rPr>
                <w:rFonts w:eastAsia="黑体"/>
                <w:sz w:val="24"/>
              </w:rPr>
            </w:pPr>
            <w:r>
              <w:rPr>
                <w:rFonts w:eastAsia="黑体"/>
                <w:sz w:val="24"/>
              </w:rPr>
              <w:t>主要防洪河流</w:t>
            </w:r>
          </w:p>
        </w:tc>
        <w:tc>
          <w:tcPr>
            <w:tcW w:w="3648" w:type="dxa"/>
            <w:gridSpan w:val="2"/>
            <w:vAlign w:val="center"/>
          </w:tcPr>
          <w:p>
            <w:pPr>
              <w:snapToGrid w:val="0"/>
              <w:jc w:val="center"/>
              <w:rPr>
                <w:rFonts w:eastAsia="黑体"/>
                <w:sz w:val="24"/>
              </w:rPr>
            </w:pPr>
            <w:r>
              <w:rPr>
                <w:rFonts w:eastAsia="黑体"/>
                <w:sz w:val="24"/>
              </w:rPr>
              <w:t>防洪情况</w:t>
            </w:r>
          </w:p>
        </w:tc>
      </w:tr>
      <w:tr>
        <w:tblPrEx>
          <w:tblLayout w:type="fixed"/>
        </w:tblPrEx>
        <w:trPr>
          <w:trHeight w:val="482" w:hRule="atLeast"/>
          <w:tblHeader/>
          <w:jc w:val="center"/>
        </w:trPr>
        <w:tc>
          <w:tcPr>
            <w:tcW w:w="635" w:type="dxa"/>
            <w:vMerge w:val="continue"/>
            <w:vAlign w:val="center"/>
          </w:tcPr>
          <w:p>
            <w:pPr>
              <w:snapToGrid w:val="0"/>
              <w:jc w:val="center"/>
              <w:rPr>
                <w:rFonts w:eastAsia="黑体"/>
                <w:sz w:val="24"/>
              </w:rPr>
            </w:pPr>
          </w:p>
        </w:tc>
        <w:tc>
          <w:tcPr>
            <w:tcW w:w="4645" w:type="dxa"/>
            <w:gridSpan w:val="2"/>
            <w:vMerge w:val="continue"/>
            <w:vAlign w:val="center"/>
          </w:tcPr>
          <w:p>
            <w:pPr>
              <w:snapToGrid w:val="0"/>
              <w:jc w:val="center"/>
              <w:rPr>
                <w:rFonts w:eastAsia="黑体"/>
                <w:sz w:val="24"/>
              </w:rPr>
            </w:pPr>
          </w:p>
        </w:tc>
        <w:tc>
          <w:tcPr>
            <w:tcW w:w="1592" w:type="dxa"/>
            <w:vMerge w:val="continue"/>
            <w:vAlign w:val="center"/>
          </w:tcPr>
          <w:p>
            <w:pPr>
              <w:snapToGrid w:val="0"/>
              <w:jc w:val="center"/>
              <w:rPr>
                <w:rFonts w:eastAsia="黑体"/>
                <w:sz w:val="24"/>
              </w:rPr>
            </w:pPr>
          </w:p>
        </w:tc>
        <w:tc>
          <w:tcPr>
            <w:tcW w:w="2521" w:type="dxa"/>
            <w:vMerge w:val="continue"/>
            <w:vAlign w:val="center"/>
          </w:tcPr>
          <w:p>
            <w:pPr>
              <w:snapToGrid w:val="0"/>
              <w:jc w:val="center"/>
              <w:rPr>
                <w:rFonts w:eastAsia="黑体"/>
                <w:sz w:val="24"/>
              </w:rPr>
            </w:pPr>
          </w:p>
        </w:tc>
        <w:tc>
          <w:tcPr>
            <w:tcW w:w="1806" w:type="dxa"/>
            <w:vAlign w:val="center"/>
          </w:tcPr>
          <w:p>
            <w:pPr>
              <w:snapToGrid w:val="0"/>
              <w:jc w:val="center"/>
              <w:rPr>
                <w:rFonts w:hint="eastAsia" w:eastAsia="黑体"/>
                <w:sz w:val="24"/>
              </w:rPr>
            </w:pPr>
            <w:r>
              <w:rPr>
                <w:rFonts w:eastAsia="黑体"/>
                <w:sz w:val="24"/>
              </w:rPr>
              <w:t>规划防洪标准</w:t>
            </w:r>
          </w:p>
          <w:p>
            <w:pPr>
              <w:snapToGrid w:val="0"/>
              <w:jc w:val="center"/>
              <w:rPr>
                <w:rFonts w:eastAsia="黑体"/>
                <w:sz w:val="24"/>
              </w:rPr>
            </w:pPr>
            <w:r>
              <w:rPr>
                <w:rFonts w:eastAsia="黑体"/>
                <w:sz w:val="24"/>
              </w:rPr>
              <w:t>（重现期·年）</w:t>
            </w:r>
          </w:p>
        </w:tc>
        <w:tc>
          <w:tcPr>
            <w:tcW w:w="1842" w:type="dxa"/>
            <w:vAlign w:val="center"/>
          </w:tcPr>
          <w:p>
            <w:pPr>
              <w:snapToGrid w:val="0"/>
              <w:jc w:val="center"/>
              <w:rPr>
                <w:rFonts w:hint="eastAsia" w:eastAsia="黑体"/>
                <w:sz w:val="24"/>
              </w:rPr>
            </w:pPr>
            <w:r>
              <w:rPr>
                <w:rFonts w:eastAsia="黑体"/>
                <w:sz w:val="24"/>
              </w:rPr>
              <w:t>现状防洪标准</w:t>
            </w:r>
          </w:p>
          <w:p>
            <w:pPr>
              <w:snapToGrid w:val="0"/>
              <w:jc w:val="center"/>
              <w:rPr>
                <w:rFonts w:eastAsia="黑体"/>
                <w:sz w:val="24"/>
              </w:rPr>
            </w:pPr>
            <w:r>
              <w:rPr>
                <w:rFonts w:eastAsia="黑体"/>
                <w:sz w:val="24"/>
              </w:rPr>
              <w:t>（重现期·年）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10" w:hRule="atLeast"/>
          <w:jc w:val="center"/>
        </w:trPr>
        <w:tc>
          <w:tcPr>
            <w:tcW w:w="635" w:type="dxa"/>
            <w:vAlign w:val="center"/>
          </w:tcPr>
          <w:p>
            <w:pPr>
              <w:snapToGrid w:val="0"/>
              <w:jc w:val="center"/>
              <w:rPr>
                <w:sz w:val="24"/>
              </w:rPr>
            </w:pPr>
            <w:r>
              <w:rPr>
                <w:sz w:val="24"/>
              </w:rPr>
              <w:t>1</w:t>
            </w:r>
          </w:p>
        </w:tc>
        <w:tc>
          <w:tcPr>
            <w:tcW w:w="952" w:type="dxa"/>
            <w:vMerge w:val="restart"/>
            <w:vAlign w:val="center"/>
          </w:tcPr>
          <w:p>
            <w:pPr>
              <w:snapToGrid w:val="0"/>
              <w:jc w:val="center"/>
              <w:rPr>
                <w:sz w:val="24"/>
              </w:rPr>
            </w:pPr>
            <w:r>
              <w:rPr>
                <w:sz w:val="24"/>
              </w:rPr>
              <w:t>杭州市</w:t>
            </w:r>
          </w:p>
        </w:tc>
        <w:tc>
          <w:tcPr>
            <w:tcW w:w="3693" w:type="dxa"/>
            <w:vAlign w:val="center"/>
          </w:tcPr>
          <w:p>
            <w:pPr>
              <w:snapToGrid w:val="0"/>
              <w:jc w:val="center"/>
              <w:rPr>
                <w:rFonts w:hint="eastAsia"/>
                <w:sz w:val="24"/>
              </w:rPr>
            </w:pPr>
            <w:r>
              <w:rPr>
                <w:sz w:val="24"/>
              </w:rPr>
              <w:t>江北主城区（上城区、拱墅区、</w:t>
            </w:r>
          </w:p>
          <w:p>
            <w:pPr>
              <w:snapToGrid w:val="0"/>
              <w:jc w:val="center"/>
              <w:rPr>
                <w:sz w:val="24"/>
              </w:rPr>
            </w:pPr>
            <w:r>
              <w:rPr>
                <w:sz w:val="24"/>
              </w:rPr>
              <w:t>西湖区、钱塘区江北部分）</w:t>
            </w:r>
          </w:p>
        </w:tc>
        <w:tc>
          <w:tcPr>
            <w:tcW w:w="1592" w:type="dxa"/>
            <w:vMerge w:val="restart"/>
            <w:vAlign w:val="center"/>
          </w:tcPr>
          <w:p>
            <w:pPr>
              <w:snapToGrid w:val="0"/>
              <w:jc w:val="center"/>
              <w:rPr>
                <w:sz w:val="24"/>
              </w:rPr>
            </w:pPr>
            <w:r>
              <w:rPr>
                <w:sz w:val="24"/>
              </w:rPr>
              <w:t>平原</w:t>
            </w:r>
          </w:p>
        </w:tc>
        <w:tc>
          <w:tcPr>
            <w:tcW w:w="2521" w:type="dxa"/>
            <w:vAlign w:val="center"/>
          </w:tcPr>
          <w:p>
            <w:pPr>
              <w:snapToGrid w:val="0"/>
              <w:jc w:val="center"/>
              <w:rPr>
                <w:sz w:val="24"/>
              </w:rPr>
            </w:pPr>
            <w:r>
              <w:rPr>
                <w:sz w:val="24"/>
              </w:rPr>
              <w:t>钱塘江</w:t>
            </w:r>
          </w:p>
        </w:tc>
        <w:tc>
          <w:tcPr>
            <w:tcW w:w="1806" w:type="dxa"/>
            <w:vAlign w:val="center"/>
          </w:tcPr>
          <w:p>
            <w:pPr>
              <w:snapToGrid w:val="0"/>
              <w:jc w:val="center"/>
              <w:rPr>
                <w:sz w:val="24"/>
              </w:rPr>
            </w:pPr>
            <w:r>
              <w:rPr>
                <w:sz w:val="24"/>
              </w:rPr>
              <w:t>100-500</w:t>
            </w:r>
          </w:p>
        </w:tc>
        <w:tc>
          <w:tcPr>
            <w:tcW w:w="1842" w:type="dxa"/>
            <w:vAlign w:val="center"/>
          </w:tcPr>
          <w:p>
            <w:pPr>
              <w:snapToGrid w:val="0"/>
              <w:jc w:val="center"/>
              <w:rPr>
                <w:sz w:val="24"/>
              </w:rPr>
            </w:pPr>
            <w:r>
              <w:rPr>
                <w:sz w:val="24"/>
              </w:rPr>
              <w:t>100</w:t>
            </w:r>
          </w:p>
        </w:tc>
      </w:tr>
      <w:tr>
        <w:tblPrEx>
          <w:tblLayout w:type="fixed"/>
        </w:tblPrEx>
        <w:trPr>
          <w:trHeight w:val="510" w:hRule="atLeast"/>
          <w:jc w:val="center"/>
        </w:trPr>
        <w:tc>
          <w:tcPr>
            <w:tcW w:w="635" w:type="dxa"/>
            <w:vAlign w:val="center"/>
          </w:tcPr>
          <w:p>
            <w:pPr>
              <w:snapToGrid w:val="0"/>
              <w:jc w:val="center"/>
              <w:rPr>
                <w:sz w:val="24"/>
              </w:rPr>
            </w:pPr>
            <w:r>
              <w:rPr>
                <w:sz w:val="24"/>
              </w:rPr>
              <w:t>2</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余杭区</w:t>
            </w:r>
          </w:p>
        </w:tc>
        <w:tc>
          <w:tcPr>
            <w:tcW w:w="1592" w:type="dxa"/>
            <w:vMerge w:val="continue"/>
            <w:vAlign w:val="center"/>
          </w:tcPr>
          <w:p>
            <w:pPr>
              <w:snapToGrid w:val="0"/>
              <w:jc w:val="center"/>
              <w:rPr>
                <w:sz w:val="24"/>
              </w:rPr>
            </w:pPr>
          </w:p>
        </w:tc>
        <w:tc>
          <w:tcPr>
            <w:tcW w:w="2521" w:type="dxa"/>
            <w:vAlign w:val="center"/>
          </w:tcPr>
          <w:p>
            <w:pPr>
              <w:snapToGrid w:val="0"/>
              <w:jc w:val="center"/>
              <w:rPr>
                <w:sz w:val="24"/>
              </w:rPr>
            </w:pPr>
            <w:r>
              <w:rPr>
                <w:sz w:val="24"/>
              </w:rPr>
              <w:t>苕溪</w:t>
            </w:r>
          </w:p>
        </w:tc>
        <w:tc>
          <w:tcPr>
            <w:tcW w:w="1806" w:type="dxa"/>
            <w:vAlign w:val="center"/>
          </w:tcPr>
          <w:p>
            <w:pPr>
              <w:snapToGrid w:val="0"/>
              <w:jc w:val="center"/>
              <w:rPr>
                <w:sz w:val="24"/>
              </w:rPr>
            </w:pPr>
            <w:r>
              <w:rPr>
                <w:sz w:val="24"/>
              </w:rPr>
              <w:t>100</w:t>
            </w:r>
          </w:p>
        </w:tc>
        <w:tc>
          <w:tcPr>
            <w:tcW w:w="1842" w:type="dxa"/>
            <w:vAlign w:val="center"/>
          </w:tcPr>
          <w:p>
            <w:pPr>
              <w:snapToGrid w:val="0"/>
              <w:jc w:val="center"/>
              <w:rPr>
                <w:sz w:val="24"/>
              </w:rPr>
            </w:pPr>
            <w:r>
              <w:rPr>
                <w:sz w:val="24"/>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10" w:hRule="atLeast"/>
          <w:jc w:val="center"/>
        </w:trPr>
        <w:tc>
          <w:tcPr>
            <w:tcW w:w="635" w:type="dxa"/>
            <w:vMerge w:val="restart"/>
            <w:vAlign w:val="center"/>
          </w:tcPr>
          <w:p>
            <w:pPr>
              <w:snapToGrid w:val="0"/>
              <w:jc w:val="center"/>
              <w:rPr>
                <w:sz w:val="24"/>
              </w:rPr>
            </w:pPr>
            <w:r>
              <w:rPr>
                <w:sz w:val="24"/>
              </w:rPr>
              <w:t>3</w:t>
            </w:r>
          </w:p>
        </w:tc>
        <w:tc>
          <w:tcPr>
            <w:tcW w:w="952" w:type="dxa"/>
            <w:vMerge w:val="continue"/>
            <w:vAlign w:val="center"/>
          </w:tcPr>
          <w:p>
            <w:pPr>
              <w:snapToGrid w:val="0"/>
              <w:jc w:val="center"/>
              <w:rPr>
                <w:sz w:val="24"/>
              </w:rPr>
            </w:pPr>
          </w:p>
        </w:tc>
        <w:tc>
          <w:tcPr>
            <w:tcW w:w="3693" w:type="dxa"/>
            <w:vMerge w:val="restart"/>
            <w:vAlign w:val="center"/>
          </w:tcPr>
          <w:p>
            <w:pPr>
              <w:snapToGrid w:val="0"/>
              <w:jc w:val="center"/>
              <w:rPr>
                <w:sz w:val="24"/>
              </w:rPr>
            </w:pPr>
            <w:r>
              <w:rPr>
                <w:sz w:val="24"/>
              </w:rPr>
              <w:t>滨江区、萧山区、钱塘区</w:t>
            </w:r>
          </w:p>
        </w:tc>
        <w:tc>
          <w:tcPr>
            <w:tcW w:w="1592" w:type="dxa"/>
            <w:vMerge w:val="restart"/>
            <w:vAlign w:val="center"/>
          </w:tcPr>
          <w:p>
            <w:pPr>
              <w:snapToGrid w:val="0"/>
              <w:jc w:val="center"/>
              <w:rPr>
                <w:sz w:val="24"/>
              </w:rPr>
            </w:pPr>
            <w:r>
              <w:rPr>
                <w:sz w:val="24"/>
              </w:rPr>
              <w:t>平原</w:t>
            </w:r>
          </w:p>
        </w:tc>
        <w:tc>
          <w:tcPr>
            <w:tcW w:w="2521" w:type="dxa"/>
            <w:vAlign w:val="center"/>
          </w:tcPr>
          <w:p>
            <w:pPr>
              <w:snapToGrid w:val="0"/>
              <w:jc w:val="center"/>
              <w:rPr>
                <w:sz w:val="24"/>
              </w:rPr>
            </w:pPr>
            <w:r>
              <w:rPr>
                <w:sz w:val="24"/>
              </w:rPr>
              <w:t>钱塘江</w:t>
            </w:r>
          </w:p>
        </w:tc>
        <w:tc>
          <w:tcPr>
            <w:tcW w:w="1806" w:type="dxa"/>
            <w:vAlign w:val="center"/>
          </w:tcPr>
          <w:p>
            <w:pPr>
              <w:snapToGrid w:val="0"/>
              <w:jc w:val="center"/>
              <w:rPr>
                <w:sz w:val="24"/>
              </w:rPr>
            </w:pPr>
            <w:r>
              <w:rPr>
                <w:sz w:val="24"/>
              </w:rPr>
              <w:t>100</w:t>
            </w:r>
          </w:p>
        </w:tc>
        <w:tc>
          <w:tcPr>
            <w:tcW w:w="1842" w:type="dxa"/>
            <w:vAlign w:val="center"/>
          </w:tcPr>
          <w:p>
            <w:pPr>
              <w:snapToGrid w:val="0"/>
              <w:jc w:val="center"/>
              <w:rPr>
                <w:sz w:val="24"/>
              </w:rPr>
            </w:pPr>
            <w:r>
              <w:rPr>
                <w:sz w:val="24"/>
              </w:rPr>
              <w:t>100</w:t>
            </w:r>
          </w:p>
        </w:tc>
      </w:tr>
      <w:tr>
        <w:tblPrEx>
          <w:tblLayout w:type="fixed"/>
        </w:tblPrEx>
        <w:trPr>
          <w:trHeight w:val="510" w:hRule="atLeast"/>
          <w:jc w:val="center"/>
        </w:trPr>
        <w:tc>
          <w:tcPr>
            <w:tcW w:w="635" w:type="dxa"/>
            <w:vMerge w:val="continue"/>
            <w:vAlign w:val="center"/>
          </w:tcPr>
          <w:p>
            <w:pPr>
              <w:snapToGrid w:val="0"/>
              <w:jc w:val="center"/>
              <w:rPr>
                <w:sz w:val="24"/>
              </w:rPr>
            </w:pPr>
          </w:p>
        </w:tc>
        <w:tc>
          <w:tcPr>
            <w:tcW w:w="952" w:type="dxa"/>
            <w:vMerge w:val="continue"/>
            <w:vAlign w:val="center"/>
          </w:tcPr>
          <w:p>
            <w:pPr>
              <w:snapToGrid w:val="0"/>
              <w:jc w:val="center"/>
              <w:rPr>
                <w:sz w:val="24"/>
              </w:rPr>
            </w:pPr>
          </w:p>
        </w:tc>
        <w:tc>
          <w:tcPr>
            <w:tcW w:w="3693" w:type="dxa"/>
            <w:vMerge w:val="continue"/>
            <w:vAlign w:val="center"/>
          </w:tcPr>
          <w:p>
            <w:pPr>
              <w:snapToGrid w:val="0"/>
              <w:jc w:val="center"/>
              <w:rPr>
                <w:sz w:val="24"/>
              </w:rPr>
            </w:pPr>
          </w:p>
        </w:tc>
        <w:tc>
          <w:tcPr>
            <w:tcW w:w="1592" w:type="dxa"/>
            <w:vMerge w:val="continue"/>
            <w:vAlign w:val="center"/>
          </w:tcPr>
          <w:p>
            <w:pPr>
              <w:snapToGrid w:val="0"/>
              <w:jc w:val="center"/>
              <w:rPr>
                <w:sz w:val="24"/>
              </w:rPr>
            </w:pPr>
          </w:p>
        </w:tc>
        <w:tc>
          <w:tcPr>
            <w:tcW w:w="2521" w:type="dxa"/>
            <w:vAlign w:val="center"/>
          </w:tcPr>
          <w:p>
            <w:pPr>
              <w:snapToGrid w:val="0"/>
              <w:jc w:val="center"/>
              <w:rPr>
                <w:sz w:val="24"/>
              </w:rPr>
            </w:pPr>
            <w:r>
              <w:rPr>
                <w:sz w:val="24"/>
              </w:rPr>
              <w:t>浦阳江</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10" w:hRule="atLeast"/>
          <w:jc w:val="center"/>
        </w:trPr>
        <w:tc>
          <w:tcPr>
            <w:tcW w:w="635" w:type="dxa"/>
            <w:vAlign w:val="center"/>
          </w:tcPr>
          <w:p>
            <w:pPr>
              <w:snapToGrid w:val="0"/>
              <w:jc w:val="center"/>
              <w:rPr>
                <w:sz w:val="24"/>
              </w:rPr>
            </w:pPr>
            <w:r>
              <w:rPr>
                <w:sz w:val="24"/>
              </w:rPr>
              <w:t>4</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临安区</w:t>
            </w:r>
          </w:p>
        </w:tc>
        <w:tc>
          <w:tcPr>
            <w:tcW w:w="1592" w:type="dxa"/>
            <w:vAlign w:val="center"/>
          </w:tcPr>
          <w:p>
            <w:pPr>
              <w:snapToGrid w:val="0"/>
              <w:jc w:val="center"/>
              <w:rPr>
                <w:sz w:val="24"/>
              </w:rPr>
            </w:pPr>
            <w:r>
              <w:rPr>
                <w:sz w:val="24"/>
              </w:rPr>
              <w:t>山区、丘陵</w:t>
            </w:r>
          </w:p>
        </w:tc>
        <w:tc>
          <w:tcPr>
            <w:tcW w:w="2521" w:type="dxa"/>
            <w:vAlign w:val="center"/>
          </w:tcPr>
          <w:p>
            <w:pPr>
              <w:snapToGrid w:val="0"/>
              <w:jc w:val="center"/>
              <w:rPr>
                <w:sz w:val="24"/>
              </w:rPr>
            </w:pPr>
            <w:r>
              <w:rPr>
                <w:sz w:val="24"/>
              </w:rPr>
              <w:t>苕溪</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≤50</w:t>
            </w:r>
          </w:p>
        </w:tc>
      </w:tr>
      <w:tr>
        <w:tblPrEx>
          <w:tblLayout w:type="fixed"/>
        </w:tblPrEx>
        <w:trPr>
          <w:trHeight w:val="510" w:hRule="atLeast"/>
          <w:jc w:val="center"/>
        </w:trPr>
        <w:tc>
          <w:tcPr>
            <w:tcW w:w="635" w:type="dxa"/>
            <w:vAlign w:val="center"/>
          </w:tcPr>
          <w:p>
            <w:pPr>
              <w:snapToGrid w:val="0"/>
              <w:jc w:val="center"/>
              <w:rPr>
                <w:sz w:val="24"/>
              </w:rPr>
            </w:pPr>
            <w:r>
              <w:rPr>
                <w:sz w:val="24"/>
              </w:rPr>
              <w:t>5</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富阳区</w:t>
            </w:r>
          </w:p>
        </w:tc>
        <w:tc>
          <w:tcPr>
            <w:tcW w:w="1592" w:type="dxa"/>
            <w:vAlign w:val="center"/>
          </w:tcPr>
          <w:p>
            <w:pPr>
              <w:snapToGrid w:val="0"/>
              <w:jc w:val="center"/>
              <w:rPr>
                <w:sz w:val="24"/>
              </w:rPr>
            </w:pPr>
            <w:r>
              <w:rPr>
                <w:sz w:val="24"/>
              </w:rPr>
              <w:t>山区</w:t>
            </w:r>
          </w:p>
        </w:tc>
        <w:tc>
          <w:tcPr>
            <w:tcW w:w="2521" w:type="dxa"/>
            <w:vAlign w:val="center"/>
          </w:tcPr>
          <w:p>
            <w:pPr>
              <w:snapToGrid w:val="0"/>
              <w:jc w:val="center"/>
              <w:rPr>
                <w:sz w:val="24"/>
              </w:rPr>
            </w:pPr>
            <w:r>
              <w:rPr>
                <w:sz w:val="24"/>
              </w:rPr>
              <w:t>富春江</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20-50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39" w:hRule="atLeast"/>
          <w:jc w:val="center"/>
        </w:trPr>
        <w:tc>
          <w:tcPr>
            <w:tcW w:w="635" w:type="dxa"/>
            <w:vAlign w:val="center"/>
          </w:tcPr>
          <w:p>
            <w:pPr>
              <w:snapToGrid w:val="0"/>
              <w:jc w:val="center"/>
              <w:rPr>
                <w:sz w:val="24"/>
              </w:rPr>
            </w:pPr>
            <w:r>
              <w:rPr>
                <w:sz w:val="24"/>
              </w:rPr>
              <w:t>6</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桐庐县</w:t>
            </w:r>
          </w:p>
        </w:tc>
        <w:tc>
          <w:tcPr>
            <w:tcW w:w="1592" w:type="dxa"/>
            <w:vAlign w:val="center"/>
          </w:tcPr>
          <w:p>
            <w:pPr>
              <w:snapToGrid w:val="0"/>
              <w:jc w:val="center"/>
              <w:rPr>
                <w:sz w:val="24"/>
              </w:rPr>
            </w:pPr>
            <w:r>
              <w:rPr>
                <w:sz w:val="24"/>
              </w:rPr>
              <w:t>山区</w:t>
            </w:r>
          </w:p>
        </w:tc>
        <w:tc>
          <w:tcPr>
            <w:tcW w:w="2521" w:type="dxa"/>
            <w:vAlign w:val="center"/>
          </w:tcPr>
          <w:p>
            <w:pPr>
              <w:snapToGrid w:val="0"/>
              <w:jc w:val="center"/>
              <w:rPr>
                <w:sz w:val="24"/>
              </w:rPr>
            </w:pPr>
            <w:r>
              <w:rPr>
                <w:sz w:val="24"/>
              </w:rPr>
              <w:t>富春江</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20-50</w:t>
            </w:r>
          </w:p>
        </w:tc>
      </w:tr>
      <w:tr>
        <w:tblPrEx>
          <w:tblLayout w:type="fixed"/>
        </w:tblPrEx>
        <w:trPr>
          <w:trHeight w:val="539" w:hRule="atLeast"/>
          <w:jc w:val="center"/>
        </w:trPr>
        <w:tc>
          <w:tcPr>
            <w:tcW w:w="635" w:type="dxa"/>
            <w:vAlign w:val="center"/>
          </w:tcPr>
          <w:p>
            <w:pPr>
              <w:snapToGrid w:val="0"/>
              <w:jc w:val="center"/>
              <w:rPr>
                <w:sz w:val="24"/>
              </w:rPr>
            </w:pPr>
            <w:r>
              <w:rPr>
                <w:sz w:val="24"/>
              </w:rPr>
              <w:t>7</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淳安县</w:t>
            </w:r>
          </w:p>
        </w:tc>
        <w:tc>
          <w:tcPr>
            <w:tcW w:w="1592" w:type="dxa"/>
            <w:vAlign w:val="center"/>
          </w:tcPr>
          <w:p>
            <w:pPr>
              <w:snapToGrid w:val="0"/>
              <w:jc w:val="center"/>
              <w:rPr>
                <w:sz w:val="24"/>
              </w:rPr>
            </w:pPr>
            <w:r>
              <w:rPr>
                <w:sz w:val="24"/>
              </w:rPr>
              <w:t>山区</w:t>
            </w:r>
          </w:p>
        </w:tc>
        <w:tc>
          <w:tcPr>
            <w:tcW w:w="2521" w:type="dxa"/>
            <w:vAlign w:val="center"/>
          </w:tcPr>
          <w:p>
            <w:pPr>
              <w:snapToGrid w:val="0"/>
              <w:jc w:val="center"/>
              <w:rPr>
                <w:sz w:val="24"/>
              </w:rPr>
            </w:pPr>
            <w:r>
              <w:rPr>
                <w:sz w:val="24"/>
              </w:rPr>
              <w:t>新安江</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39" w:hRule="atLeast"/>
          <w:jc w:val="center"/>
        </w:trPr>
        <w:tc>
          <w:tcPr>
            <w:tcW w:w="635" w:type="dxa"/>
            <w:vAlign w:val="center"/>
          </w:tcPr>
          <w:p>
            <w:pPr>
              <w:snapToGrid w:val="0"/>
              <w:jc w:val="center"/>
              <w:rPr>
                <w:sz w:val="24"/>
              </w:rPr>
            </w:pPr>
            <w:r>
              <w:rPr>
                <w:sz w:val="24"/>
              </w:rPr>
              <w:t>8</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建德市</w:t>
            </w:r>
          </w:p>
        </w:tc>
        <w:tc>
          <w:tcPr>
            <w:tcW w:w="1592" w:type="dxa"/>
            <w:vAlign w:val="center"/>
          </w:tcPr>
          <w:p>
            <w:pPr>
              <w:snapToGrid w:val="0"/>
              <w:jc w:val="center"/>
              <w:rPr>
                <w:sz w:val="24"/>
              </w:rPr>
            </w:pPr>
            <w:r>
              <w:rPr>
                <w:sz w:val="24"/>
              </w:rPr>
              <w:t>山区</w:t>
            </w:r>
          </w:p>
        </w:tc>
        <w:tc>
          <w:tcPr>
            <w:tcW w:w="2521" w:type="dxa"/>
            <w:vAlign w:val="center"/>
          </w:tcPr>
          <w:p>
            <w:pPr>
              <w:snapToGrid w:val="0"/>
              <w:jc w:val="center"/>
              <w:rPr>
                <w:sz w:val="24"/>
              </w:rPr>
            </w:pPr>
            <w:r>
              <w:rPr>
                <w:sz w:val="24"/>
              </w:rPr>
              <w:t>新安江</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20-50</w:t>
            </w:r>
          </w:p>
        </w:tc>
      </w:tr>
      <w:tr>
        <w:tblPrEx>
          <w:tblLayout w:type="fixed"/>
        </w:tblPrEx>
        <w:trPr>
          <w:trHeight w:val="539" w:hRule="atLeast"/>
          <w:jc w:val="center"/>
        </w:trPr>
        <w:tc>
          <w:tcPr>
            <w:tcW w:w="635" w:type="dxa"/>
            <w:vAlign w:val="center"/>
          </w:tcPr>
          <w:p>
            <w:pPr>
              <w:snapToGrid w:val="0"/>
              <w:jc w:val="center"/>
              <w:rPr>
                <w:sz w:val="24"/>
              </w:rPr>
            </w:pPr>
            <w:r>
              <w:rPr>
                <w:sz w:val="24"/>
              </w:rPr>
              <w:t>9</w:t>
            </w:r>
          </w:p>
        </w:tc>
        <w:tc>
          <w:tcPr>
            <w:tcW w:w="952" w:type="dxa"/>
            <w:vMerge w:val="restart"/>
            <w:vAlign w:val="center"/>
          </w:tcPr>
          <w:p>
            <w:pPr>
              <w:snapToGrid w:val="0"/>
              <w:jc w:val="center"/>
              <w:rPr>
                <w:sz w:val="24"/>
              </w:rPr>
            </w:pPr>
            <w:r>
              <w:rPr>
                <w:sz w:val="24"/>
              </w:rPr>
              <w:t>宁波市</w:t>
            </w:r>
          </w:p>
        </w:tc>
        <w:tc>
          <w:tcPr>
            <w:tcW w:w="3693" w:type="dxa"/>
            <w:vAlign w:val="center"/>
          </w:tcPr>
          <w:p>
            <w:pPr>
              <w:snapToGrid w:val="0"/>
              <w:jc w:val="center"/>
              <w:rPr>
                <w:sz w:val="24"/>
              </w:rPr>
            </w:pPr>
            <w:r>
              <w:rPr>
                <w:sz w:val="24"/>
              </w:rPr>
              <w:t>海曙区</w:t>
            </w:r>
          </w:p>
        </w:tc>
        <w:tc>
          <w:tcPr>
            <w:tcW w:w="1592" w:type="dxa"/>
            <w:vAlign w:val="center"/>
          </w:tcPr>
          <w:p>
            <w:pPr>
              <w:snapToGrid w:val="0"/>
              <w:jc w:val="center"/>
              <w:rPr>
                <w:sz w:val="24"/>
              </w:rPr>
            </w:pPr>
            <w:r>
              <w:rPr>
                <w:sz w:val="24"/>
              </w:rPr>
              <w:t>滨海</w:t>
            </w:r>
          </w:p>
        </w:tc>
        <w:tc>
          <w:tcPr>
            <w:tcW w:w="2521" w:type="dxa"/>
            <w:vAlign w:val="center"/>
          </w:tcPr>
          <w:p>
            <w:pPr>
              <w:snapToGrid w:val="0"/>
              <w:jc w:val="center"/>
              <w:rPr>
                <w:sz w:val="24"/>
              </w:rPr>
            </w:pPr>
            <w:r>
              <w:rPr>
                <w:sz w:val="24"/>
              </w:rPr>
              <w:t>奉化江</w:t>
            </w:r>
          </w:p>
        </w:tc>
        <w:tc>
          <w:tcPr>
            <w:tcW w:w="1806" w:type="dxa"/>
            <w:vAlign w:val="center"/>
          </w:tcPr>
          <w:p>
            <w:pPr>
              <w:snapToGrid w:val="0"/>
              <w:jc w:val="center"/>
              <w:rPr>
                <w:sz w:val="24"/>
              </w:rPr>
            </w:pPr>
            <w:r>
              <w:rPr>
                <w:sz w:val="24"/>
              </w:rPr>
              <w:t>20-100</w:t>
            </w:r>
          </w:p>
        </w:tc>
        <w:tc>
          <w:tcPr>
            <w:tcW w:w="1842" w:type="dxa"/>
            <w:vAlign w:val="center"/>
          </w:tcPr>
          <w:p>
            <w:pPr>
              <w:snapToGrid w:val="0"/>
              <w:jc w:val="center"/>
              <w:rPr>
                <w:sz w:val="24"/>
              </w:rPr>
            </w:pPr>
            <w:r>
              <w:rPr>
                <w:sz w:val="24"/>
              </w:rPr>
              <w:t>20-100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39" w:hRule="atLeast"/>
          <w:jc w:val="center"/>
        </w:trPr>
        <w:tc>
          <w:tcPr>
            <w:tcW w:w="635" w:type="dxa"/>
            <w:vAlign w:val="center"/>
          </w:tcPr>
          <w:p>
            <w:pPr>
              <w:snapToGrid w:val="0"/>
              <w:jc w:val="center"/>
              <w:rPr>
                <w:sz w:val="24"/>
              </w:rPr>
            </w:pPr>
            <w:r>
              <w:rPr>
                <w:sz w:val="24"/>
              </w:rPr>
              <w:t>10</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江北区</w:t>
            </w:r>
          </w:p>
        </w:tc>
        <w:tc>
          <w:tcPr>
            <w:tcW w:w="1592" w:type="dxa"/>
            <w:vAlign w:val="center"/>
          </w:tcPr>
          <w:p>
            <w:pPr>
              <w:snapToGrid w:val="0"/>
              <w:jc w:val="center"/>
              <w:rPr>
                <w:sz w:val="24"/>
              </w:rPr>
            </w:pPr>
            <w:r>
              <w:rPr>
                <w:sz w:val="24"/>
              </w:rPr>
              <w:t>滨海</w:t>
            </w:r>
          </w:p>
        </w:tc>
        <w:tc>
          <w:tcPr>
            <w:tcW w:w="2521" w:type="dxa"/>
            <w:vAlign w:val="center"/>
          </w:tcPr>
          <w:p>
            <w:pPr>
              <w:snapToGrid w:val="0"/>
              <w:jc w:val="center"/>
              <w:rPr>
                <w:sz w:val="24"/>
              </w:rPr>
            </w:pPr>
            <w:r>
              <w:rPr>
                <w:sz w:val="24"/>
              </w:rPr>
              <w:t>甬江</w:t>
            </w:r>
          </w:p>
        </w:tc>
        <w:tc>
          <w:tcPr>
            <w:tcW w:w="1806" w:type="dxa"/>
            <w:vAlign w:val="center"/>
          </w:tcPr>
          <w:p>
            <w:pPr>
              <w:snapToGrid w:val="0"/>
              <w:jc w:val="center"/>
              <w:rPr>
                <w:sz w:val="24"/>
              </w:rPr>
            </w:pPr>
            <w:r>
              <w:rPr>
                <w:sz w:val="24"/>
              </w:rPr>
              <w:t>20-100</w:t>
            </w:r>
          </w:p>
        </w:tc>
        <w:tc>
          <w:tcPr>
            <w:tcW w:w="1842" w:type="dxa"/>
            <w:vAlign w:val="center"/>
          </w:tcPr>
          <w:p>
            <w:pPr>
              <w:snapToGrid w:val="0"/>
              <w:jc w:val="center"/>
              <w:rPr>
                <w:sz w:val="24"/>
              </w:rPr>
            </w:pPr>
            <w:r>
              <w:rPr>
                <w:sz w:val="24"/>
              </w:rPr>
              <w:t>20-100</w:t>
            </w:r>
          </w:p>
        </w:tc>
      </w:tr>
      <w:tr>
        <w:tblPrEx>
          <w:tblLayout w:type="fixed"/>
        </w:tblPrEx>
        <w:trPr>
          <w:trHeight w:val="539" w:hRule="atLeast"/>
          <w:jc w:val="center"/>
        </w:trPr>
        <w:tc>
          <w:tcPr>
            <w:tcW w:w="635" w:type="dxa"/>
            <w:vAlign w:val="center"/>
          </w:tcPr>
          <w:p>
            <w:pPr>
              <w:snapToGrid w:val="0"/>
              <w:jc w:val="center"/>
              <w:rPr>
                <w:sz w:val="24"/>
              </w:rPr>
            </w:pPr>
            <w:r>
              <w:rPr>
                <w:sz w:val="24"/>
              </w:rPr>
              <w:t>11</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北仑区</w:t>
            </w:r>
          </w:p>
        </w:tc>
        <w:tc>
          <w:tcPr>
            <w:tcW w:w="1592" w:type="dxa"/>
            <w:vAlign w:val="center"/>
          </w:tcPr>
          <w:p>
            <w:pPr>
              <w:snapToGrid w:val="0"/>
              <w:jc w:val="center"/>
              <w:rPr>
                <w:sz w:val="24"/>
              </w:rPr>
            </w:pPr>
            <w:r>
              <w:rPr>
                <w:sz w:val="24"/>
              </w:rPr>
              <w:t>滨海</w:t>
            </w:r>
          </w:p>
        </w:tc>
        <w:tc>
          <w:tcPr>
            <w:tcW w:w="2521" w:type="dxa"/>
            <w:vAlign w:val="center"/>
          </w:tcPr>
          <w:p>
            <w:pPr>
              <w:snapToGrid w:val="0"/>
              <w:jc w:val="center"/>
              <w:rPr>
                <w:sz w:val="24"/>
              </w:rPr>
            </w:pPr>
            <w:r>
              <w:rPr>
                <w:sz w:val="24"/>
              </w:rPr>
              <w:t>甬江</w:t>
            </w:r>
          </w:p>
        </w:tc>
        <w:tc>
          <w:tcPr>
            <w:tcW w:w="1806" w:type="dxa"/>
            <w:vAlign w:val="center"/>
          </w:tcPr>
          <w:p>
            <w:pPr>
              <w:snapToGrid w:val="0"/>
              <w:jc w:val="center"/>
              <w:rPr>
                <w:sz w:val="24"/>
              </w:rPr>
            </w:pPr>
            <w:r>
              <w:rPr>
                <w:sz w:val="24"/>
              </w:rPr>
              <w:t>100</w:t>
            </w:r>
          </w:p>
        </w:tc>
        <w:tc>
          <w:tcPr>
            <w:tcW w:w="1842" w:type="dxa"/>
            <w:vAlign w:val="center"/>
          </w:tcPr>
          <w:p>
            <w:pPr>
              <w:snapToGrid w:val="0"/>
              <w:jc w:val="center"/>
              <w:rPr>
                <w:sz w:val="24"/>
              </w:rPr>
            </w:pPr>
            <w:r>
              <w:rPr>
                <w:sz w:val="24"/>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35" w:type="dxa"/>
            <w:vAlign w:val="center"/>
          </w:tcPr>
          <w:p>
            <w:pPr>
              <w:snapToGrid w:val="0"/>
              <w:jc w:val="center"/>
              <w:rPr>
                <w:sz w:val="24"/>
              </w:rPr>
            </w:pPr>
            <w:r>
              <w:rPr>
                <w:sz w:val="24"/>
              </w:rPr>
              <w:t>12</w:t>
            </w:r>
          </w:p>
        </w:tc>
        <w:tc>
          <w:tcPr>
            <w:tcW w:w="952" w:type="dxa"/>
            <w:vMerge w:val="restart"/>
            <w:vAlign w:val="center"/>
          </w:tcPr>
          <w:p>
            <w:pPr>
              <w:snapToGrid w:val="0"/>
              <w:jc w:val="center"/>
              <w:rPr>
                <w:sz w:val="24"/>
              </w:rPr>
            </w:pPr>
            <w:r>
              <w:rPr>
                <w:sz w:val="24"/>
              </w:rPr>
              <w:t>宁波市</w:t>
            </w:r>
          </w:p>
        </w:tc>
        <w:tc>
          <w:tcPr>
            <w:tcW w:w="3693" w:type="dxa"/>
            <w:vAlign w:val="center"/>
          </w:tcPr>
          <w:p>
            <w:pPr>
              <w:snapToGrid w:val="0"/>
              <w:jc w:val="center"/>
              <w:rPr>
                <w:sz w:val="24"/>
              </w:rPr>
            </w:pPr>
            <w:r>
              <w:rPr>
                <w:sz w:val="24"/>
              </w:rPr>
              <w:t>镇海区</w:t>
            </w:r>
          </w:p>
        </w:tc>
        <w:tc>
          <w:tcPr>
            <w:tcW w:w="1592" w:type="dxa"/>
            <w:vAlign w:val="center"/>
          </w:tcPr>
          <w:p>
            <w:pPr>
              <w:snapToGrid w:val="0"/>
              <w:jc w:val="center"/>
              <w:rPr>
                <w:sz w:val="24"/>
              </w:rPr>
            </w:pPr>
            <w:r>
              <w:rPr>
                <w:sz w:val="24"/>
              </w:rPr>
              <w:t>滨海</w:t>
            </w:r>
          </w:p>
        </w:tc>
        <w:tc>
          <w:tcPr>
            <w:tcW w:w="2521" w:type="dxa"/>
            <w:vAlign w:val="center"/>
          </w:tcPr>
          <w:p>
            <w:pPr>
              <w:snapToGrid w:val="0"/>
              <w:jc w:val="center"/>
              <w:rPr>
                <w:sz w:val="24"/>
              </w:rPr>
            </w:pPr>
            <w:r>
              <w:rPr>
                <w:sz w:val="24"/>
              </w:rPr>
              <w:t>甬江</w:t>
            </w:r>
          </w:p>
        </w:tc>
        <w:tc>
          <w:tcPr>
            <w:tcW w:w="1806" w:type="dxa"/>
            <w:vAlign w:val="center"/>
          </w:tcPr>
          <w:p>
            <w:pPr>
              <w:snapToGrid w:val="0"/>
              <w:jc w:val="center"/>
              <w:rPr>
                <w:sz w:val="24"/>
              </w:rPr>
            </w:pPr>
            <w:r>
              <w:rPr>
                <w:sz w:val="24"/>
              </w:rPr>
              <w:t>100</w:t>
            </w:r>
          </w:p>
        </w:tc>
        <w:tc>
          <w:tcPr>
            <w:tcW w:w="1842" w:type="dxa"/>
            <w:vAlign w:val="center"/>
          </w:tcPr>
          <w:p>
            <w:pPr>
              <w:snapToGrid w:val="0"/>
              <w:jc w:val="center"/>
              <w:rPr>
                <w:sz w:val="24"/>
              </w:rPr>
            </w:pPr>
            <w:r>
              <w:rPr>
                <w:sz w:val="24"/>
              </w:rPr>
              <w:t>100</w:t>
            </w:r>
          </w:p>
        </w:tc>
      </w:tr>
      <w:tr>
        <w:tblPrEx>
          <w:tblLayout w:type="fixed"/>
        </w:tblPrEx>
        <w:trPr>
          <w:trHeight w:val="482" w:hRule="atLeast"/>
          <w:jc w:val="center"/>
        </w:trPr>
        <w:tc>
          <w:tcPr>
            <w:tcW w:w="635" w:type="dxa"/>
            <w:vAlign w:val="center"/>
          </w:tcPr>
          <w:p>
            <w:pPr>
              <w:snapToGrid w:val="0"/>
              <w:jc w:val="center"/>
              <w:rPr>
                <w:sz w:val="24"/>
              </w:rPr>
            </w:pPr>
            <w:r>
              <w:rPr>
                <w:sz w:val="24"/>
              </w:rPr>
              <w:t>13</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鄞州区</w:t>
            </w:r>
          </w:p>
        </w:tc>
        <w:tc>
          <w:tcPr>
            <w:tcW w:w="1592" w:type="dxa"/>
            <w:vAlign w:val="center"/>
          </w:tcPr>
          <w:p>
            <w:pPr>
              <w:snapToGrid w:val="0"/>
              <w:jc w:val="center"/>
              <w:rPr>
                <w:sz w:val="24"/>
              </w:rPr>
            </w:pPr>
            <w:r>
              <w:rPr>
                <w:sz w:val="24"/>
              </w:rPr>
              <w:t>滨海</w:t>
            </w:r>
          </w:p>
        </w:tc>
        <w:tc>
          <w:tcPr>
            <w:tcW w:w="2521" w:type="dxa"/>
            <w:vAlign w:val="center"/>
          </w:tcPr>
          <w:p>
            <w:pPr>
              <w:snapToGrid w:val="0"/>
              <w:jc w:val="center"/>
              <w:rPr>
                <w:sz w:val="24"/>
              </w:rPr>
            </w:pPr>
            <w:r>
              <w:rPr>
                <w:sz w:val="24"/>
              </w:rPr>
              <w:t>奉化江</w:t>
            </w:r>
          </w:p>
        </w:tc>
        <w:tc>
          <w:tcPr>
            <w:tcW w:w="1806" w:type="dxa"/>
            <w:vAlign w:val="center"/>
          </w:tcPr>
          <w:p>
            <w:pPr>
              <w:snapToGrid w:val="0"/>
              <w:jc w:val="center"/>
              <w:rPr>
                <w:sz w:val="24"/>
              </w:rPr>
            </w:pPr>
            <w:r>
              <w:rPr>
                <w:sz w:val="24"/>
              </w:rPr>
              <w:t>20-100</w:t>
            </w:r>
          </w:p>
        </w:tc>
        <w:tc>
          <w:tcPr>
            <w:tcW w:w="1842" w:type="dxa"/>
            <w:vAlign w:val="center"/>
          </w:tcPr>
          <w:p>
            <w:pPr>
              <w:snapToGrid w:val="0"/>
              <w:jc w:val="center"/>
              <w:rPr>
                <w:sz w:val="24"/>
              </w:rPr>
            </w:pPr>
            <w:r>
              <w:rPr>
                <w:sz w:val="24"/>
              </w:rPr>
              <w:t>20-100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35" w:type="dxa"/>
            <w:vAlign w:val="center"/>
          </w:tcPr>
          <w:p>
            <w:pPr>
              <w:snapToGrid w:val="0"/>
              <w:jc w:val="center"/>
              <w:rPr>
                <w:sz w:val="24"/>
              </w:rPr>
            </w:pPr>
            <w:r>
              <w:rPr>
                <w:sz w:val="24"/>
              </w:rPr>
              <w:t>14</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奉化区</w:t>
            </w:r>
          </w:p>
        </w:tc>
        <w:tc>
          <w:tcPr>
            <w:tcW w:w="1592" w:type="dxa"/>
            <w:vAlign w:val="center"/>
          </w:tcPr>
          <w:p>
            <w:pPr>
              <w:snapToGrid w:val="0"/>
              <w:jc w:val="center"/>
              <w:rPr>
                <w:sz w:val="24"/>
              </w:rPr>
            </w:pPr>
            <w:r>
              <w:rPr>
                <w:sz w:val="24"/>
              </w:rPr>
              <w:t>滨海</w:t>
            </w:r>
          </w:p>
        </w:tc>
        <w:tc>
          <w:tcPr>
            <w:tcW w:w="2521" w:type="dxa"/>
            <w:vAlign w:val="center"/>
          </w:tcPr>
          <w:p>
            <w:pPr>
              <w:snapToGrid w:val="0"/>
              <w:jc w:val="center"/>
              <w:rPr>
                <w:sz w:val="24"/>
              </w:rPr>
            </w:pPr>
            <w:r>
              <w:rPr>
                <w:sz w:val="24"/>
              </w:rPr>
              <w:t>奉化江</w:t>
            </w:r>
          </w:p>
        </w:tc>
        <w:tc>
          <w:tcPr>
            <w:tcW w:w="1806" w:type="dxa"/>
            <w:vAlign w:val="center"/>
          </w:tcPr>
          <w:p>
            <w:pPr>
              <w:snapToGrid w:val="0"/>
              <w:jc w:val="center"/>
              <w:rPr>
                <w:sz w:val="24"/>
              </w:rPr>
            </w:pPr>
            <w:r>
              <w:rPr>
                <w:sz w:val="24"/>
              </w:rPr>
              <w:t>20-50</w:t>
            </w:r>
          </w:p>
        </w:tc>
        <w:tc>
          <w:tcPr>
            <w:tcW w:w="1842" w:type="dxa"/>
            <w:vAlign w:val="center"/>
          </w:tcPr>
          <w:p>
            <w:pPr>
              <w:snapToGrid w:val="0"/>
              <w:jc w:val="center"/>
              <w:rPr>
                <w:sz w:val="24"/>
              </w:rPr>
            </w:pPr>
            <w:r>
              <w:rPr>
                <w:sz w:val="24"/>
              </w:rPr>
              <w:t>20-50</w:t>
            </w:r>
          </w:p>
        </w:tc>
      </w:tr>
      <w:tr>
        <w:tblPrEx>
          <w:tblLayout w:type="fixed"/>
        </w:tblPrEx>
        <w:trPr>
          <w:trHeight w:val="482" w:hRule="atLeast"/>
          <w:jc w:val="center"/>
        </w:trPr>
        <w:tc>
          <w:tcPr>
            <w:tcW w:w="635" w:type="dxa"/>
            <w:vAlign w:val="center"/>
          </w:tcPr>
          <w:p>
            <w:pPr>
              <w:snapToGrid w:val="0"/>
              <w:jc w:val="center"/>
              <w:rPr>
                <w:sz w:val="24"/>
              </w:rPr>
            </w:pPr>
            <w:r>
              <w:rPr>
                <w:sz w:val="24"/>
              </w:rPr>
              <w:t>15</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象山县</w:t>
            </w:r>
          </w:p>
        </w:tc>
        <w:tc>
          <w:tcPr>
            <w:tcW w:w="1592" w:type="dxa"/>
            <w:vAlign w:val="center"/>
          </w:tcPr>
          <w:p>
            <w:pPr>
              <w:snapToGrid w:val="0"/>
              <w:jc w:val="center"/>
              <w:rPr>
                <w:sz w:val="24"/>
              </w:rPr>
            </w:pPr>
            <w:r>
              <w:rPr>
                <w:sz w:val="24"/>
              </w:rPr>
              <w:t>滨海</w:t>
            </w:r>
          </w:p>
        </w:tc>
        <w:tc>
          <w:tcPr>
            <w:tcW w:w="2521" w:type="dxa"/>
            <w:vAlign w:val="center"/>
          </w:tcPr>
          <w:p>
            <w:pPr>
              <w:snapToGrid w:val="0"/>
              <w:jc w:val="center"/>
              <w:rPr>
                <w:sz w:val="24"/>
              </w:rPr>
            </w:pPr>
            <w:r>
              <w:rPr>
                <w:sz w:val="24"/>
              </w:rPr>
              <w:t>/</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35" w:type="dxa"/>
            <w:vAlign w:val="center"/>
          </w:tcPr>
          <w:p>
            <w:pPr>
              <w:snapToGrid w:val="0"/>
              <w:jc w:val="center"/>
              <w:rPr>
                <w:sz w:val="24"/>
              </w:rPr>
            </w:pPr>
            <w:r>
              <w:rPr>
                <w:sz w:val="24"/>
              </w:rPr>
              <w:t>16</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宁海县</w:t>
            </w:r>
          </w:p>
        </w:tc>
        <w:tc>
          <w:tcPr>
            <w:tcW w:w="1592" w:type="dxa"/>
            <w:vAlign w:val="center"/>
          </w:tcPr>
          <w:p>
            <w:pPr>
              <w:snapToGrid w:val="0"/>
              <w:jc w:val="center"/>
              <w:rPr>
                <w:sz w:val="24"/>
              </w:rPr>
            </w:pPr>
            <w:r>
              <w:rPr>
                <w:sz w:val="24"/>
              </w:rPr>
              <w:t>滨海</w:t>
            </w:r>
          </w:p>
        </w:tc>
        <w:tc>
          <w:tcPr>
            <w:tcW w:w="2521" w:type="dxa"/>
            <w:vAlign w:val="center"/>
          </w:tcPr>
          <w:p>
            <w:pPr>
              <w:snapToGrid w:val="0"/>
              <w:jc w:val="center"/>
              <w:rPr>
                <w:sz w:val="24"/>
              </w:rPr>
            </w:pPr>
            <w:r>
              <w:rPr>
                <w:sz w:val="24"/>
              </w:rPr>
              <w:t>/</w:t>
            </w:r>
          </w:p>
        </w:tc>
        <w:tc>
          <w:tcPr>
            <w:tcW w:w="1806" w:type="dxa"/>
            <w:vAlign w:val="center"/>
          </w:tcPr>
          <w:p>
            <w:pPr>
              <w:snapToGrid w:val="0"/>
              <w:jc w:val="center"/>
              <w:rPr>
                <w:sz w:val="24"/>
              </w:rPr>
            </w:pPr>
            <w:r>
              <w:rPr>
                <w:sz w:val="24"/>
              </w:rPr>
              <w:t>20-50</w:t>
            </w:r>
          </w:p>
        </w:tc>
        <w:tc>
          <w:tcPr>
            <w:tcW w:w="1842" w:type="dxa"/>
            <w:vAlign w:val="center"/>
          </w:tcPr>
          <w:p>
            <w:pPr>
              <w:snapToGrid w:val="0"/>
              <w:jc w:val="center"/>
              <w:rPr>
                <w:sz w:val="24"/>
              </w:rPr>
            </w:pPr>
            <w:r>
              <w:rPr>
                <w:sz w:val="24"/>
              </w:rPr>
              <w:t>20-50</w:t>
            </w:r>
          </w:p>
        </w:tc>
      </w:tr>
      <w:tr>
        <w:tblPrEx>
          <w:tblLayout w:type="fixed"/>
        </w:tblPrEx>
        <w:trPr>
          <w:trHeight w:val="482" w:hRule="atLeast"/>
          <w:jc w:val="center"/>
        </w:trPr>
        <w:tc>
          <w:tcPr>
            <w:tcW w:w="635" w:type="dxa"/>
            <w:vAlign w:val="center"/>
          </w:tcPr>
          <w:p>
            <w:pPr>
              <w:snapToGrid w:val="0"/>
              <w:jc w:val="center"/>
              <w:rPr>
                <w:sz w:val="24"/>
              </w:rPr>
            </w:pPr>
            <w:r>
              <w:rPr>
                <w:sz w:val="24"/>
              </w:rPr>
              <w:t>17</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余姚市</w:t>
            </w:r>
          </w:p>
        </w:tc>
        <w:tc>
          <w:tcPr>
            <w:tcW w:w="1592" w:type="dxa"/>
            <w:vAlign w:val="center"/>
          </w:tcPr>
          <w:p>
            <w:pPr>
              <w:snapToGrid w:val="0"/>
              <w:jc w:val="center"/>
              <w:rPr>
                <w:sz w:val="24"/>
              </w:rPr>
            </w:pPr>
            <w:r>
              <w:rPr>
                <w:sz w:val="24"/>
              </w:rPr>
              <w:t>滨海</w:t>
            </w:r>
          </w:p>
        </w:tc>
        <w:tc>
          <w:tcPr>
            <w:tcW w:w="2521" w:type="dxa"/>
            <w:vAlign w:val="center"/>
          </w:tcPr>
          <w:p>
            <w:pPr>
              <w:snapToGrid w:val="0"/>
              <w:jc w:val="center"/>
              <w:rPr>
                <w:sz w:val="24"/>
              </w:rPr>
            </w:pPr>
            <w:r>
              <w:rPr>
                <w:sz w:val="24"/>
              </w:rPr>
              <w:t>姚江</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35" w:type="dxa"/>
            <w:vAlign w:val="center"/>
          </w:tcPr>
          <w:p>
            <w:pPr>
              <w:snapToGrid w:val="0"/>
              <w:jc w:val="center"/>
              <w:rPr>
                <w:sz w:val="24"/>
              </w:rPr>
            </w:pPr>
            <w:r>
              <w:rPr>
                <w:sz w:val="24"/>
              </w:rPr>
              <w:t>18</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慈溪市</w:t>
            </w:r>
          </w:p>
        </w:tc>
        <w:tc>
          <w:tcPr>
            <w:tcW w:w="1592" w:type="dxa"/>
            <w:vAlign w:val="center"/>
          </w:tcPr>
          <w:p>
            <w:pPr>
              <w:snapToGrid w:val="0"/>
              <w:jc w:val="center"/>
              <w:rPr>
                <w:sz w:val="24"/>
              </w:rPr>
            </w:pPr>
            <w:r>
              <w:rPr>
                <w:sz w:val="24"/>
              </w:rPr>
              <w:t>滨海</w:t>
            </w:r>
          </w:p>
        </w:tc>
        <w:tc>
          <w:tcPr>
            <w:tcW w:w="2521" w:type="dxa"/>
            <w:vAlign w:val="center"/>
          </w:tcPr>
          <w:p>
            <w:pPr>
              <w:snapToGrid w:val="0"/>
              <w:jc w:val="center"/>
              <w:rPr>
                <w:sz w:val="24"/>
              </w:rPr>
            </w:pPr>
            <w:r>
              <w:rPr>
                <w:sz w:val="24"/>
              </w:rPr>
              <w:t>/</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50</w:t>
            </w:r>
          </w:p>
        </w:tc>
      </w:tr>
      <w:tr>
        <w:tblPrEx>
          <w:tblLayout w:type="fixed"/>
        </w:tblPrEx>
        <w:trPr>
          <w:trHeight w:val="482" w:hRule="atLeast"/>
          <w:jc w:val="center"/>
        </w:trPr>
        <w:tc>
          <w:tcPr>
            <w:tcW w:w="635" w:type="dxa"/>
            <w:vAlign w:val="center"/>
          </w:tcPr>
          <w:p>
            <w:pPr>
              <w:snapToGrid w:val="0"/>
              <w:jc w:val="center"/>
              <w:rPr>
                <w:sz w:val="24"/>
              </w:rPr>
            </w:pPr>
            <w:r>
              <w:rPr>
                <w:sz w:val="24"/>
              </w:rPr>
              <w:t>19</w:t>
            </w:r>
          </w:p>
        </w:tc>
        <w:tc>
          <w:tcPr>
            <w:tcW w:w="952" w:type="dxa"/>
            <w:vMerge w:val="restart"/>
            <w:vAlign w:val="center"/>
          </w:tcPr>
          <w:p>
            <w:pPr>
              <w:snapToGrid w:val="0"/>
              <w:jc w:val="center"/>
              <w:rPr>
                <w:sz w:val="24"/>
              </w:rPr>
            </w:pPr>
            <w:r>
              <w:rPr>
                <w:sz w:val="24"/>
              </w:rPr>
              <w:t>温州市</w:t>
            </w:r>
          </w:p>
        </w:tc>
        <w:tc>
          <w:tcPr>
            <w:tcW w:w="3693" w:type="dxa"/>
            <w:vAlign w:val="center"/>
          </w:tcPr>
          <w:p>
            <w:pPr>
              <w:snapToGrid w:val="0"/>
              <w:jc w:val="center"/>
              <w:rPr>
                <w:sz w:val="24"/>
              </w:rPr>
            </w:pPr>
            <w:r>
              <w:rPr>
                <w:sz w:val="24"/>
              </w:rPr>
              <w:t>鹿城区</w:t>
            </w:r>
          </w:p>
        </w:tc>
        <w:tc>
          <w:tcPr>
            <w:tcW w:w="1592" w:type="dxa"/>
            <w:vAlign w:val="center"/>
          </w:tcPr>
          <w:p>
            <w:pPr>
              <w:snapToGrid w:val="0"/>
              <w:jc w:val="center"/>
              <w:rPr>
                <w:sz w:val="24"/>
              </w:rPr>
            </w:pPr>
            <w:r>
              <w:rPr>
                <w:sz w:val="24"/>
              </w:rPr>
              <w:t>滨海</w:t>
            </w:r>
          </w:p>
        </w:tc>
        <w:tc>
          <w:tcPr>
            <w:tcW w:w="2521" w:type="dxa"/>
            <w:vAlign w:val="center"/>
          </w:tcPr>
          <w:p>
            <w:pPr>
              <w:snapToGrid w:val="0"/>
              <w:jc w:val="center"/>
              <w:rPr>
                <w:sz w:val="24"/>
              </w:rPr>
            </w:pPr>
            <w:r>
              <w:rPr>
                <w:sz w:val="24"/>
              </w:rPr>
              <w:t>瓯江</w:t>
            </w:r>
          </w:p>
        </w:tc>
        <w:tc>
          <w:tcPr>
            <w:tcW w:w="1806" w:type="dxa"/>
            <w:vAlign w:val="center"/>
          </w:tcPr>
          <w:p>
            <w:pPr>
              <w:snapToGrid w:val="0"/>
              <w:jc w:val="center"/>
              <w:rPr>
                <w:sz w:val="24"/>
              </w:rPr>
            </w:pPr>
            <w:r>
              <w:rPr>
                <w:sz w:val="24"/>
              </w:rPr>
              <w:t>100</w:t>
            </w:r>
          </w:p>
        </w:tc>
        <w:tc>
          <w:tcPr>
            <w:tcW w:w="1842" w:type="dxa"/>
            <w:vAlign w:val="center"/>
          </w:tcPr>
          <w:p>
            <w:pPr>
              <w:snapToGrid w:val="0"/>
              <w:jc w:val="center"/>
              <w:rPr>
                <w:sz w:val="24"/>
              </w:rPr>
            </w:pPr>
            <w:r>
              <w:rPr>
                <w:sz w:val="24"/>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635" w:type="dxa"/>
            <w:vAlign w:val="center"/>
          </w:tcPr>
          <w:p>
            <w:pPr>
              <w:snapToGrid w:val="0"/>
              <w:jc w:val="center"/>
              <w:rPr>
                <w:sz w:val="24"/>
              </w:rPr>
            </w:pPr>
            <w:r>
              <w:rPr>
                <w:sz w:val="24"/>
              </w:rPr>
              <w:t>20</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瓯海区</w:t>
            </w:r>
          </w:p>
        </w:tc>
        <w:tc>
          <w:tcPr>
            <w:tcW w:w="1592" w:type="dxa"/>
            <w:vAlign w:val="center"/>
          </w:tcPr>
          <w:p>
            <w:pPr>
              <w:snapToGrid w:val="0"/>
              <w:jc w:val="center"/>
              <w:rPr>
                <w:sz w:val="24"/>
              </w:rPr>
            </w:pPr>
            <w:r>
              <w:rPr>
                <w:sz w:val="24"/>
              </w:rPr>
              <w:t>滨海</w:t>
            </w:r>
          </w:p>
        </w:tc>
        <w:tc>
          <w:tcPr>
            <w:tcW w:w="2521" w:type="dxa"/>
            <w:vAlign w:val="center"/>
          </w:tcPr>
          <w:p>
            <w:pPr>
              <w:snapToGrid w:val="0"/>
              <w:jc w:val="center"/>
              <w:rPr>
                <w:sz w:val="24"/>
              </w:rPr>
            </w:pPr>
            <w:r>
              <w:rPr>
                <w:sz w:val="24"/>
              </w:rPr>
              <w:t>瓯江</w:t>
            </w:r>
          </w:p>
        </w:tc>
        <w:tc>
          <w:tcPr>
            <w:tcW w:w="1806" w:type="dxa"/>
            <w:vAlign w:val="center"/>
          </w:tcPr>
          <w:p>
            <w:pPr>
              <w:snapToGrid w:val="0"/>
              <w:jc w:val="center"/>
              <w:rPr>
                <w:sz w:val="24"/>
              </w:rPr>
            </w:pPr>
            <w:r>
              <w:rPr>
                <w:sz w:val="24"/>
              </w:rPr>
              <w:t>100</w:t>
            </w:r>
          </w:p>
        </w:tc>
        <w:tc>
          <w:tcPr>
            <w:tcW w:w="1842" w:type="dxa"/>
            <w:vAlign w:val="center"/>
          </w:tcPr>
          <w:p>
            <w:pPr>
              <w:snapToGrid w:val="0"/>
              <w:jc w:val="center"/>
              <w:rPr>
                <w:sz w:val="24"/>
              </w:rPr>
            </w:pPr>
            <w:r>
              <w:rPr>
                <w:sz w:val="24"/>
              </w:rPr>
              <w:t>100</w:t>
            </w:r>
          </w:p>
        </w:tc>
      </w:tr>
      <w:tr>
        <w:tblPrEx>
          <w:tblLayout w:type="fixed"/>
        </w:tblPrEx>
        <w:trPr>
          <w:trHeight w:val="454" w:hRule="atLeast"/>
          <w:jc w:val="center"/>
        </w:trPr>
        <w:tc>
          <w:tcPr>
            <w:tcW w:w="635" w:type="dxa"/>
            <w:vAlign w:val="center"/>
          </w:tcPr>
          <w:p>
            <w:pPr>
              <w:snapToGrid w:val="0"/>
              <w:jc w:val="center"/>
              <w:rPr>
                <w:sz w:val="24"/>
              </w:rPr>
            </w:pPr>
            <w:r>
              <w:rPr>
                <w:sz w:val="24"/>
              </w:rPr>
              <w:t>21</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龙湾区</w:t>
            </w:r>
          </w:p>
        </w:tc>
        <w:tc>
          <w:tcPr>
            <w:tcW w:w="1592" w:type="dxa"/>
            <w:vAlign w:val="center"/>
          </w:tcPr>
          <w:p>
            <w:pPr>
              <w:snapToGrid w:val="0"/>
              <w:jc w:val="center"/>
              <w:rPr>
                <w:sz w:val="24"/>
              </w:rPr>
            </w:pPr>
            <w:r>
              <w:rPr>
                <w:sz w:val="24"/>
              </w:rPr>
              <w:t>滨海</w:t>
            </w:r>
          </w:p>
        </w:tc>
        <w:tc>
          <w:tcPr>
            <w:tcW w:w="2521" w:type="dxa"/>
            <w:vAlign w:val="center"/>
          </w:tcPr>
          <w:p>
            <w:pPr>
              <w:snapToGrid w:val="0"/>
              <w:jc w:val="center"/>
              <w:rPr>
                <w:sz w:val="24"/>
              </w:rPr>
            </w:pPr>
            <w:r>
              <w:rPr>
                <w:sz w:val="24"/>
              </w:rPr>
              <w:t>瓯江</w:t>
            </w:r>
          </w:p>
        </w:tc>
        <w:tc>
          <w:tcPr>
            <w:tcW w:w="1806" w:type="dxa"/>
            <w:vAlign w:val="center"/>
          </w:tcPr>
          <w:p>
            <w:pPr>
              <w:snapToGrid w:val="0"/>
              <w:jc w:val="center"/>
              <w:rPr>
                <w:sz w:val="24"/>
              </w:rPr>
            </w:pPr>
            <w:r>
              <w:rPr>
                <w:sz w:val="24"/>
              </w:rPr>
              <w:t>100</w:t>
            </w:r>
          </w:p>
        </w:tc>
        <w:tc>
          <w:tcPr>
            <w:tcW w:w="1842" w:type="dxa"/>
            <w:vAlign w:val="center"/>
          </w:tcPr>
          <w:p>
            <w:pPr>
              <w:snapToGrid w:val="0"/>
              <w:jc w:val="center"/>
              <w:rPr>
                <w:sz w:val="24"/>
              </w:rPr>
            </w:pPr>
            <w:r>
              <w:rPr>
                <w:sz w:val="24"/>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635" w:type="dxa"/>
            <w:vAlign w:val="center"/>
          </w:tcPr>
          <w:p>
            <w:pPr>
              <w:snapToGrid w:val="0"/>
              <w:jc w:val="center"/>
              <w:rPr>
                <w:sz w:val="24"/>
              </w:rPr>
            </w:pPr>
            <w:r>
              <w:rPr>
                <w:sz w:val="24"/>
              </w:rPr>
              <w:t>22</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洞头区</w:t>
            </w:r>
          </w:p>
        </w:tc>
        <w:tc>
          <w:tcPr>
            <w:tcW w:w="1592" w:type="dxa"/>
            <w:vAlign w:val="center"/>
          </w:tcPr>
          <w:p>
            <w:pPr>
              <w:snapToGrid w:val="0"/>
              <w:jc w:val="center"/>
              <w:rPr>
                <w:sz w:val="24"/>
              </w:rPr>
            </w:pPr>
            <w:r>
              <w:rPr>
                <w:sz w:val="24"/>
              </w:rPr>
              <w:t>滨海</w:t>
            </w:r>
          </w:p>
        </w:tc>
        <w:tc>
          <w:tcPr>
            <w:tcW w:w="2521" w:type="dxa"/>
            <w:vAlign w:val="center"/>
          </w:tcPr>
          <w:p>
            <w:pPr>
              <w:snapToGrid w:val="0"/>
              <w:jc w:val="center"/>
              <w:rPr>
                <w:sz w:val="24"/>
              </w:rPr>
            </w:pPr>
            <w:r>
              <w:rPr>
                <w:sz w:val="24"/>
              </w:rPr>
              <w:t>东海</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50</w:t>
            </w:r>
          </w:p>
        </w:tc>
      </w:tr>
      <w:tr>
        <w:tblPrEx>
          <w:tblLayout w:type="fixed"/>
        </w:tblPrEx>
        <w:trPr>
          <w:trHeight w:val="454" w:hRule="atLeast"/>
          <w:jc w:val="center"/>
        </w:trPr>
        <w:tc>
          <w:tcPr>
            <w:tcW w:w="635" w:type="dxa"/>
            <w:vMerge w:val="restart"/>
            <w:vAlign w:val="center"/>
          </w:tcPr>
          <w:p>
            <w:pPr>
              <w:snapToGrid w:val="0"/>
              <w:jc w:val="center"/>
              <w:rPr>
                <w:sz w:val="24"/>
              </w:rPr>
            </w:pPr>
            <w:r>
              <w:rPr>
                <w:sz w:val="24"/>
              </w:rPr>
              <w:t>23</w:t>
            </w:r>
          </w:p>
        </w:tc>
        <w:tc>
          <w:tcPr>
            <w:tcW w:w="952" w:type="dxa"/>
            <w:vMerge w:val="continue"/>
            <w:vAlign w:val="center"/>
          </w:tcPr>
          <w:p>
            <w:pPr>
              <w:snapToGrid w:val="0"/>
              <w:jc w:val="center"/>
              <w:rPr>
                <w:sz w:val="24"/>
              </w:rPr>
            </w:pPr>
          </w:p>
        </w:tc>
        <w:tc>
          <w:tcPr>
            <w:tcW w:w="3693" w:type="dxa"/>
            <w:vMerge w:val="restart"/>
            <w:vAlign w:val="center"/>
          </w:tcPr>
          <w:p>
            <w:pPr>
              <w:snapToGrid w:val="0"/>
              <w:jc w:val="center"/>
              <w:rPr>
                <w:sz w:val="24"/>
              </w:rPr>
            </w:pPr>
            <w:r>
              <w:rPr>
                <w:sz w:val="24"/>
              </w:rPr>
              <w:t>永嘉县</w:t>
            </w:r>
          </w:p>
        </w:tc>
        <w:tc>
          <w:tcPr>
            <w:tcW w:w="1592" w:type="dxa"/>
            <w:vAlign w:val="center"/>
          </w:tcPr>
          <w:p>
            <w:pPr>
              <w:snapToGrid w:val="0"/>
              <w:jc w:val="center"/>
              <w:rPr>
                <w:sz w:val="24"/>
              </w:rPr>
            </w:pPr>
            <w:r>
              <w:rPr>
                <w:sz w:val="24"/>
              </w:rPr>
              <w:t>山区</w:t>
            </w:r>
          </w:p>
        </w:tc>
        <w:tc>
          <w:tcPr>
            <w:tcW w:w="2521" w:type="dxa"/>
            <w:vAlign w:val="center"/>
          </w:tcPr>
          <w:p>
            <w:pPr>
              <w:snapToGrid w:val="0"/>
              <w:jc w:val="center"/>
              <w:rPr>
                <w:sz w:val="24"/>
              </w:rPr>
            </w:pPr>
            <w:r>
              <w:rPr>
                <w:sz w:val="24"/>
              </w:rPr>
              <w:t>楠溪江</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不足20年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635" w:type="dxa"/>
            <w:vMerge w:val="continue"/>
            <w:vAlign w:val="center"/>
          </w:tcPr>
          <w:p>
            <w:pPr>
              <w:snapToGrid w:val="0"/>
              <w:jc w:val="center"/>
              <w:rPr>
                <w:sz w:val="24"/>
              </w:rPr>
            </w:pPr>
          </w:p>
        </w:tc>
        <w:tc>
          <w:tcPr>
            <w:tcW w:w="952" w:type="dxa"/>
            <w:vMerge w:val="continue"/>
            <w:vAlign w:val="center"/>
          </w:tcPr>
          <w:p>
            <w:pPr>
              <w:snapToGrid w:val="0"/>
              <w:jc w:val="center"/>
              <w:rPr>
                <w:sz w:val="24"/>
              </w:rPr>
            </w:pPr>
          </w:p>
        </w:tc>
        <w:tc>
          <w:tcPr>
            <w:tcW w:w="3693" w:type="dxa"/>
            <w:vMerge w:val="continue"/>
            <w:vAlign w:val="center"/>
          </w:tcPr>
          <w:p>
            <w:pPr>
              <w:snapToGrid w:val="0"/>
              <w:jc w:val="center"/>
              <w:rPr>
                <w:sz w:val="24"/>
              </w:rPr>
            </w:pPr>
          </w:p>
        </w:tc>
        <w:tc>
          <w:tcPr>
            <w:tcW w:w="1592" w:type="dxa"/>
            <w:vAlign w:val="center"/>
          </w:tcPr>
          <w:p>
            <w:pPr>
              <w:snapToGrid w:val="0"/>
              <w:jc w:val="center"/>
              <w:rPr>
                <w:sz w:val="24"/>
              </w:rPr>
            </w:pPr>
            <w:r>
              <w:rPr>
                <w:sz w:val="24"/>
              </w:rPr>
              <w:t>山区</w:t>
            </w:r>
          </w:p>
        </w:tc>
        <w:tc>
          <w:tcPr>
            <w:tcW w:w="2521" w:type="dxa"/>
            <w:vAlign w:val="center"/>
          </w:tcPr>
          <w:p>
            <w:pPr>
              <w:snapToGrid w:val="0"/>
              <w:jc w:val="center"/>
              <w:rPr>
                <w:sz w:val="24"/>
              </w:rPr>
            </w:pPr>
            <w:r>
              <w:rPr>
                <w:sz w:val="24"/>
              </w:rPr>
              <w:t>瓯江</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50</w:t>
            </w:r>
          </w:p>
        </w:tc>
      </w:tr>
      <w:tr>
        <w:tblPrEx>
          <w:tblLayout w:type="fixed"/>
        </w:tblPrEx>
        <w:trPr>
          <w:trHeight w:val="454" w:hRule="atLeast"/>
          <w:jc w:val="center"/>
        </w:trPr>
        <w:tc>
          <w:tcPr>
            <w:tcW w:w="635" w:type="dxa"/>
            <w:vAlign w:val="center"/>
          </w:tcPr>
          <w:p>
            <w:pPr>
              <w:snapToGrid w:val="0"/>
              <w:jc w:val="center"/>
              <w:rPr>
                <w:sz w:val="24"/>
              </w:rPr>
            </w:pPr>
            <w:r>
              <w:rPr>
                <w:sz w:val="24"/>
              </w:rPr>
              <w:t>24</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瑞安市</w:t>
            </w:r>
          </w:p>
        </w:tc>
        <w:tc>
          <w:tcPr>
            <w:tcW w:w="1592" w:type="dxa"/>
            <w:vAlign w:val="center"/>
          </w:tcPr>
          <w:p>
            <w:pPr>
              <w:snapToGrid w:val="0"/>
              <w:jc w:val="center"/>
              <w:rPr>
                <w:sz w:val="24"/>
              </w:rPr>
            </w:pPr>
            <w:r>
              <w:rPr>
                <w:sz w:val="24"/>
              </w:rPr>
              <w:t>平原</w:t>
            </w:r>
          </w:p>
        </w:tc>
        <w:tc>
          <w:tcPr>
            <w:tcW w:w="2521" w:type="dxa"/>
            <w:vAlign w:val="center"/>
          </w:tcPr>
          <w:p>
            <w:pPr>
              <w:snapToGrid w:val="0"/>
              <w:jc w:val="center"/>
              <w:rPr>
                <w:sz w:val="24"/>
              </w:rPr>
            </w:pPr>
            <w:r>
              <w:rPr>
                <w:sz w:val="24"/>
              </w:rPr>
              <w:t>飞云江</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635" w:type="dxa"/>
            <w:vMerge w:val="restart"/>
            <w:vAlign w:val="center"/>
          </w:tcPr>
          <w:p>
            <w:pPr>
              <w:snapToGrid w:val="0"/>
              <w:jc w:val="center"/>
              <w:rPr>
                <w:sz w:val="24"/>
              </w:rPr>
            </w:pPr>
            <w:r>
              <w:rPr>
                <w:sz w:val="24"/>
              </w:rPr>
              <w:t>25</w:t>
            </w:r>
          </w:p>
        </w:tc>
        <w:tc>
          <w:tcPr>
            <w:tcW w:w="952" w:type="dxa"/>
            <w:vMerge w:val="continue"/>
            <w:vAlign w:val="center"/>
          </w:tcPr>
          <w:p>
            <w:pPr>
              <w:snapToGrid w:val="0"/>
              <w:jc w:val="center"/>
              <w:rPr>
                <w:sz w:val="24"/>
              </w:rPr>
            </w:pPr>
          </w:p>
        </w:tc>
        <w:tc>
          <w:tcPr>
            <w:tcW w:w="3693" w:type="dxa"/>
            <w:vMerge w:val="restart"/>
            <w:vAlign w:val="center"/>
          </w:tcPr>
          <w:p>
            <w:pPr>
              <w:snapToGrid w:val="0"/>
              <w:jc w:val="center"/>
              <w:rPr>
                <w:sz w:val="24"/>
              </w:rPr>
            </w:pPr>
            <w:r>
              <w:rPr>
                <w:sz w:val="24"/>
              </w:rPr>
              <w:t>平阳县</w:t>
            </w:r>
          </w:p>
        </w:tc>
        <w:tc>
          <w:tcPr>
            <w:tcW w:w="1592" w:type="dxa"/>
            <w:vMerge w:val="restart"/>
            <w:vAlign w:val="center"/>
          </w:tcPr>
          <w:p>
            <w:pPr>
              <w:snapToGrid w:val="0"/>
              <w:jc w:val="center"/>
              <w:rPr>
                <w:sz w:val="24"/>
              </w:rPr>
            </w:pPr>
            <w:r>
              <w:rPr>
                <w:sz w:val="24"/>
              </w:rPr>
              <w:t>平原</w:t>
            </w:r>
          </w:p>
        </w:tc>
        <w:tc>
          <w:tcPr>
            <w:tcW w:w="2521" w:type="dxa"/>
            <w:vAlign w:val="center"/>
          </w:tcPr>
          <w:p>
            <w:pPr>
              <w:snapToGrid w:val="0"/>
              <w:jc w:val="center"/>
              <w:rPr>
                <w:sz w:val="24"/>
              </w:rPr>
            </w:pPr>
            <w:r>
              <w:rPr>
                <w:sz w:val="24"/>
              </w:rPr>
              <w:t>飞云江</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20-50</w:t>
            </w:r>
          </w:p>
        </w:tc>
      </w:tr>
      <w:tr>
        <w:tblPrEx>
          <w:tblLayout w:type="fixed"/>
        </w:tblPrEx>
        <w:trPr>
          <w:trHeight w:val="454" w:hRule="atLeast"/>
          <w:jc w:val="center"/>
        </w:trPr>
        <w:tc>
          <w:tcPr>
            <w:tcW w:w="635" w:type="dxa"/>
            <w:vMerge w:val="continue"/>
            <w:vAlign w:val="center"/>
          </w:tcPr>
          <w:p>
            <w:pPr>
              <w:snapToGrid w:val="0"/>
              <w:jc w:val="center"/>
              <w:rPr>
                <w:sz w:val="24"/>
              </w:rPr>
            </w:pPr>
          </w:p>
        </w:tc>
        <w:tc>
          <w:tcPr>
            <w:tcW w:w="952" w:type="dxa"/>
            <w:vMerge w:val="continue"/>
            <w:vAlign w:val="center"/>
          </w:tcPr>
          <w:p>
            <w:pPr>
              <w:snapToGrid w:val="0"/>
              <w:jc w:val="center"/>
              <w:rPr>
                <w:sz w:val="24"/>
              </w:rPr>
            </w:pPr>
          </w:p>
        </w:tc>
        <w:tc>
          <w:tcPr>
            <w:tcW w:w="3693" w:type="dxa"/>
            <w:vMerge w:val="continue"/>
            <w:vAlign w:val="center"/>
          </w:tcPr>
          <w:p>
            <w:pPr>
              <w:snapToGrid w:val="0"/>
              <w:jc w:val="center"/>
              <w:rPr>
                <w:sz w:val="24"/>
              </w:rPr>
            </w:pPr>
          </w:p>
        </w:tc>
        <w:tc>
          <w:tcPr>
            <w:tcW w:w="1592" w:type="dxa"/>
            <w:vMerge w:val="continue"/>
            <w:vAlign w:val="center"/>
          </w:tcPr>
          <w:p>
            <w:pPr>
              <w:snapToGrid w:val="0"/>
              <w:jc w:val="center"/>
              <w:rPr>
                <w:sz w:val="24"/>
              </w:rPr>
            </w:pPr>
          </w:p>
        </w:tc>
        <w:tc>
          <w:tcPr>
            <w:tcW w:w="2521" w:type="dxa"/>
            <w:vAlign w:val="center"/>
          </w:tcPr>
          <w:p>
            <w:pPr>
              <w:snapToGrid w:val="0"/>
              <w:jc w:val="center"/>
              <w:rPr>
                <w:sz w:val="24"/>
              </w:rPr>
            </w:pPr>
            <w:r>
              <w:rPr>
                <w:sz w:val="24"/>
              </w:rPr>
              <w:t>鳌江</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20-50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35" w:type="dxa"/>
            <w:vAlign w:val="center"/>
          </w:tcPr>
          <w:p>
            <w:pPr>
              <w:snapToGrid w:val="0"/>
              <w:jc w:val="center"/>
              <w:rPr>
                <w:sz w:val="24"/>
              </w:rPr>
            </w:pPr>
            <w:r>
              <w:rPr>
                <w:sz w:val="24"/>
              </w:rPr>
              <w:t>26</w:t>
            </w:r>
          </w:p>
        </w:tc>
        <w:tc>
          <w:tcPr>
            <w:tcW w:w="952" w:type="dxa"/>
            <w:vMerge w:val="restart"/>
            <w:vAlign w:val="center"/>
          </w:tcPr>
          <w:p>
            <w:pPr>
              <w:snapToGrid w:val="0"/>
              <w:jc w:val="center"/>
              <w:rPr>
                <w:sz w:val="24"/>
              </w:rPr>
            </w:pPr>
            <w:r>
              <w:rPr>
                <w:sz w:val="24"/>
              </w:rPr>
              <w:t>温州市</w:t>
            </w:r>
          </w:p>
        </w:tc>
        <w:tc>
          <w:tcPr>
            <w:tcW w:w="3693" w:type="dxa"/>
            <w:vAlign w:val="center"/>
          </w:tcPr>
          <w:p>
            <w:pPr>
              <w:snapToGrid w:val="0"/>
              <w:jc w:val="center"/>
              <w:rPr>
                <w:sz w:val="24"/>
              </w:rPr>
            </w:pPr>
            <w:r>
              <w:rPr>
                <w:sz w:val="24"/>
              </w:rPr>
              <w:t>苍南县</w:t>
            </w:r>
          </w:p>
        </w:tc>
        <w:tc>
          <w:tcPr>
            <w:tcW w:w="1592" w:type="dxa"/>
            <w:vAlign w:val="center"/>
          </w:tcPr>
          <w:p>
            <w:pPr>
              <w:snapToGrid w:val="0"/>
              <w:jc w:val="center"/>
              <w:rPr>
                <w:sz w:val="24"/>
              </w:rPr>
            </w:pPr>
            <w:r>
              <w:rPr>
                <w:sz w:val="24"/>
              </w:rPr>
              <w:t>山区</w:t>
            </w:r>
          </w:p>
        </w:tc>
        <w:tc>
          <w:tcPr>
            <w:tcW w:w="2521" w:type="dxa"/>
            <w:vAlign w:val="center"/>
          </w:tcPr>
          <w:p>
            <w:pPr>
              <w:snapToGrid w:val="0"/>
              <w:jc w:val="center"/>
              <w:rPr>
                <w:sz w:val="24"/>
              </w:rPr>
            </w:pPr>
            <w:r>
              <w:rPr>
                <w:sz w:val="24"/>
              </w:rPr>
              <w:t>横阳支江</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20-50</w:t>
            </w:r>
          </w:p>
        </w:tc>
      </w:tr>
      <w:tr>
        <w:tblPrEx>
          <w:tblLayout w:type="fixed"/>
        </w:tblPrEx>
        <w:trPr>
          <w:trHeight w:val="482" w:hRule="atLeast"/>
          <w:jc w:val="center"/>
        </w:trPr>
        <w:tc>
          <w:tcPr>
            <w:tcW w:w="635" w:type="dxa"/>
            <w:vAlign w:val="center"/>
          </w:tcPr>
          <w:p>
            <w:pPr>
              <w:snapToGrid w:val="0"/>
              <w:jc w:val="center"/>
              <w:rPr>
                <w:sz w:val="24"/>
              </w:rPr>
            </w:pPr>
            <w:r>
              <w:rPr>
                <w:sz w:val="24"/>
              </w:rPr>
              <w:t>27</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龙港市</w:t>
            </w:r>
          </w:p>
        </w:tc>
        <w:tc>
          <w:tcPr>
            <w:tcW w:w="1592" w:type="dxa"/>
            <w:vAlign w:val="center"/>
          </w:tcPr>
          <w:p>
            <w:pPr>
              <w:snapToGrid w:val="0"/>
              <w:jc w:val="center"/>
              <w:rPr>
                <w:sz w:val="24"/>
              </w:rPr>
            </w:pPr>
            <w:r>
              <w:rPr>
                <w:sz w:val="24"/>
              </w:rPr>
              <w:t>滨海</w:t>
            </w:r>
          </w:p>
        </w:tc>
        <w:tc>
          <w:tcPr>
            <w:tcW w:w="2521" w:type="dxa"/>
            <w:vAlign w:val="center"/>
          </w:tcPr>
          <w:p>
            <w:pPr>
              <w:snapToGrid w:val="0"/>
              <w:jc w:val="center"/>
              <w:rPr>
                <w:sz w:val="24"/>
              </w:rPr>
            </w:pPr>
            <w:r>
              <w:rPr>
                <w:sz w:val="24"/>
              </w:rPr>
              <w:t>鳌江</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35" w:type="dxa"/>
            <w:vAlign w:val="center"/>
          </w:tcPr>
          <w:p>
            <w:pPr>
              <w:snapToGrid w:val="0"/>
              <w:jc w:val="center"/>
              <w:rPr>
                <w:sz w:val="24"/>
              </w:rPr>
            </w:pPr>
            <w:r>
              <w:rPr>
                <w:sz w:val="24"/>
              </w:rPr>
              <w:t>28</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文成县</w:t>
            </w:r>
          </w:p>
        </w:tc>
        <w:tc>
          <w:tcPr>
            <w:tcW w:w="1592" w:type="dxa"/>
            <w:vAlign w:val="center"/>
          </w:tcPr>
          <w:p>
            <w:pPr>
              <w:snapToGrid w:val="0"/>
              <w:jc w:val="center"/>
              <w:rPr>
                <w:sz w:val="24"/>
              </w:rPr>
            </w:pPr>
            <w:r>
              <w:rPr>
                <w:sz w:val="24"/>
              </w:rPr>
              <w:t>山区</w:t>
            </w:r>
          </w:p>
        </w:tc>
        <w:tc>
          <w:tcPr>
            <w:tcW w:w="2521" w:type="dxa"/>
            <w:vAlign w:val="center"/>
          </w:tcPr>
          <w:p>
            <w:pPr>
              <w:snapToGrid w:val="0"/>
              <w:jc w:val="center"/>
              <w:rPr>
                <w:sz w:val="24"/>
              </w:rPr>
            </w:pPr>
            <w:r>
              <w:rPr>
                <w:sz w:val="24"/>
              </w:rPr>
              <w:t>泗溪</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20-50</w:t>
            </w:r>
          </w:p>
        </w:tc>
      </w:tr>
      <w:tr>
        <w:tblPrEx>
          <w:tblLayout w:type="fixed"/>
        </w:tblPrEx>
        <w:trPr>
          <w:trHeight w:val="454" w:hRule="atLeast"/>
          <w:jc w:val="center"/>
        </w:trPr>
        <w:tc>
          <w:tcPr>
            <w:tcW w:w="635" w:type="dxa"/>
            <w:vAlign w:val="center"/>
          </w:tcPr>
          <w:p>
            <w:pPr>
              <w:snapToGrid w:val="0"/>
              <w:jc w:val="center"/>
              <w:rPr>
                <w:sz w:val="24"/>
              </w:rPr>
            </w:pPr>
            <w:r>
              <w:rPr>
                <w:sz w:val="24"/>
              </w:rPr>
              <w:t>29</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泰顺县</w:t>
            </w:r>
          </w:p>
        </w:tc>
        <w:tc>
          <w:tcPr>
            <w:tcW w:w="1592" w:type="dxa"/>
            <w:vAlign w:val="center"/>
          </w:tcPr>
          <w:p>
            <w:pPr>
              <w:snapToGrid w:val="0"/>
              <w:jc w:val="center"/>
              <w:rPr>
                <w:sz w:val="24"/>
              </w:rPr>
            </w:pPr>
            <w:r>
              <w:rPr>
                <w:sz w:val="24"/>
              </w:rPr>
              <w:t>山区</w:t>
            </w:r>
          </w:p>
        </w:tc>
        <w:tc>
          <w:tcPr>
            <w:tcW w:w="2521" w:type="dxa"/>
            <w:vAlign w:val="center"/>
          </w:tcPr>
          <w:p>
            <w:pPr>
              <w:snapToGrid w:val="0"/>
              <w:jc w:val="center"/>
              <w:rPr>
                <w:sz w:val="24"/>
              </w:rPr>
            </w:pPr>
            <w:r>
              <w:rPr>
                <w:sz w:val="24"/>
              </w:rPr>
              <w:t>洪口溪</w:t>
            </w:r>
          </w:p>
        </w:tc>
        <w:tc>
          <w:tcPr>
            <w:tcW w:w="1806" w:type="dxa"/>
            <w:vAlign w:val="center"/>
          </w:tcPr>
          <w:p>
            <w:pPr>
              <w:snapToGrid w:val="0"/>
              <w:jc w:val="center"/>
              <w:rPr>
                <w:sz w:val="24"/>
              </w:rPr>
            </w:pPr>
            <w:r>
              <w:rPr>
                <w:sz w:val="24"/>
              </w:rPr>
              <w:t>20-50</w:t>
            </w:r>
          </w:p>
        </w:tc>
        <w:tc>
          <w:tcPr>
            <w:tcW w:w="1842" w:type="dxa"/>
            <w:vAlign w:val="center"/>
          </w:tcPr>
          <w:p>
            <w:pPr>
              <w:snapToGrid w:val="0"/>
              <w:jc w:val="center"/>
              <w:rPr>
                <w:sz w:val="24"/>
              </w:rPr>
            </w:pPr>
            <w:r>
              <w:rPr>
                <w:sz w:val="24"/>
              </w:rPr>
              <w:t>20-50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635" w:type="dxa"/>
            <w:vAlign w:val="center"/>
          </w:tcPr>
          <w:p>
            <w:pPr>
              <w:snapToGrid w:val="0"/>
              <w:jc w:val="center"/>
              <w:rPr>
                <w:sz w:val="24"/>
              </w:rPr>
            </w:pPr>
            <w:r>
              <w:rPr>
                <w:sz w:val="24"/>
              </w:rPr>
              <w:t>30</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乐清市</w:t>
            </w:r>
          </w:p>
        </w:tc>
        <w:tc>
          <w:tcPr>
            <w:tcW w:w="1592" w:type="dxa"/>
            <w:vAlign w:val="center"/>
          </w:tcPr>
          <w:p>
            <w:pPr>
              <w:snapToGrid w:val="0"/>
              <w:jc w:val="center"/>
              <w:rPr>
                <w:sz w:val="24"/>
              </w:rPr>
            </w:pPr>
            <w:r>
              <w:rPr>
                <w:sz w:val="24"/>
              </w:rPr>
              <w:t>滨海</w:t>
            </w:r>
          </w:p>
        </w:tc>
        <w:tc>
          <w:tcPr>
            <w:tcW w:w="2521" w:type="dxa"/>
            <w:vAlign w:val="center"/>
          </w:tcPr>
          <w:p>
            <w:pPr>
              <w:snapToGrid w:val="0"/>
              <w:jc w:val="center"/>
              <w:rPr>
                <w:sz w:val="24"/>
              </w:rPr>
            </w:pPr>
            <w:r>
              <w:rPr>
                <w:sz w:val="24"/>
              </w:rPr>
              <w:t>瓯江</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50</w:t>
            </w:r>
          </w:p>
        </w:tc>
      </w:tr>
      <w:tr>
        <w:tblPrEx>
          <w:tblLayout w:type="fixed"/>
        </w:tblPrEx>
        <w:trPr>
          <w:trHeight w:val="454" w:hRule="atLeast"/>
          <w:jc w:val="center"/>
        </w:trPr>
        <w:tc>
          <w:tcPr>
            <w:tcW w:w="635" w:type="dxa"/>
            <w:vAlign w:val="center"/>
          </w:tcPr>
          <w:p>
            <w:pPr>
              <w:snapToGrid w:val="0"/>
              <w:jc w:val="center"/>
              <w:rPr>
                <w:sz w:val="24"/>
              </w:rPr>
            </w:pPr>
            <w:r>
              <w:rPr>
                <w:sz w:val="24"/>
              </w:rPr>
              <w:t>31</w:t>
            </w:r>
          </w:p>
        </w:tc>
        <w:tc>
          <w:tcPr>
            <w:tcW w:w="952" w:type="dxa"/>
            <w:vMerge w:val="restart"/>
            <w:vAlign w:val="center"/>
          </w:tcPr>
          <w:p>
            <w:pPr>
              <w:snapToGrid w:val="0"/>
              <w:jc w:val="center"/>
              <w:rPr>
                <w:sz w:val="24"/>
              </w:rPr>
            </w:pPr>
            <w:r>
              <w:rPr>
                <w:sz w:val="24"/>
              </w:rPr>
              <w:t>嘉兴市</w:t>
            </w:r>
          </w:p>
        </w:tc>
        <w:tc>
          <w:tcPr>
            <w:tcW w:w="3693" w:type="dxa"/>
            <w:vAlign w:val="center"/>
          </w:tcPr>
          <w:p>
            <w:pPr>
              <w:snapToGrid w:val="0"/>
              <w:jc w:val="center"/>
              <w:rPr>
                <w:sz w:val="24"/>
              </w:rPr>
            </w:pPr>
            <w:r>
              <w:rPr>
                <w:sz w:val="24"/>
              </w:rPr>
              <w:t>嘉兴市区</w:t>
            </w:r>
          </w:p>
        </w:tc>
        <w:tc>
          <w:tcPr>
            <w:tcW w:w="1592" w:type="dxa"/>
            <w:vAlign w:val="center"/>
          </w:tcPr>
          <w:p>
            <w:pPr>
              <w:snapToGrid w:val="0"/>
              <w:jc w:val="center"/>
              <w:rPr>
                <w:sz w:val="24"/>
              </w:rPr>
            </w:pPr>
            <w:r>
              <w:rPr>
                <w:sz w:val="24"/>
              </w:rPr>
              <w:t>平原</w:t>
            </w:r>
          </w:p>
        </w:tc>
        <w:tc>
          <w:tcPr>
            <w:tcW w:w="2521" w:type="dxa"/>
            <w:vAlign w:val="center"/>
          </w:tcPr>
          <w:p>
            <w:pPr>
              <w:snapToGrid w:val="0"/>
              <w:jc w:val="center"/>
              <w:rPr>
                <w:sz w:val="24"/>
              </w:rPr>
            </w:pPr>
            <w:r>
              <w:rPr>
                <w:sz w:val="24"/>
              </w:rPr>
              <w:t>南郊河、北郊河</w:t>
            </w:r>
          </w:p>
        </w:tc>
        <w:tc>
          <w:tcPr>
            <w:tcW w:w="1806" w:type="dxa"/>
            <w:vAlign w:val="center"/>
          </w:tcPr>
          <w:p>
            <w:pPr>
              <w:snapToGrid w:val="0"/>
              <w:jc w:val="center"/>
              <w:rPr>
                <w:sz w:val="24"/>
              </w:rPr>
            </w:pPr>
            <w:r>
              <w:rPr>
                <w:sz w:val="24"/>
              </w:rPr>
              <w:t>200</w:t>
            </w:r>
          </w:p>
        </w:tc>
        <w:tc>
          <w:tcPr>
            <w:tcW w:w="1842" w:type="dxa"/>
            <w:vAlign w:val="center"/>
          </w:tcPr>
          <w:p>
            <w:pPr>
              <w:snapToGrid w:val="0"/>
              <w:jc w:val="center"/>
              <w:rPr>
                <w:sz w:val="24"/>
              </w:rPr>
            </w:pPr>
            <w:r>
              <w:rPr>
                <w:sz w:val="24"/>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635" w:type="dxa"/>
            <w:vAlign w:val="center"/>
          </w:tcPr>
          <w:p>
            <w:pPr>
              <w:snapToGrid w:val="0"/>
              <w:jc w:val="center"/>
              <w:rPr>
                <w:sz w:val="24"/>
              </w:rPr>
            </w:pPr>
            <w:r>
              <w:rPr>
                <w:sz w:val="24"/>
              </w:rPr>
              <w:t>32</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平湖市</w:t>
            </w:r>
          </w:p>
        </w:tc>
        <w:tc>
          <w:tcPr>
            <w:tcW w:w="1592" w:type="dxa"/>
            <w:vAlign w:val="center"/>
          </w:tcPr>
          <w:p>
            <w:pPr>
              <w:snapToGrid w:val="0"/>
              <w:jc w:val="center"/>
              <w:rPr>
                <w:sz w:val="24"/>
              </w:rPr>
            </w:pPr>
            <w:r>
              <w:rPr>
                <w:sz w:val="24"/>
              </w:rPr>
              <w:t>平原</w:t>
            </w:r>
          </w:p>
        </w:tc>
        <w:tc>
          <w:tcPr>
            <w:tcW w:w="2521" w:type="dxa"/>
            <w:vAlign w:val="center"/>
          </w:tcPr>
          <w:p>
            <w:pPr>
              <w:snapToGrid w:val="0"/>
              <w:jc w:val="center"/>
              <w:rPr>
                <w:sz w:val="24"/>
              </w:rPr>
            </w:pPr>
            <w:r>
              <w:rPr>
                <w:sz w:val="24"/>
              </w:rPr>
              <w:t>南市河</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20-50</w:t>
            </w:r>
          </w:p>
        </w:tc>
      </w:tr>
      <w:tr>
        <w:tblPrEx>
          <w:tblLayout w:type="fixed"/>
        </w:tblPrEx>
        <w:trPr>
          <w:trHeight w:val="454" w:hRule="atLeast"/>
          <w:jc w:val="center"/>
        </w:trPr>
        <w:tc>
          <w:tcPr>
            <w:tcW w:w="635" w:type="dxa"/>
            <w:vAlign w:val="center"/>
          </w:tcPr>
          <w:p>
            <w:pPr>
              <w:snapToGrid w:val="0"/>
              <w:jc w:val="center"/>
              <w:rPr>
                <w:sz w:val="24"/>
              </w:rPr>
            </w:pPr>
            <w:r>
              <w:rPr>
                <w:sz w:val="24"/>
              </w:rPr>
              <w:t>33</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海宁市</w:t>
            </w:r>
          </w:p>
        </w:tc>
        <w:tc>
          <w:tcPr>
            <w:tcW w:w="1592" w:type="dxa"/>
            <w:vAlign w:val="center"/>
          </w:tcPr>
          <w:p>
            <w:pPr>
              <w:snapToGrid w:val="0"/>
              <w:jc w:val="center"/>
              <w:rPr>
                <w:sz w:val="24"/>
              </w:rPr>
            </w:pPr>
            <w:r>
              <w:rPr>
                <w:sz w:val="24"/>
              </w:rPr>
              <w:t>平原</w:t>
            </w:r>
          </w:p>
        </w:tc>
        <w:tc>
          <w:tcPr>
            <w:tcW w:w="2521" w:type="dxa"/>
            <w:vAlign w:val="center"/>
          </w:tcPr>
          <w:p>
            <w:pPr>
              <w:snapToGrid w:val="0"/>
              <w:jc w:val="center"/>
              <w:rPr>
                <w:sz w:val="24"/>
              </w:rPr>
            </w:pPr>
            <w:r>
              <w:rPr>
                <w:sz w:val="24"/>
              </w:rPr>
              <w:t>长山河、洛溪河</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20-50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635" w:type="dxa"/>
            <w:vAlign w:val="center"/>
          </w:tcPr>
          <w:p>
            <w:pPr>
              <w:snapToGrid w:val="0"/>
              <w:jc w:val="center"/>
              <w:rPr>
                <w:sz w:val="24"/>
              </w:rPr>
            </w:pPr>
            <w:r>
              <w:rPr>
                <w:sz w:val="24"/>
              </w:rPr>
              <w:t>34</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桐乡市</w:t>
            </w:r>
          </w:p>
        </w:tc>
        <w:tc>
          <w:tcPr>
            <w:tcW w:w="1592" w:type="dxa"/>
            <w:vAlign w:val="center"/>
          </w:tcPr>
          <w:p>
            <w:pPr>
              <w:snapToGrid w:val="0"/>
              <w:jc w:val="center"/>
              <w:rPr>
                <w:sz w:val="24"/>
              </w:rPr>
            </w:pPr>
            <w:r>
              <w:rPr>
                <w:sz w:val="24"/>
              </w:rPr>
              <w:t>平原</w:t>
            </w:r>
          </w:p>
        </w:tc>
        <w:tc>
          <w:tcPr>
            <w:tcW w:w="2521" w:type="dxa"/>
            <w:vAlign w:val="center"/>
          </w:tcPr>
          <w:p>
            <w:pPr>
              <w:snapToGrid w:val="0"/>
              <w:jc w:val="center"/>
              <w:rPr>
                <w:sz w:val="24"/>
              </w:rPr>
            </w:pPr>
            <w:r>
              <w:rPr>
                <w:sz w:val="24"/>
              </w:rPr>
              <w:t>杭州塘</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20-50</w:t>
            </w:r>
          </w:p>
        </w:tc>
      </w:tr>
      <w:tr>
        <w:tblPrEx>
          <w:tblLayout w:type="fixed"/>
        </w:tblPrEx>
        <w:trPr>
          <w:trHeight w:val="454" w:hRule="atLeast"/>
          <w:jc w:val="center"/>
        </w:trPr>
        <w:tc>
          <w:tcPr>
            <w:tcW w:w="635" w:type="dxa"/>
            <w:vAlign w:val="center"/>
          </w:tcPr>
          <w:p>
            <w:pPr>
              <w:snapToGrid w:val="0"/>
              <w:jc w:val="center"/>
              <w:rPr>
                <w:sz w:val="24"/>
              </w:rPr>
            </w:pPr>
            <w:r>
              <w:rPr>
                <w:sz w:val="24"/>
              </w:rPr>
              <w:t>35</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海盐县</w:t>
            </w:r>
          </w:p>
        </w:tc>
        <w:tc>
          <w:tcPr>
            <w:tcW w:w="1592" w:type="dxa"/>
            <w:vAlign w:val="center"/>
          </w:tcPr>
          <w:p>
            <w:pPr>
              <w:snapToGrid w:val="0"/>
              <w:jc w:val="center"/>
              <w:rPr>
                <w:sz w:val="24"/>
              </w:rPr>
            </w:pPr>
            <w:r>
              <w:rPr>
                <w:sz w:val="24"/>
              </w:rPr>
              <w:t>平原</w:t>
            </w:r>
          </w:p>
        </w:tc>
        <w:tc>
          <w:tcPr>
            <w:tcW w:w="2521" w:type="dxa"/>
            <w:vAlign w:val="center"/>
          </w:tcPr>
          <w:p>
            <w:pPr>
              <w:snapToGrid w:val="0"/>
              <w:jc w:val="center"/>
              <w:rPr>
                <w:rFonts w:hint="eastAsia"/>
                <w:sz w:val="24"/>
              </w:rPr>
            </w:pPr>
            <w:r>
              <w:rPr>
                <w:sz w:val="24"/>
              </w:rPr>
              <w:t>海盐塘、酱园港、</w:t>
            </w:r>
          </w:p>
          <w:p>
            <w:pPr>
              <w:snapToGrid w:val="0"/>
              <w:jc w:val="center"/>
              <w:rPr>
                <w:sz w:val="24"/>
              </w:rPr>
            </w:pPr>
            <w:r>
              <w:rPr>
                <w:sz w:val="24"/>
              </w:rPr>
              <w:t>白洋河</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20-50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635" w:type="dxa"/>
            <w:vAlign w:val="center"/>
          </w:tcPr>
          <w:p>
            <w:pPr>
              <w:snapToGrid w:val="0"/>
              <w:jc w:val="center"/>
              <w:rPr>
                <w:sz w:val="24"/>
              </w:rPr>
            </w:pPr>
            <w:r>
              <w:rPr>
                <w:sz w:val="24"/>
              </w:rPr>
              <w:t>36</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嘉善县</w:t>
            </w:r>
          </w:p>
        </w:tc>
        <w:tc>
          <w:tcPr>
            <w:tcW w:w="1592" w:type="dxa"/>
            <w:vAlign w:val="center"/>
          </w:tcPr>
          <w:p>
            <w:pPr>
              <w:snapToGrid w:val="0"/>
              <w:jc w:val="center"/>
              <w:rPr>
                <w:sz w:val="24"/>
              </w:rPr>
            </w:pPr>
            <w:r>
              <w:rPr>
                <w:sz w:val="24"/>
              </w:rPr>
              <w:t>平原</w:t>
            </w:r>
          </w:p>
        </w:tc>
        <w:tc>
          <w:tcPr>
            <w:tcW w:w="2521" w:type="dxa"/>
            <w:vAlign w:val="center"/>
          </w:tcPr>
          <w:p>
            <w:pPr>
              <w:snapToGrid w:val="0"/>
              <w:jc w:val="center"/>
              <w:rPr>
                <w:sz w:val="24"/>
              </w:rPr>
            </w:pPr>
            <w:r>
              <w:rPr>
                <w:sz w:val="24"/>
              </w:rPr>
              <w:t>嘉善塘</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20-50</w:t>
            </w:r>
          </w:p>
        </w:tc>
      </w:tr>
      <w:tr>
        <w:tblPrEx>
          <w:tblLayout w:type="fixed"/>
        </w:tblPrEx>
        <w:trPr>
          <w:trHeight w:val="454" w:hRule="atLeast"/>
          <w:jc w:val="center"/>
        </w:trPr>
        <w:tc>
          <w:tcPr>
            <w:tcW w:w="635" w:type="dxa"/>
            <w:vAlign w:val="center"/>
          </w:tcPr>
          <w:p>
            <w:pPr>
              <w:snapToGrid w:val="0"/>
              <w:jc w:val="center"/>
              <w:rPr>
                <w:sz w:val="24"/>
              </w:rPr>
            </w:pPr>
            <w:r>
              <w:rPr>
                <w:sz w:val="24"/>
              </w:rPr>
              <w:t>37</w:t>
            </w:r>
          </w:p>
        </w:tc>
        <w:tc>
          <w:tcPr>
            <w:tcW w:w="952" w:type="dxa"/>
            <w:vMerge w:val="restart"/>
            <w:vAlign w:val="center"/>
          </w:tcPr>
          <w:p>
            <w:pPr>
              <w:snapToGrid w:val="0"/>
              <w:jc w:val="center"/>
              <w:rPr>
                <w:sz w:val="24"/>
              </w:rPr>
            </w:pPr>
            <w:r>
              <w:rPr>
                <w:sz w:val="24"/>
              </w:rPr>
              <w:t>湖州市</w:t>
            </w:r>
          </w:p>
        </w:tc>
        <w:tc>
          <w:tcPr>
            <w:tcW w:w="3693" w:type="dxa"/>
            <w:vAlign w:val="center"/>
          </w:tcPr>
          <w:p>
            <w:pPr>
              <w:snapToGrid w:val="0"/>
              <w:jc w:val="center"/>
              <w:rPr>
                <w:sz w:val="24"/>
              </w:rPr>
            </w:pPr>
            <w:r>
              <w:rPr>
                <w:sz w:val="24"/>
              </w:rPr>
              <w:t>吴兴区</w:t>
            </w:r>
          </w:p>
        </w:tc>
        <w:tc>
          <w:tcPr>
            <w:tcW w:w="1592" w:type="dxa"/>
            <w:vAlign w:val="center"/>
          </w:tcPr>
          <w:p>
            <w:pPr>
              <w:snapToGrid w:val="0"/>
              <w:jc w:val="center"/>
              <w:rPr>
                <w:sz w:val="24"/>
              </w:rPr>
            </w:pPr>
            <w:r>
              <w:rPr>
                <w:sz w:val="24"/>
              </w:rPr>
              <w:t>滨湖</w:t>
            </w:r>
          </w:p>
        </w:tc>
        <w:tc>
          <w:tcPr>
            <w:tcW w:w="2521" w:type="dxa"/>
            <w:vAlign w:val="center"/>
          </w:tcPr>
          <w:p>
            <w:pPr>
              <w:snapToGrid w:val="0"/>
              <w:jc w:val="center"/>
              <w:rPr>
                <w:sz w:val="24"/>
              </w:rPr>
            </w:pPr>
            <w:r>
              <w:rPr>
                <w:sz w:val="24"/>
              </w:rPr>
              <w:t>苕溪、大钱港、</w:t>
            </w:r>
            <w:r>
              <w:rPr>
                <w:rFonts w:hint="eastAsia" w:ascii="方正仿宋_GBK" w:eastAsia="方正仿宋_GBK"/>
                <w:sz w:val="24"/>
              </w:rPr>
              <w:t>頔</w:t>
            </w:r>
            <w:r>
              <w:rPr>
                <w:sz w:val="24"/>
              </w:rPr>
              <w:t>塘</w:t>
            </w:r>
          </w:p>
        </w:tc>
        <w:tc>
          <w:tcPr>
            <w:tcW w:w="1806" w:type="dxa"/>
            <w:vAlign w:val="center"/>
          </w:tcPr>
          <w:p>
            <w:pPr>
              <w:snapToGrid w:val="0"/>
              <w:jc w:val="center"/>
              <w:rPr>
                <w:sz w:val="24"/>
              </w:rPr>
            </w:pPr>
            <w:r>
              <w:rPr>
                <w:sz w:val="24"/>
              </w:rPr>
              <w:t>100</w:t>
            </w:r>
          </w:p>
        </w:tc>
        <w:tc>
          <w:tcPr>
            <w:tcW w:w="1842" w:type="dxa"/>
            <w:vAlign w:val="center"/>
          </w:tcPr>
          <w:p>
            <w:pPr>
              <w:snapToGrid w:val="0"/>
              <w:jc w:val="center"/>
              <w:rPr>
                <w:sz w:val="24"/>
              </w:rPr>
            </w:pPr>
            <w:r>
              <w:rPr>
                <w:sz w:val="24"/>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635" w:type="dxa"/>
            <w:vAlign w:val="center"/>
          </w:tcPr>
          <w:p>
            <w:pPr>
              <w:snapToGrid w:val="0"/>
              <w:jc w:val="center"/>
              <w:rPr>
                <w:sz w:val="24"/>
              </w:rPr>
            </w:pPr>
            <w:r>
              <w:rPr>
                <w:sz w:val="24"/>
              </w:rPr>
              <w:t>38</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南浔区</w:t>
            </w:r>
          </w:p>
        </w:tc>
        <w:tc>
          <w:tcPr>
            <w:tcW w:w="1592" w:type="dxa"/>
            <w:vAlign w:val="center"/>
          </w:tcPr>
          <w:p>
            <w:pPr>
              <w:snapToGrid w:val="0"/>
              <w:jc w:val="center"/>
              <w:rPr>
                <w:sz w:val="24"/>
              </w:rPr>
            </w:pPr>
            <w:r>
              <w:rPr>
                <w:sz w:val="24"/>
              </w:rPr>
              <w:t>平原</w:t>
            </w:r>
          </w:p>
        </w:tc>
        <w:tc>
          <w:tcPr>
            <w:tcW w:w="2521" w:type="dxa"/>
            <w:vAlign w:val="center"/>
          </w:tcPr>
          <w:p>
            <w:pPr>
              <w:snapToGrid w:val="0"/>
              <w:jc w:val="center"/>
              <w:rPr>
                <w:sz w:val="24"/>
              </w:rPr>
            </w:pPr>
            <w:r>
              <w:rPr>
                <w:sz w:val="24"/>
              </w:rPr>
              <w:t>頔塘、白米塘、双林塘</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20-50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635" w:type="dxa"/>
            <w:vAlign w:val="center"/>
          </w:tcPr>
          <w:p>
            <w:pPr>
              <w:snapToGrid w:val="0"/>
              <w:jc w:val="center"/>
              <w:rPr>
                <w:sz w:val="24"/>
              </w:rPr>
            </w:pPr>
            <w:r>
              <w:rPr>
                <w:sz w:val="24"/>
              </w:rPr>
              <w:t>39</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德清县</w:t>
            </w:r>
          </w:p>
        </w:tc>
        <w:tc>
          <w:tcPr>
            <w:tcW w:w="1592" w:type="dxa"/>
            <w:vAlign w:val="center"/>
          </w:tcPr>
          <w:p>
            <w:pPr>
              <w:snapToGrid w:val="0"/>
              <w:jc w:val="center"/>
              <w:rPr>
                <w:sz w:val="24"/>
              </w:rPr>
            </w:pPr>
            <w:r>
              <w:rPr>
                <w:sz w:val="24"/>
              </w:rPr>
              <w:t>平原、丘陵</w:t>
            </w:r>
          </w:p>
        </w:tc>
        <w:tc>
          <w:tcPr>
            <w:tcW w:w="2521" w:type="dxa"/>
            <w:vAlign w:val="center"/>
          </w:tcPr>
          <w:p>
            <w:pPr>
              <w:snapToGrid w:val="0"/>
              <w:jc w:val="center"/>
              <w:rPr>
                <w:sz w:val="24"/>
              </w:rPr>
            </w:pPr>
            <w:r>
              <w:rPr>
                <w:sz w:val="24"/>
              </w:rPr>
              <w:t>苕溪</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635" w:type="dxa"/>
            <w:vAlign w:val="center"/>
          </w:tcPr>
          <w:p>
            <w:pPr>
              <w:snapToGrid w:val="0"/>
              <w:jc w:val="center"/>
              <w:rPr>
                <w:sz w:val="24"/>
              </w:rPr>
            </w:pPr>
            <w:r>
              <w:rPr>
                <w:sz w:val="24"/>
              </w:rPr>
              <w:t>40</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安吉县</w:t>
            </w:r>
          </w:p>
        </w:tc>
        <w:tc>
          <w:tcPr>
            <w:tcW w:w="1592" w:type="dxa"/>
            <w:vAlign w:val="center"/>
          </w:tcPr>
          <w:p>
            <w:pPr>
              <w:snapToGrid w:val="0"/>
              <w:jc w:val="center"/>
              <w:rPr>
                <w:sz w:val="24"/>
              </w:rPr>
            </w:pPr>
            <w:r>
              <w:rPr>
                <w:sz w:val="24"/>
              </w:rPr>
              <w:t>山区、丘陵</w:t>
            </w:r>
          </w:p>
        </w:tc>
        <w:tc>
          <w:tcPr>
            <w:tcW w:w="2521" w:type="dxa"/>
            <w:vAlign w:val="center"/>
          </w:tcPr>
          <w:p>
            <w:pPr>
              <w:snapToGrid w:val="0"/>
              <w:jc w:val="center"/>
              <w:rPr>
                <w:sz w:val="24"/>
              </w:rPr>
            </w:pPr>
            <w:r>
              <w:rPr>
                <w:sz w:val="24"/>
              </w:rPr>
              <w:t>苕溪</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20-50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635" w:type="dxa"/>
            <w:vAlign w:val="center"/>
          </w:tcPr>
          <w:p>
            <w:pPr>
              <w:snapToGrid w:val="0"/>
              <w:jc w:val="center"/>
              <w:rPr>
                <w:sz w:val="24"/>
              </w:rPr>
            </w:pPr>
            <w:r>
              <w:rPr>
                <w:sz w:val="24"/>
              </w:rPr>
              <w:t>41</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长兴县</w:t>
            </w:r>
          </w:p>
        </w:tc>
        <w:tc>
          <w:tcPr>
            <w:tcW w:w="1592" w:type="dxa"/>
            <w:vAlign w:val="center"/>
          </w:tcPr>
          <w:p>
            <w:pPr>
              <w:snapToGrid w:val="0"/>
              <w:jc w:val="center"/>
              <w:rPr>
                <w:sz w:val="24"/>
              </w:rPr>
            </w:pPr>
            <w:r>
              <w:rPr>
                <w:sz w:val="24"/>
              </w:rPr>
              <w:t>平原、滨湖</w:t>
            </w:r>
          </w:p>
        </w:tc>
        <w:tc>
          <w:tcPr>
            <w:tcW w:w="2521" w:type="dxa"/>
            <w:vAlign w:val="center"/>
          </w:tcPr>
          <w:p>
            <w:pPr>
              <w:snapToGrid w:val="0"/>
              <w:jc w:val="center"/>
              <w:rPr>
                <w:sz w:val="24"/>
              </w:rPr>
            </w:pPr>
            <w:r>
              <w:rPr>
                <w:sz w:val="24"/>
              </w:rPr>
              <w:t>太湖</w:t>
            </w:r>
          </w:p>
        </w:tc>
        <w:tc>
          <w:tcPr>
            <w:tcW w:w="1806" w:type="dxa"/>
            <w:vAlign w:val="center"/>
          </w:tcPr>
          <w:p>
            <w:pPr>
              <w:snapToGrid w:val="0"/>
              <w:jc w:val="center"/>
              <w:rPr>
                <w:sz w:val="24"/>
              </w:rPr>
            </w:pPr>
            <w:r>
              <w:rPr>
                <w:sz w:val="24"/>
              </w:rPr>
              <w:t>100</w:t>
            </w:r>
          </w:p>
        </w:tc>
        <w:tc>
          <w:tcPr>
            <w:tcW w:w="1842" w:type="dxa"/>
            <w:vAlign w:val="center"/>
          </w:tcPr>
          <w:p>
            <w:pPr>
              <w:snapToGrid w:val="0"/>
              <w:jc w:val="center"/>
              <w:rPr>
                <w:sz w:val="24"/>
              </w:rPr>
            </w:pPr>
            <w:r>
              <w:rPr>
                <w:sz w:val="24"/>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10" w:hRule="atLeast"/>
          <w:jc w:val="center"/>
        </w:trPr>
        <w:tc>
          <w:tcPr>
            <w:tcW w:w="635" w:type="dxa"/>
            <w:vAlign w:val="center"/>
          </w:tcPr>
          <w:p>
            <w:pPr>
              <w:snapToGrid w:val="0"/>
              <w:jc w:val="center"/>
              <w:rPr>
                <w:sz w:val="24"/>
              </w:rPr>
            </w:pPr>
            <w:r>
              <w:rPr>
                <w:sz w:val="24"/>
              </w:rPr>
              <w:t>42</w:t>
            </w:r>
          </w:p>
        </w:tc>
        <w:tc>
          <w:tcPr>
            <w:tcW w:w="952" w:type="dxa"/>
            <w:vMerge w:val="restart"/>
            <w:vAlign w:val="center"/>
          </w:tcPr>
          <w:p>
            <w:pPr>
              <w:snapToGrid w:val="0"/>
              <w:jc w:val="center"/>
              <w:rPr>
                <w:sz w:val="24"/>
              </w:rPr>
            </w:pPr>
            <w:r>
              <w:rPr>
                <w:sz w:val="24"/>
              </w:rPr>
              <w:t>绍兴市</w:t>
            </w:r>
          </w:p>
        </w:tc>
        <w:tc>
          <w:tcPr>
            <w:tcW w:w="3693" w:type="dxa"/>
            <w:vAlign w:val="center"/>
          </w:tcPr>
          <w:p>
            <w:pPr>
              <w:snapToGrid w:val="0"/>
              <w:jc w:val="center"/>
              <w:rPr>
                <w:sz w:val="24"/>
              </w:rPr>
            </w:pPr>
            <w:r>
              <w:rPr>
                <w:sz w:val="24"/>
              </w:rPr>
              <w:t>柯桥区、越城区</w:t>
            </w:r>
          </w:p>
        </w:tc>
        <w:tc>
          <w:tcPr>
            <w:tcW w:w="1592" w:type="dxa"/>
            <w:vAlign w:val="center"/>
          </w:tcPr>
          <w:p>
            <w:pPr>
              <w:snapToGrid w:val="0"/>
              <w:jc w:val="center"/>
              <w:rPr>
                <w:sz w:val="24"/>
              </w:rPr>
            </w:pPr>
            <w:r>
              <w:rPr>
                <w:sz w:val="24"/>
              </w:rPr>
              <w:t>平原</w:t>
            </w:r>
          </w:p>
        </w:tc>
        <w:tc>
          <w:tcPr>
            <w:tcW w:w="2521" w:type="dxa"/>
            <w:vAlign w:val="center"/>
          </w:tcPr>
          <w:p>
            <w:pPr>
              <w:snapToGrid w:val="0"/>
              <w:jc w:val="center"/>
              <w:rPr>
                <w:sz w:val="24"/>
              </w:rPr>
            </w:pPr>
            <w:r>
              <w:rPr>
                <w:sz w:val="24"/>
              </w:rPr>
              <w:t>曹娥江</w:t>
            </w:r>
          </w:p>
        </w:tc>
        <w:tc>
          <w:tcPr>
            <w:tcW w:w="1806" w:type="dxa"/>
            <w:vAlign w:val="center"/>
          </w:tcPr>
          <w:p>
            <w:pPr>
              <w:snapToGrid w:val="0"/>
              <w:jc w:val="center"/>
              <w:rPr>
                <w:rFonts w:hint="eastAsia"/>
                <w:sz w:val="24"/>
              </w:rPr>
            </w:pPr>
            <w:r>
              <w:rPr>
                <w:sz w:val="24"/>
              </w:rPr>
              <w:t>防洪100</w:t>
            </w:r>
          </w:p>
          <w:p>
            <w:pPr>
              <w:snapToGrid w:val="0"/>
              <w:jc w:val="center"/>
              <w:rPr>
                <w:sz w:val="24"/>
              </w:rPr>
            </w:pPr>
            <w:r>
              <w:rPr>
                <w:sz w:val="24"/>
              </w:rPr>
              <w:t>防潮100</w:t>
            </w:r>
          </w:p>
        </w:tc>
        <w:tc>
          <w:tcPr>
            <w:tcW w:w="1842" w:type="dxa"/>
            <w:vAlign w:val="center"/>
          </w:tcPr>
          <w:p>
            <w:pPr>
              <w:snapToGrid w:val="0"/>
              <w:jc w:val="center"/>
              <w:rPr>
                <w:sz w:val="24"/>
              </w:rPr>
            </w:pPr>
            <w:r>
              <w:rPr>
                <w:sz w:val="24"/>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10" w:hRule="atLeast"/>
          <w:jc w:val="center"/>
        </w:trPr>
        <w:tc>
          <w:tcPr>
            <w:tcW w:w="635" w:type="dxa"/>
            <w:vAlign w:val="center"/>
          </w:tcPr>
          <w:p>
            <w:pPr>
              <w:snapToGrid w:val="0"/>
              <w:jc w:val="center"/>
              <w:rPr>
                <w:sz w:val="24"/>
              </w:rPr>
            </w:pPr>
            <w:r>
              <w:rPr>
                <w:sz w:val="24"/>
              </w:rPr>
              <w:t>43</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上虞区</w:t>
            </w:r>
          </w:p>
        </w:tc>
        <w:tc>
          <w:tcPr>
            <w:tcW w:w="1592" w:type="dxa"/>
            <w:vAlign w:val="center"/>
          </w:tcPr>
          <w:p>
            <w:pPr>
              <w:snapToGrid w:val="0"/>
              <w:jc w:val="center"/>
              <w:rPr>
                <w:sz w:val="24"/>
              </w:rPr>
            </w:pPr>
            <w:r>
              <w:rPr>
                <w:sz w:val="24"/>
              </w:rPr>
              <w:t>平原</w:t>
            </w:r>
          </w:p>
        </w:tc>
        <w:tc>
          <w:tcPr>
            <w:tcW w:w="2521" w:type="dxa"/>
            <w:vAlign w:val="center"/>
          </w:tcPr>
          <w:p>
            <w:pPr>
              <w:snapToGrid w:val="0"/>
              <w:jc w:val="center"/>
              <w:rPr>
                <w:sz w:val="24"/>
              </w:rPr>
            </w:pPr>
            <w:r>
              <w:rPr>
                <w:sz w:val="24"/>
              </w:rPr>
              <w:t>曹娥江</w:t>
            </w:r>
          </w:p>
        </w:tc>
        <w:tc>
          <w:tcPr>
            <w:tcW w:w="1806" w:type="dxa"/>
            <w:vAlign w:val="center"/>
          </w:tcPr>
          <w:p>
            <w:pPr>
              <w:snapToGrid w:val="0"/>
              <w:jc w:val="center"/>
              <w:rPr>
                <w:sz w:val="24"/>
              </w:rPr>
            </w:pPr>
            <w:r>
              <w:rPr>
                <w:sz w:val="24"/>
              </w:rPr>
              <w:t>100</w:t>
            </w:r>
          </w:p>
        </w:tc>
        <w:tc>
          <w:tcPr>
            <w:tcW w:w="1842" w:type="dxa"/>
            <w:vAlign w:val="center"/>
          </w:tcPr>
          <w:p>
            <w:pPr>
              <w:snapToGrid w:val="0"/>
              <w:jc w:val="center"/>
              <w:rPr>
                <w:sz w:val="24"/>
              </w:rPr>
            </w:pPr>
            <w:r>
              <w:rPr>
                <w:sz w:val="24"/>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10" w:hRule="atLeast"/>
          <w:jc w:val="center"/>
        </w:trPr>
        <w:tc>
          <w:tcPr>
            <w:tcW w:w="635" w:type="dxa"/>
            <w:vAlign w:val="center"/>
          </w:tcPr>
          <w:p>
            <w:pPr>
              <w:snapToGrid w:val="0"/>
              <w:jc w:val="center"/>
              <w:rPr>
                <w:sz w:val="24"/>
              </w:rPr>
            </w:pPr>
            <w:r>
              <w:rPr>
                <w:sz w:val="24"/>
              </w:rPr>
              <w:t>44</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新昌县</w:t>
            </w:r>
          </w:p>
        </w:tc>
        <w:tc>
          <w:tcPr>
            <w:tcW w:w="1592" w:type="dxa"/>
            <w:vAlign w:val="center"/>
          </w:tcPr>
          <w:p>
            <w:pPr>
              <w:snapToGrid w:val="0"/>
              <w:jc w:val="center"/>
              <w:rPr>
                <w:sz w:val="24"/>
              </w:rPr>
            </w:pPr>
            <w:r>
              <w:rPr>
                <w:sz w:val="24"/>
              </w:rPr>
              <w:t>山区</w:t>
            </w:r>
          </w:p>
        </w:tc>
        <w:tc>
          <w:tcPr>
            <w:tcW w:w="2521" w:type="dxa"/>
            <w:vAlign w:val="center"/>
          </w:tcPr>
          <w:p>
            <w:pPr>
              <w:snapToGrid w:val="0"/>
              <w:jc w:val="center"/>
              <w:rPr>
                <w:rFonts w:hint="eastAsia"/>
                <w:sz w:val="24"/>
              </w:rPr>
            </w:pPr>
            <w:r>
              <w:rPr>
                <w:sz w:val="24"/>
              </w:rPr>
              <w:t>曹娥江、新昌江、</w:t>
            </w:r>
          </w:p>
          <w:p>
            <w:pPr>
              <w:snapToGrid w:val="0"/>
              <w:jc w:val="center"/>
              <w:rPr>
                <w:sz w:val="24"/>
              </w:rPr>
            </w:pPr>
            <w:r>
              <w:rPr>
                <w:sz w:val="24"/>
              </w:rPr>
              <w:t>黄泽江</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20-50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10" w:hRule="atLeast"/>
          <w:jc w:val="center"/>
        </w:trPr>
        <w:tc>
          <w:tcPr>
            <w:tcW w:w="635" w:type="dxa"/>
            <w:vAlign w:val="center"/>
          </w:tcPr>
          <w:p>
            <w:pPr>
              <w:snapToGrid w:val="0"/>
              <w:jc w:val="center"/>
              <w:rPr>
                <w:sz w:val="24"/>
              </w:rPr>
            </w:pPr>
            <w:r>
              <w:rPr>
                <w:sz w:val="24"/>
              </w:rPr>
              <w:t>45</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嵊州市</w:t>
            </w:r>
          </w:p>
        </w:tc>
        <w:tc>
          <w:tcPr>
            <w:tcW w:w="1592" w:type="dxa"/>
            <w:vAlign w:val="center"/>
          </w:tcPr>
          <w:p>
            <w:pPr>
              <w:snapToGrid w:val="0"/>
              <w:jc w:val="center"/>
              <w:rPr>
                <w:sz w:val="24"/>
              </w:rPr>
            </w:pPr>
            <w:r>
              <w:rPr>
                <w:sz w:val="24"/>
              </w:rPr>
              <w:t>山区</w:t>
            </w:r>
          </w:p>
        </w:tc>
        <w:tc>
          <w:tcPr>
            <w:tcW w:w="2521" w:type="dxa"/>
            <w:vAlign w:val="center"/>
          </w:tcPr>
          <w:p>
            <w:pPr>
              <w:snapToGrid w:val="0"/>
              <w:jc w:val="center"/>
              <w:rPr>
                <w:rFonts w:hint="eastAsia"/>
                <w:sz w:val="24"/>
              </w:rPr>
            </w:pPr>
            <w:r>
              <w:rPr>
                <w:sz w:val="24"/>
              </w:rPr>
              <w:t>曹娥江、长乐江、</w:t>
            </w:r>
          </w:p>
          <w:p>
            <w:pPr>
              <w:snapToGrid w:val="0"/>
              <w:jc w:val="center"/>
              <w:rPr>
                <w:sz w:val="24"/>
              </w:rPr>
            </w:pPr>
            <w:r>
              <w:rPr>
                <w:sz w:val="24"/>
              </w:rPr>
              <w:t>新昌江</w:t>
            </w:r>
          </w:p>
        </w:tc>
        <w:tc>
          <w:tcPr>
            <w:tcW w:w="1806" w:type="dxa"/>
            <w:vAlign w:val="center"/>
          </w:tcPr>
          <w:p>
            <w:pPr>
              <w:snapToGrid w:val="0"/>
              <w:jc w:val="center"/>
              <w:rPr>
                <w:sz w:val="24"/>
              </w:rPr>
            </w:pPr>
            <w:r>
              <w:rPr>
                <w:sz w:val="24"/>
              </w:rPr>
              <w:t>20-50</w:t>
            </w:r>
          </w:p>
        </w:tc>
        <w:tc>
          <w:tcPr>
            <w:tcW w:w="1842" w:type="dxa"/>
            <w:vAlign w:val="center"/>
          </w:tcPr>
          <w:p>
            <w:pPr>
              <w:snapToGrid w:val="0"/>
              <w:jc w:val="center"/>
              <w:rPr>
                <w:sz w:val="24"/>
              </w:rPr>
            </w:pPr>
            <w:r>
              <w:rPr>
                <w:sz w:val="24"/>
              </w:rPr>
              <w:t>20-50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10" w:hRule="atLeast"/>
          <w:jc w:val="center"/>
        </w:trPr>
        <w:tc>
          <w:tcPr>
            <w:tcW w:w="635" w:type="dxa"/>
            <w:vAlign w:val="center"/>
          </w:tcPr>
          <w:p>
            <w:pPr>
              <w:snapToGrid w:val="0"/>
              <w:jc w:val="center"/>
              <w:rPr>
                <w:sz w:val="24"/>
              </w:rPr>
            </w:pPr>
            <w:r>
              <w:rPr>
                <w:sz w:val="24"/>
              </w:rPr>
              <w:t>46</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诸暨市</w:t>
            </w:r>
          </w:p>
        </w:tc>
        <w:tc>
          <w:tcPr>
            <w:tcW w:w="1592" w:type="dxa"/>
            <w:vAlign w:val="center"/>
          </w:tcPr>
          <w:p>
            <w:pPr>
              <w:snapToGrid w:val="0"/>
              <w:jc w:val="center"/>
              <w:rPr>
                <w:sz w:val="24"/>
              </w:rPr>
            </w:pPr>
            <w:r>
              <w:rPr>
                <w:sz w:val="24"/>
              </w:rPr>
              <w:t>丘陵</w:t>
            </w:r>
          </w:p>
        </w:tc>
        <w:tc>
          <w:tcPr>
            <w:tcW w:w="2521" w:type="dxa"/>
            <w:vAlign w:val="center"/>
          </w:tcPr>
          <w:p>
            <w:pPr>
              <w:snapToGrid w:val="0"/>
              <w:jc w:val="center"/>
              <w:rPr>
                <w:sz w:val="24"/>
              </w:rPr>
            </w:pPr>
            <w:r>
              <w:rPr>
                <w:sz w:val="24"/>
              </w:rPr>
              <w:t>浦阳江</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20-50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10" w:hRule="atLeast"/>
          <w:jc w:val="center"/>
        </w:trPr>
        <w:tc>
          <w:tcPr>
            <w:tcW w:w="635" w:type="dxa"/>
            <w:vAlign w:val="center"/>
          </w:tcPr>
          <w:p>
            <w:pPr>
              <w:snapToGrid w:val="0"/>
              <w:jc w:val="center"/>
              <w:rPr>
                <w:sz w:val="24"/>
              </w:rPr>
            </w:pPr>
            <w:r>
              <w:rPr>
                <w:sz w:val="24"/>
              </w:rPr>
              <w:t>47</w:t>
            </w:r>
          </w:p>
        </w:tc>
        <w:tc>
          <w:tcPr>
            <w:tcW w:w="952" w:type="dxa"/>
            <w:vMerge w:val="restart"/>
            <w:vAlign w:val="center"/>
          </w:tcPr>
          <w:p>
            <w:pPr>
              <w:snapToGrid w:val="0"/>
              <w:jc w:val="center"/>
              <w:rPr>
                <w:sz w:val="24"/>
              </w:rPr>
            </w:pPr>
            <w:r>
              <w:rPr>
                <w:sz w:val="24"/>
              </w:rPr>
              <w:t>金华市</w:t>
            </w:r>
          </w:p>
        </w:tc>
        <w:tc>
          <w:tcPr>
            <w:tcW w:w="3693" w:type="dxa"/>
            <w:vAlign w:val="center"/>
          </w:tcPr>
          <w:p>
            <w:pPr>
              <w:snapToGrid w:val="0"/>
              <w:jc w:val="center"/>
              <w:rPr>
                <w:sz w:val="24"/>
              </w:rPr>
            </w:pPr>
            <w:r>
              <w:rPr>
                <w:sz w:val="24"/>
              </w:rPr>
              <w:t>婺城区</w:t>
            </w:r>
          </w:p>
        </w:tc>
        <w:tc>
          <w:tcPr>
            <w:tcW w:w="1592" w:type="dxa"/>
            <w:vAlign w:val="center"/>
          </w:tcPr>
          <w:p>
            <w:pPr>
              <w:snapToGrid w:val="0"/>
              <w:jc w:val="center"/>
              <w:rPr>
                <w:sz w:val="24"/>
              </w:rPr>
            </w:pPr>
            <w:r>
              <w:rPr>
                <w:sz w:val="24"/>
              </w:rPr>
              <w:t>山区</w:t>
            </w:r>
          </w:p>
        </w:tc>
        <w:tc>
          <w:tcPr>
            <w:tcW w:w="2521" w:type="dxa"/>
            <w:vAlign w:val="center"/>
          </w:tcPr>
          <w:p>
            <w:pPr>
              <w:snapToGrid w:val="0"/>
              <w:jc w:val="center"/>
              <w:rPr>
                <w:sz w:val="24"/>
              </w:rPr>
            </w:pPr>
            <w:r>
              <w:rPr>
                <w:sz w:val="24"/>
              </w:rPr>
              <w:t>金华江</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10" w:hRule="atLeast"/>
          <w:jc w:val="center"/>
        </w:trPr>
        <w:tc>
          <w:tcPr>
            <w:tcW w:w="635" w:type="dxa"/>
            <w:vAlign w:val="center"/>
          </w:tcPr>
          <w:p>
            <w:pPr>
              <w:snapToGrid w:val="0"/>
              <w:jc w:val="center"/>
              <w:rPr>
                <w:sz w:val="24"/>
              </w:rPr>
            </w:pPr>
            <w:r>
              <w:rPr>
                <w:sz w:val="24"/>
              </w:rPr>
              <w:t>48</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金东区</w:t>
            </w:r>
          </w:p>
        </w:tc>
        <w:tc>
          <w:tcPr>
            <w:tcW w:w="1592" w:type="dxa"/>
            <w:vAlign w:val="center"/>
          </w:tcPr>
          <w:p>
            <w:pPr>
              <w:snapToGrid w:val="0"/>
              <w:jc w:val="center"/>
              <w:rPr>
                <w:sz w:val="24"/>
              </w:rPr>
            </w:pPr>
            <w:r>
              <w:rPr>
                <w:sz w:val="24"/>
              </w:rPr>
              <w:t>山区</w:t>
            </w:r>
          </w:p>
        </w:tc>
        <w:tc>
          <w:tcPr>
            <w:tcW w:w="2521" w:type="dxa"/>
            <w:vAlign w:val="center"/>
          </w:tcPr>
          <w:p>
            <w:pPr>
              <w:snapToGrid w:val="0"/>
              <w:jc w:val="center"/>
              <w:rPr>
                <w:sz w:val="24"/>
              </w:rPr>
            </w:pPr>
            <w:r>
              <w:rPr>
                <w:sz w:val="24"/>
              </w:rPr>
              <w:t>东阳江</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10" w:hRule="atLeast"/>
          <w:jc w:val="center"/>
        </w:trPr>
        <w:tc>
          <w:tcPr>
            <w:tcW w:w="635" w:type="dxa"/>
            <w:vAlign w:val="center"/>
          </w:tcPr>
          <w:p>
            <w:pPr>
              <w:snapToGrid w:val="0"/>
              <w:jc w:val="center"/>
              <w:rPr>
                <w:sz w:val="24"/>
              </w:rPr>
            </w:pPr>
            <w:r>
              <w:rPr>
                <w:sz w:val="24"/>
              </w:rPr>
              <w:t>49</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武义县</w:t>
            </w:r>
          </w:p>
        </w:tc>
        <w:tc>
          <w:tcPr>
            <w:tcW w:w="1592" w:type="dxa"/>
            <w:vAlign w:val="center"/>
          </w:tcPr>
          <w:p>
            <w:pPr>
              <w:snapToGrid w:val="0"/>
              <w:jc w:val="center"/>
              <w:rPr>
                <w:sz w:val="24"/>
              </w:rPr>
            </w:pPr>
            <w:r>
              <w:rPr>
                <w:sz w:val="24"/>
              </w:rPr>
              <w:t>山区</w:t>
            </w:r>
          </w:p>
        </w:tc>
        <w:tc>
          <w:tcPr>
            <w:tcW w:w="2521" w:type="dxa"/>
            <w:vAlign w:val="center"/>
          </w:tcPr>
          <w:p>
            <w:pPr>
              <w:snapToGrid w:val="0"/>
              <w:jc w:val="center"/>
              <w:rPr>
                <w:sz w:val="24"/>
              </w:rPr>
            </w:pPr>
            <w:r>
              <w:rPr>
                <w:sz w:val="24"/>
              </w:rPr>
              <w:t>武义江</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10" w:hRule="atLeast"/>
          <w:jc w:val="center"/>
        </w:trPr>
        <w:tc>
          <w:tcPr>
            <w:tcW w:w="635" w:type="dxa"/>
            <w:vAlign w:val="center"/>
          </w:tcPr>
          <w:p>
            <w:pPr>
              <w:snapToGrid w:val="0"/>
              <w:jc w:val="center"/>
              <w:rPr>
                <w:sz w:val="24"/>
              </w:rPr>
            </w:pPr>
            <w:r>
              <w:rPr>
                <w:sz w:val="24"/>
              </w:rPr>
              <w:t>50</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永康</w:t>
            </w:r>
            <w:r>
              <w:rPr>
                <w:rFonts w:hint="eastAsia"/>
                <w:sz w:val="24"/>
              </w:rPr>
              <w:t>市</w:t>
            </w:r>
          </w:p>
        </w:tc>
        <w:tc>
          <w:tcPr>
            <w:tcW w:w="1592" w:type="dxa"/>
            <w:vAlign w:val="center"/>
          </w:tcPr>
          <w:p>
            <w:pPr>
              <w:snapToGrid w:val="0"/>
              <w:jc w:val="center"/>
              <w:rPr>
                <w:sz w:val="24"/>
              </w:rPr>
            </w:pPr>
            <w:r>
              <w:rPr>
                <w:sz w:val="24"/>
              </w:rPr>
              <w:t>山区</w:t>
            </w:r>
          </w:p>
        </w:tc>
        <w:tc>
          <w:tcPr>
            <w:tcW w:w="2521" w:type="dxa"/>
            <w:vAlign w:val="center"/>
          </w:tcPr>
          <w:p>
            <w:pPr>
              <w:snapToGrid w:val="0"/>
              <w:jc w:val="center"/>
              <w:rPr>
                <w:sz w:val="24"/>
              </w:rPr>
            </w:pPr>
            <w:r>
              <w:rPr>
                <w:sz w:val="24"/>
              </w:rPr>
              <w:t>永康江</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10" w:hRule="atLeast"/>
          <w:jc w:val="center"/>
        </w:trPr>
        <w:tc>
          <w:tcPr>
            <w:tcW w:w="635" w:type="dxa"/>
            <w:vAlign w:val="center"/>
          </w:tcPr>
          <w:p>
            <w:pPr>
              <w:snapToGrid w:val="0"/>
              <w:jc w:val="center"/>
              <w:rPr>
                <w:sz w:val="24"/>
              </w:rPr>
            </w:pPr>
            <w:r>
              <w:rPr>
                <w:sz w:val="24"/>
              </w:rPr>
              <w:t>51</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兰溪</w:t>
            </w:r>
            <w:r>
              <w:rPr>
                <w:rFonts w:hint="eastAsia"/>
                <w:sz w:val="24"/>
              </w:rPr>
              <w:t>市</w:t>
            </w:r>
          </w:p>
        </w:tc>
        <w:tc>
          <w:tcPr>
            <w:tcW w:w="1592" w:type="dxa"/>
            <w:vAlign w:val="center"/>
          </w:tcPr>
          <w:p>
            <w:pPr>
              <w:snapToGrid w:val="0"/>
              <w:jc w:val="center"/>
              <w:rPr>
                <w:sz w:val="24"/>
              </w:rPr>
            </w:pPr>
            <w:r>
              <w:rPr>
                <w:sz w:val="24"/>
              </w:rPr>
              <w:t>山区</w:t>
            </w:r>
          </w:p>
        </w:tc>
        <w:tc>
          <w:tcPr>
            <w:tcW w:w="2521" w:type="dxa"/>
            <w:vAlign w:val="center"/>
          </w:tcPr>
          <w:p>
            <w:pPr>
              <w:snapToGrid w:val="0"/>
              <w:jc w:val="center"/>
              <w:rPr>
                <w:sz w:val="24"/>
              </w:rPr>
            </w:pPr>
            <w:r>
              <w:rPr>
                <w:sz w:val="24"/>
              </w:rPr>
              <w:t>金华江</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20-50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10" w:hRule="atLeast"/>
          <w:jc w:val="center"/>
        </w:trPr>
        <w:tc>
          <w:tcPr>
            <w:tcW w:w="635" w:type="dxa"/>
            <w:vAlign w:val="center"/>
          </w:tcPr>
          <w:p>
            <w:pPr>
              <w:snapToGrid w:val="0"/>
              <w:jc w:val="center"/>
              <w:rPr>
                <w:sz w:val="24"/>
              </w:rPr>
            </w:pPr>
            <w:r>
              <w:rPr>
                <w:sz w:val="24"/>
              </w:rPr>
              <w:t>52</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东阳</w:t>
            </w:r>
            <w:r>
              <w:rPr>
                <w:rFonts w:hint="eastAsia"/>
                <w:sz w:val="24"/>
              </w:rPr>
              <w:t>市</w:t>
            </w:r>
          </w:p>
        </w:tc>
        <w:tc>
          <w:tcPr>
            <w:tcW w:w="1592" w:type="dxa"/>
            <w:vAlign w:val="center"/>
          </w:tcPr>
          <w:p>
            <w:pPr>
              <w:snapToGrid w:val="0"/>
              <w:jc w:val="center"/>
              <w:rPr>
                <w:sz w:val="24"/>
              </w:rPr>
            </w:pPr>
            <w:r>
              <w:rPr>
                <w:sz w:val="24"/>
              </w:rPr>
              <w:t>山区</w:t>
            </w:r>
          </w:p>
        </w:tc>
        <w:tc>
          <w:tcPr>
            <w:tcW w:w="2521" w:type="dxa"/>
            <w:vAlign w:val="center"/>
          </w:tcPr>
          <w:p>
            <w:pPr>
              <w:snapToGrid w:val="0"/>
              <w:jc w:val="center"/>
              <w:rPr>
                <w:sz w:val="24"/>
              </w:rPr>
            </w:pPr>
            <w:r>
              <w:rPr>
                <w:sz w:val="24"/>
              </w:rPr>
              <w:t>东阳江</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10" w:hRule="atLeast"/>
          <w:jc w:val="center"/>
        </w:trPr>
        <w:tc>
          <w:tcPr>
            <w:tcW w:w="635" w:type="dxa"/>
            <w:vAlign w:val="center"/>
          </w:tcPr>
          <w:p>
            <w:pPr>
              <w:snapToGrid w:val="0"/>
              <w:jc w:val="center"/>
              <w:rPr>
                <w:sz w:val="24"/>
              </w:rPr>
            </w:pPr>
            <w:r>
              <w:rPr>
                <w:sz w:val="24"/>
              </w:rPr>
              <w:t>53</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义乌</w:t>
            </w:r>
            <w:r>
              <w:rPr>
                <w:rFonts w:hint="eastAsia"/>
                <w:sz w:val="24"/>
              </w:rPr>
              <w:t>市</w:t>
            </w:r>
          </w:p>
        </w:tc>
        <w:tc>
          <w:tcPr>
            <w:tcW w:w="1592" w:type="dxa"/>
            <w:vAlign w:val="center"/>
          </w:tcPr>
          <w:p>
            <w:pPr>
              <w:snapToGrid w:val="0"/>
              <w:jc w:val="center"/>
              <w:rPr>
                <w:sz w:val="24"/>
              </w:rPr>
            </w:pPr>
            <w:r>
              <w:rPr>
                <w:sz w:val="24"/>
              </w:rPr>
              <w:t>山区</w:t>
            </w:r>
          </w:p>
        </w:tc>
        <w:tc>
          <w:tcPr>
            <w:tcW w:w="2521" w:type="dxa"/>
            <w:vAlign w:val="center"/>
          </w:tcPr>
          <w:p>
            <w:pPr>
              <w:snapToGrid w:val="0"/>
              <w:jc w:val="center"/>
              <w:rPr>
                <w:sz w:val="24"/>
              </w:rPr>
            </w:pPr>
            <w:r>
              <w:rPr>
                <w:sz w:val="24"/>
              </w:rPr>
              <w:t>东阳江</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39" w:hRule="atLeast"/>
          <w:jc w:val="center"/>
        </w:trPr>
        <w:tc>
          <w:tcPr>
            <w:tcW w:w="635" w:type="dxa"/>
            <w:vAlign w:val="center"/>
          </w:tcPr>
          <w:p>
            <w:pPr>
              <w:snapToGrid w:val="0"/>
              <w:jc w:val="center"/>
              <w:rPr>
                <w:sz w:val="24"/>
              </w:rPr>
            </w:pPr>
            <w:r>
              <w:rPr>
                <w:sz w:val="24"/>
              </w:rPr>
              <w:t>54</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浦江县</w:t>
            </w:r>
          </w:p>
        </w:tc>
        <w:tc>
          <w:tcPr>
            <w:tcW w:w="1592" w:type="dxa"/>
            <w:vAlign w:val="center"/>
          </w:tcPr>
          <w:p>
            <w:pPr>
              <w:snapToGrid w:val="0"/>
              <w:jc w:val="center"/>
              <w:rPr>
                <w:sz w:val="24"/>
              </w:rPr>
            </w:pPr>
            <w:r>
              <w:rPr>
                <w:sz w:val="24"/>
              </w:rPr>
              <w:t>丘陵</w:t>
            </w:r>
          </w:p>
        </w:tc>
        <w:tc>
          <w:tcPr>
            <w:tcW w:w="2521" w:type="dxa"/>
            <w:vAlign w:val="center"/>
          </w:tcPr>
          <w:p>
            <w:pPr>
              <w:snapToGrid w:val="0"/>
              <w:jc w:val="center"/>
              <w:rPr>
                <w:sz w:val="24"/>
              </w:rPr>
            </w:pPr>
            <w:r>
              <w:rPr>
                <w:sz w:val="24"/>
              </w:rPr>
              <w:t>浦阳江</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39" w:hRule="atLeast"/>
          <w:jc w:val="center"/>
        </w:trPr>
        <w:tc>
          <w:tcPr>
            <w:tcW w:w="635" w:type="dxa"/>
            <w:vAlign w:val="center"/>
          </w:tcPr>
          <w:p>
            <w:pPr>
              <w:snapToGrid w:val="0"/>
              <w:jc w:val="center"/>
              <w:rPr>
                <w:sz w:val="24"/>
              </w:rPr>
            </w:pPr>
            <w:r>
              <w:rPr>
                <w:sz w:val="24"/>
              </w:rPr>
              <w:t>55</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磐安县</w:t>
            </w:r>
          </w:p>
        </w:tc>
        <w:tc>
          <w:tcPr>
            <w:tcW w:w="1592" w:type="dxa"/>
            <w:vAlign w:val="center"/>
          </w:tcPr>
          <w:p>
            <w:pPr>
              <w:snapToGrid w:val="0"/>
              <w:jc w:val="center"/>
              <w:rPr>
                <w:sz w:val="24"/>
              </w:rPr>
            </w:pPr>
            <w:r>
              <w:rPr>
                <w:sz w:val="24"/>
              </w:rPr>
              <w:t>山区</w:t>
            </w:r>
          </w:p>
        </w:tc>
        <w:tc>
          <w:tcPr>
            <w:tcW w:w="2521" w:type="dxa"/>
            <w:vAlign w:val="center"/>
          </w:tcPr>
          <w:p>
            <w:pPr>
              <w:snapToGrid w:val="0"/>
              <w:jc w:val="center"/>
              <w:rPr>
                <w:sz w:val="24"/>
              </w:rPr>
            </w:pPr>
            <w:r>
              <w:rPr>
                <w:sz w:val="24"/>
              </w:rPr>
              <w:t>文溪</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35" w:type="dxa"/>
            <w:vAlign w:val="center"/>
          </w:tcPr>
          <w:p>
            <w:pPr>
              <w:snapToGrid w:val="0"/>
              <w:jc w:val="center"/>
              <w:rPr>
                <w:sz w:val="24"/>
              </w:rPr>
            </w:pPr>
            <w:r>
              <w:rPr>
                <w:sz w:val="24"/>
              </w:rPr>
              <w:t>56</w:t>
            </w:r>
          </w:p>
        </w:tc>
        <w:tc>
          <w:tcPr>
            <w:tcW w:w="952" w:type="dxa"/>
            <w:vMerge w:val="restart"/>
            <w:vAlign w:val="center"/>
          </w:tcPr>
          <w:p>
            <w:pPr>
              <w:snapToGrid w:val="0"/>
              <w:jc w:val="center"/>
              <w:rPr>
                <w:sz w:val="24"/>
              </w:rPr>
            </w:pPr>
            <w:r>
              <w:rPr>
                <w:sz w:val="24"/>
              </w:rPr>
              <w:t>衢州市</w:t>
            </w:r>
          </w:p>
        </w:tc>
        <w:tc>
          <w:tcPr>
            <w:tcW w:w="3693" w:type="dxa"/>
            <w:vAlign w:val="center"/>
          </w:tcPr>
          <w:p>
            <w:pPr>
              <w:snapToGrid w:val="0"/>
              <w:jc w:val="center"/>
              <w:rPr>
                <w:sz w:val="24"/>
              </w:rPr>
            </w:pPr>
            <w:r>
              <w:rPr>
                <w:sz w:val="24"/>
              </w:rPr>
              <w:t>衢江区、柯城区</w:t>
            </w:r>
          </w:p>
        </w:tc>
        <w:tc>
          <w:tcPr>
            <w:tcW w:w="1592" w:type="dxa"/>
            <w:vAlign w:val="center"/>
          </w:tcPr>
          <w:p>
            <w:pPr>
              <w:snapToGrid w:val="0"/>
              <w:jc w:val="center"/>
              <w:rPr>
                <w:sz w:val="24"/>
              </w:rPr>
            </w:pPr>
            <w:r>
              <w:rPr>
                <w:sz w:val="24"/>
              </w:rPr>
              <w:t>山区</w:t>
            </w:r>
          </w:p>
        </w:tc>
        <w:tc>
          <w:tcPr>
            <w:tcW w:w="2521" w:type="dxa"/>
            <w:vAlign w:val="center"/>
          </w:tcPr>
          <w:p>
            <w:pPr>
              <w:snapToGrid w:val="0"/>
              <w:jc w:val="center"/>
              <w:rPr>
                <w:sz w:val="24"/>
              </w:rPr>
            </w:pPr>
            <w:r>
              <w:rPr>
                <w:sz w:val="24"/>
              </w:rPr>
              <w:t>衢江</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35" w:type="dxa"/>
            <w:vAlign w:val="center"/>
          </w:tcPr>
          <w:p>
            <w:pPr>
              <w:snapToGrid w:val="0"/>
              <w:jc w:val="center"/>
              <w:rPr>
                <w:sz w:val="24"/>
              </w:rPr>
            </w:pPr>
            <w:r>
              <w:rPr>
                <w:sz w:val="24"/>
              </w:rPr>
              <w:t>57</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开化县</w:t>
            </w:r>
          </w:p>
        </w:tc>
        <w:tc>
          <w:tcPr>
            <w:tcW w:w="1592" w:type="dxa"/>
            <w:vAlign w:val="center"/>
          </w:tcPr>
          <w:p>
            <w:pPr>
              <w:snapToGrid w:val="0"/>
              <w:jc w:val="center"/>
              <w:rPr>
                <w:sz w:val="24"/>
              </w:rPr>
            </w:pPr>
            <w:r>
              <w:rPr>
                <w:sz w:val="24"/>
              </w:rPr>
              <w:t>山区</w:t>
            </w:r>
          </w:p>
        </w:tc>
        <w:tc>
          <w:tcPr>
            <w:tcW w:w="2521" w:type="dxa"/>
            <w:vAlign w:val="center"/>
          </w:tcPr>
          <w:p>
            <w:pPr>
              <w:snapToGrid w:val="0"/>
              <w:jc w:val="center"/>
              <w:rPr>
                <w:sz w:val="24"/>
              </w:rPr>
            </w:pPr>
            <w:r>
              <w:rPr>
                <w:sz w:val="24"/>
              </w:rPr>
              <w:t>马金溪</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35" w:type="dxa"/>
            <w:vAlign w:val="center"/>
          </w:tcPr>
          <w:p>
            <w:pPr>
              <w:snapToGrid w:val="0"/>
              <w:jc w:val="center"/>
              <w:rPr>
                <w:sz w:val="24"/>
              </w:rPr>
            </w:pPr>
            <w:r>
              <w:rPr>
                <w:sz w:val="24"/>
              </w:rPr>
              <w:t>58</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常山县</w:t>
            </w:r>
          </w:p>
        </w:tc>
        <w:tc>
          <w:tcPr>
            <w:tcW w:w="1592" w:type="dxa"/>
            <w:vAlign w:val="center"/>
          </w:tcPr>
          <w:p>
            <w:pPr>
              <w:snapToGrid w:val="0"/>
              <w:jc w:val="center"/>
              <w:rPr>
                <w:sz w:val="24"/>
              </w:rPr>
            </w:pPr>
            <w:r>
              <w:rPr>
                <w:sz w:val="24"/>
              </w:rPr>
              <w:t>山区</w:t>
            </w:r>
          </w:p>
        </w:tc>
        <w:tc>
          <w:tcPr>
            <w:tcW w:w="2521" w:type="dxa"/>
            <w:vAlign w:val="center"/>
          </w:tcPr>
          <w:p>
            <w:pPr>
              <w:snapToGrid w:val="0"/>
              <w:jc w:val="center"/>
              <w:rPr>
                <w:sz w:val="24"/>
              </w:rPr>
            </w:pPr>
            <w:r>
              <w:rPr>
                <w:sz w:val="24"/>
              </w:rPr>
              <w:t>常山港</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35" w:type="dxa"/>
            <w:vAlign w:val="center"/>
          </w:tcPr>
          <w:p>
            <w:pPr>
              <w:snapToGrid w:val="0"/>
              <w:jc w:val="center"/>
              <w:rPr>
                <w:sz w:val="24"/>
              </w:rPr>
            </w:pPr>
            <w:r>
              <w:rPr>
                <w:sz w:val="24"/>
              </w:rPr>
              <w:t>59</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江山市</w:t>
            </w:r>
          </w:p>
        </w:tc>
        <w:tc>
          <w:tcPr>
            <w:tcW w:w="1592" w:type="dxa"/>
            <w:vAlign w:val="center"/>
          </w:tcPr>
          <w:p>
            <w:pPr>
              <w:snapToGrid w:val="0"/>
              <w:jc w:val="center"/>
              <w:rPr>
                <w:sz w:val="24"/>
              </w:rPr>
            </w:pPr>
            <w:r>
              <w:rPr>
                <w:sz w:val="24"/>
              </w:rPr>
              <w:t>山区</w:t>
            </w:r>
          </w:p>
        </w:tc>
        <w:tc>
          <w:tcPr>
            <w:tcW w:w="2521" w:type="dxa"/>
            <w:vAlign w:val="center"/>
          </w:tcPr>
          <w:p>
            <w:pPr>
              <w:snapToGrid w:val="0"/>
              <w:jc w:val="center"/>
              <w:rPr>
                <w:sz w:val="24"/>
              </w:rPr>
            </w:pPr>
            <w:r>
              <w:rPr>
                <w:sz w:val="24"/>
              </w:rPr>
              <w:t>江山港</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20-50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35" w:type="dxa"/>
            <w:vAlign w:val="center"/>
          </w:tcPr>
          <w:p>
            <w:pPr>
              <w:snapToGrid w:val="0"/>
              <w:jc w:val="center"/>
              <w:rPr>
                <w:sz w:val="24"/>
              </w:rPr>
            </w:pPr>
            <w:r>
              <w:rPr>
                <w:sz w:val="24"/>
              </w:rPr>
              <w:t>60</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龙游县</w:t>
            </w:r>
          </w:p>
        </w:tc>
        <w:tc>
          <w:tcPr>
            <w:tcW w:w="1592" w:type="dxa"/>
            <w:vAlign w:val="center"/>
          </w:tcPr>
          <w:p>
            <w:pPr>
              <w:snapToGrid w:val="0"/>
              <w:jc w:val="center"/>
              <w:rPr>
                <w:sz w:val="24"/>
              </w:rPr>
            </w:pPr>
            <w:r>
              <w:rPr>
                <w:sz w:val="24"/>
              </w:rPr>
              <w:t>山区</w:t>
            </w:r>
          </w:p>
        </w:tc>
        <w:tc>
          <w:tcPr>
            <w:tcW w:w="2521" w:type="dxa"/>
            <w:vAlign w:val="center"/>
          </w:tcPr>
          <w:p>
            <w:pPr>
              <w:snapToGrid w:val="0"/>
              <w:jc w:val="center"/>
              <w:rPr>
                <w:sz w:val="24"/>
              </w:rPr>
            </w:pPr>
            <w:r>
              <w:rPr>
                <w:sz w:val="24"/>
              </w:rPr>
              <w:t>衢江</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20-50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10" w:hRule="atLeast"/>
          <w:jc w:val="center"/>
        </w:trPr>
        <w:tc>
          <w:tcPr>
            <w:tcW w:w="635" w:type="dxa"/>
            <w:vAlign w:val="center"/>
          </w:tcPr>
          <w:p>
            <w:pPr>
              <w:snapToGrid w:val="0"/>
              <w:jc w:val="center"/>
              <w:rPr>
                <w:sz w:val="24"/>
              </w:rPr>
            </w:pPr>
            <w:r>
              <w:rPr>
                <w:sz w:val="24"/>
              </w:rPr>
              <w:t>61</w:t>
            </w:r>
          </w:p>
        </w:tc>
        <w:tc>
          <w:tcPr>
            <w:tcW w:w="952" w:type="dxa"/>
            <w:vMerge w:val="restart"/>
            <w:vAlign w:val="center"/>
          </w:tcPr>
          <w:p>
            <w:pPr>
              <w:snapToGrid w:val="0"/>
              <w:jc w:val="center"/>
              <w:rPr>
                <w:sz w:val="24"/>
              </w:rPr>
            </w:pPr>
            <w:r>
              <w:rPr>
                <w:sz w:val="24"/>
              </w:rPr>
              <w:t>舟山市</w:t>
            </w:r>
          </w:p>
        </w:tc>
        <w:tc>
          <w:tcPr>
            <w:tcW w:w="3693" w:type="dxa"/>
            <w:vAlign w:val="center"/>
          </w:tcPr>
          <w:p>
            <w:pPr>
              <w:snapToGrid w:val="0"/>
              <w:jc w:val="center"/>
              <w:rPr>
                <w:sz w:val="24"/>
              </w:rPr>
            </w:pPr>
            <w:r>
              <w:rPr>
                <w:sz w:val="24"/>
              </w:rPr>
              <w:t>定海区</w:t>
            </w:r>
          </w:p>
        </w:tc>
        <w:tc>
          <w:tcPr>
            <w:tcW w:w="1592" w:type="dxa"/>
            <w:vAlign w:val="center"/>
          </w:tcPr>
          <w:p>
            <w:pPr>
              <w:snapToGrid w:val="0"/>
              <w:jc w:val="center"/>
              <w:rPr>
                <w:sz w:val="24"/>
              </w:rPr>
            </w:pPr>
            <w:r>
              <w:rPr>
                <w:sz w:val="24"/>
              </w:rPr>
              <w:t>滨海</w:t>
            </w:r>
          </w:p>
        </w:tc>
        <w:tc>
          <w:tcPr>
            <w:tcW w:w="2521" w:type="dxa"/>
            <w:vAlign w:val="center"/>
          </w:tcPr>
          <w:p>
            <w:pPr>
              <w:snapToGrid w:val="0"/>
              <w:jc w:val="center"/>
              <w:rPr>
                <w:sz w:val="24"/>
              </w:rPr>
            </w:pPr>
            <w:r>
              <w:rPr>
                <w:sz w:val="24"/>
              </w:rPr>
              <w:t>东海</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10" w:hRule="atLeast"/>
          <w:jc w:val="center"/>
        </w:trPr>
        <w:tc>
          <w:tcPr>
            <w:tcW w:w="635" w:type="dxa"/>
            <w:vAlign w:val="center"/>
          </w:tcPr>
          <w:p>
            <w:pPr>
              <w:snapToGrid w:val="0"/>
              <w:jc w:val="center"/>
              <w:rPr>
                <w:sz w:val="24"/>
              </w:rPr>
            </w:pPr>
            <w:r>
              <w:rPr>
                <w:sz w:val="24"/>
              </w:rPr>
              <w:t>62</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普陀区</w:t>
            </w:r>
          </w:p>
        </w:tc>
        <w:tc>
          <w:tcPr>
            <w:tcW w:w="1592" w:type="dxa"/>
            <w:vAlign w:val="center"/>
          </w:tcPr>
          <w:p>
            <w:pPr>
              <w:snapToGrid w:val="0"/>
              <w:jc w:val="center"/>
              <w:rPr>
                <w:sz w:val="24"/>
              </w:rPr>
            </w:pPr>
            <w:r>
              <w:rPr>
                <w:sz w:val="24"/>
              </w:rPr>
              <w:t>滨海</w:t>
            </w:r>
          </w:p>
        </w:tc>
        <w:tc>
          <w:tcPr>
            <w:tcW w:w="2521" w:type="dxa"/>
            <w:vAlign w:val="center"/>
          </w:tcPr>
          <w:p>
            <w:pPr>
              <w:snapToGrid w:val="0"/>
              <w:jc w:val="center"/>
              <w:rPr>
                <w:sz w:val="24"/>
              </w:rPr>
            </w:pPr>
            <w:r>
              <w:rPr>
                <w:sz w:val="24"/>
              </w:rPr>
              <w:t>东海</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10" w:hRule="atLeast"/>
          <w:jc w:val="center"/>
        </w:trPr>
        <w:tc>
          <w:tcPr>
            <w:tcW w:w="635" w:type="dxa"/>
            <w:vAlign w:val="center"/>
          </w:tcPr>
          <w:p>
            <w:pPr>
              <w:snapToGrid w:val="0"/>
              <w:jc w:val="center"/>
              <w:rPr>
                <w:sz w:val="24"/>
              </w:rPr>
            </w:pPr>
            <w:r>
              <w:rPr>
                <w:sz w:val="24"/>
              </w:rPr>
              <w:t>63</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岱山县</w:t>
            </w:r>
          </w:p>
        </w:tc>
        <w:tc>
          <w:tcPr>
            <w:tcW w:w="1592" w:type="dxa"/>
            <w:vAlign w:val="center"/>
          </w:tcPr>
          <w:p>
            <w:pPr>
              <w:snapToGrid w:val="0"/>
              <w:jc w:val="center"/>
              <w:rPr>
                <w:sz w:val="24"/>
              </w:rPr>
            </w:pPr>
            <w:r>
              <w:rPr>
                <w:sz w:val="24"/>
              </w:rPr>
              <w:t>滨海</w:t>
            </w:r>
          </w:p>
        </w:tc>
        <w:tc>
          <w:tcPr>
            <w:tcW w:w="2521" w:type="dxa"/>
            <w:vAlign w:val="center"/>
          </w:tcPr>
          <w:p>
            <w:pPr>
              <w:snapToGrid w:val="0"/>
              <w:jc w:val="center"/>
              <w:rPr>
                <w:sz w:val="24"/>
              </w:rPr>
            </w:pPr>
            <w:r>
              <w:rPr>
                <w:sz w:val="24"/>
              </w:rPr>
              <w:t>东海</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10" w:hRule="atLeast"/>
          <w:jc w:val="center"/>
        </w:trPr>
        <w:tc>
          <w:tcPr>
            <w:tcW w:w="635" w:type="dxa"/>
            <w:vAlign w:val="center"/>
          </w:tcPr>
          <w:p>
            <w:pPr>
              <w:snapToGrid w:val="0"/>
              <w:jc w:val="center"/>
              <w:rPr>
                <w:sz w:val="24"/>
              </w:rPr>
            </w:pPr>
            <w:r>
              <w:rPr>
                <w:sz w:val="24"/>
              </w:rPr>
              <w:t>64</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嵊泗县</w:t>
            </w:r>
          </w:p>
        </w:tc>
        <w:tc>
          <w:tcPr>
            <w:tcW w:w="1592" w:type="dxa"/>
            <w:vAlign w:val="center"/>
          </w:tcPr>
          <w:p>
            <w:pPr>
              <w:snapToGrid w:val="0"/>
              <w:jc w:val="center"/>
              <w:rPr>
                <w:sz w:val="24"/>
              </w:rPr>
            </w:pPr>
            <w:r>
              <w:rPr>
                <w:sz w:val="24"/>
              </w:rPr>
              <w:t>滨海</w:t>
            </w:r>
          </w:p>
        </w:tc>
        <w:tc>
          <w:tcPr>
            <w:tcW w:w="2521" w:type="dxa"/>
            <w:vAlign w:val="center"/>
          </w:tcPr>
          <w:p>
            <w:pPr>
              <w:snapToGrid w:val="0"/>
              <w:jc w:val="center"/>
              <w:rPr>
                <w:sz w:val="24"/>
              </w:rPr>
            </w:pPr>
            <w:r>
              <w:rPr>
                <w:sz w:val="24"/>
              </w:rPr>
              <w:t>东海</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10" w:hRule="atLeast"/>
          <w:jc w:val="center"/>
        </w:trPr>
        <w:tc>
          <w:tcPr>
            <w:tcW w:w="635" w:type="dxa"/>
            <w:vAlign w:val="center"/>
          </w:tcPr>
          <w:p>
            <w:pPr>
              <w:snapToGrid w:val="0"/>
              <w:jc w:val="center"/>
              <w:rPr>
                <w:sz w:val="24"/>
              </w:rPr>
            </w:pPr>
            <w:r>
              <w:rPr>
                <w:sz w:val="24"/>
              </w:rPr>
              <w:t>65</w:t>
            </w:r>
          </w:p>
        </w:tc>
        <w:tc>
          <w:tcPr>
            <w:tcW w:w="952" w:type="dxa"/>
            <w:vMerge w:val="restart"/>
            <w:vAlign w:val="center"/>
          </w:tcPr>
          <w:p>
            <w:pPr>
              <w:snapToGrid w:val="0"/>
              <w:jc w:val="center"/>
              <w:rPr>
                <w:sz w:val="24"/>
              </w:rPr>
            </w:pPr>
            <w:r>
              <w:rPr>
                <w:sz w:val="24"/>
              </w:rPr>
              <w:t>台州市</w:t>
            </w:r>
          </w:p>
        </w:tc>
        <w:tc>
          <w:tcPr>
            <w:tcW w:w="3693" w:type="dxa"/>
            <w:vAlign w:val="center"/>
          </w:tcPr>
          <w:p>
            <w:pPr>
              <w:snapToGrid w:val="0"/>
              <w:jc w:val="center"/>
              <w:rPr>
                <w:sz w:val="24"/>
              </w:rPr>
            </w:pPr>
            <w:r>
              <w:rPr>
                <w:sz w:val="24"/>
              </w:rPr>
              <w:t>椒江区</w:t>
            </w:r>
          </w:p>
        </w:tc>
        <w:tc>
          <w:tcPr>
            <w:tcW w:w="1592" w:type="dxa"/>
            <w:vAlign w:val="center"/>
          </w:tcPr>
          <w:p>
            <w:pPr>
              <w:snapToGrid w:val="0"/>
              <w:jc w:val="center"/>
              <w:rPr>
                <w:sz w:val="24"/>
              </w:rPr>
            </w:pPr>
            <w:r>
              <w:rPr>
                <w:sz w:val="24"/>
              </w:rPr>
              <w:t>滨海</w:t>
            </w:r>
          </w:p>
        </w:tc>
        <w:tc>
          <w:tcPr>
            <w:tcW w:w="2521" w:type="dxa"/>
            <w:vAlign w:val="center"/>
          </w:tcPr>
          <w:p>
            <w:pPr>
              <w:snapToGrid w:val="0"/>
              <w:jc w:val="center"/>
              <w:rPr>
                <w:sz w:val="24"/>
              </w:rPr>
            </w:pPr>
            <w:r>
              <w:rPr>
                <w:sz w:val="24"/>
              </w:rPr>
              <w:t>椒江、东海</w:t>
            </w:r>
          </w:p>
        </w:tc>
        <w:tc>
          <w:tcPr>
            <w:tcW w:w="1806" w:type="dxa"/>
            <w:vAlign w:val="center"/>
          </w:tcPr>
          <w:p>
            <w:pPr>
              <w:snapToGrid w:val="0"/>
              <w:jc w:val="center"/>
              <w:rPr>
                <w:sz w:val="24"/>
              </w:rPr>
            </w:pPr>
            <w:r>
              <w:rPr>
                <w:sz w:val="24"/>
              </w:rPr>
              <w:t>100</w:t>
            </w:r>
          </w:p>
        </w:tc>
        <w:tc>
          <w:tcPr>
            <w:tcW w:w="1842" w:type="dxa"/>
            <w:vAlign w:val="center"/>
          </w:tcPr>
          <w:p>
            <w:pPr>
              <w:snapToGrid w:val="0"/>
              <w:jc w:val="center"/>
              <w:rPr>
                <w:sz w:val="24"/>
              </w:rPr>
            </w:pPr>
            <w:r>
              <w:rPr>
                <w:sz w:val="24"/>
              </w:rPr>
              <w:t>50-100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10" w:hRule="atLeast"/>
          <w:jc w:val="center"/>
        </w:trPr>
        <w:tc>
          <w:tcPr>
            <w:tcW w:w="635" w:type="dxa"/>
            <w:vAlign w:val="center"/>
          </w:tcPr>
          <w:p>
            <w:pPr>
              <w:snapToGrid w:val="0"/>
              <w:jc w:val="center"/>
              <w:rPr>
                <w:sz w:val="24"/>
              </w:rPr>
            </w:pPr>
            <w:r>
              <w:rPr>
                <w:sz w:val="24"/>
              </w:rPr>
              <w:t>66</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路桥区</w:t>
            </w:r>
          </w:p>
        </w:tc>
        <w:tc>
          <w:tcPr>
            <w:tcW w:w="1592" w:type="dxa"/>
            <w:vAlign w:val="center"/>
          </w:tcPr>
          <w:p>
            <w:pPr>
              <w:snapToGrid w:val="0"/>
              <w:jc w:val="center"/>
              <w:rPr>
                <w:sz w:val="24"/>
              </w:rPr>
            </w:pPr>
            <w:r>
              <w:rPr>
                <w:sz w:val="24"/>
              </w:rPr>
              <w:t>滨海</w:t>
            </w:r>
          </w:p>
        </w:tc>
        <w:tc>
          <w:tcPr>
            <w:tcW w:w="2521" w:type="dxa"/>
            <w:vAlign w:val="center"/>
          </w:tcPr>
          <w:p>
            <w:pPr>
              <w:snapToGrid w:val="0"/>
              <w:jc w:val="center"/>
              <w:rPr>
                <w:sz w:val="24"/>
              </w:rPr>
            </w:pPr>
            <w:r>
              <w:rPr>
                <w:sz w:val="24"/>
              </w:rPr>
              <w:t>椒江、东海</w:t>
            </w:r>
          </w:p>
        </w:tc>
        <w:tc>
          <w:tcPr>
            <w:tcW w:w="1806" w:type="dxa"/>
            <w:vAlign w:val="center"/>
          </w:tcPr>
          <w:p>
            <w:pPr>
              <w:snapToGrid w:val="0"/>
              <w:jc w:val="center"/>
              <w:rPr>
                <w:sz w:val="24"/>
              </w:rPr>
            </w:pPr>
            <w:r>
              <w:rPr>
                <w:sz w:val="24"/>
              </w:rPr>
              <w:t>100</w:t>
            </w:r>
          </w:p>
        </w:tc>
        <w:tc>
          <w:tcPr>
            <w:tcW w:w="1842" w:type="dxa"/>
            <w:vAlign w:val="center"/>
          </w:tcPr>
          <w:p>
            <w:pPr>
              <w:snapToGrid w:val="0"/>
              <w:jc w:val="center"/>
              <w:rPr>
                <w:sz w:val="24"/>
              </w:rPr>
            </w:pPr>
            <w:r>
              <w:rPr>
                <w:sz w:val="24"/>
              </w:rPr>
              <w:t>50-100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10" w:hRule="atLeast"/>
          <w:jc w:val="center"/>
        </w:trPr>
        <w:tc>
          <w:tcPr>
            <w:tcW w:w="635" w:type="dxa"/>
            <w:vAlign w:val="center"/>
          </w:tcPr>
          <w:p>
            <w:pPr>
              <w:snapToGrid w:val="0"/>
              <w:jc w:val="center"/>
              <w:rPr>
                <w:sz w:val="24"/>
              </w:rPr>
            </w:pPr>
            <w:r>
              <w:rPr>
                <w:sz w:val="24"/>
              </w:rPr>
              <w:t>67</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黄岩区</w:t>
            </w:r>
          </w:p>
        </w:tc>
        <w:tc>
          <w:tcPr>
            <w:tcW w:w="1592" w:type="dxa"/>
            <w:vAlign w:val="center"/>
          </w:tcPr>
          <w:p>
            <w:pPr>
              <w:snapToGrid w:val="0"/>
              <w:jc w:val="center"/>
              <w:rPr>
                <w:sz w:val="24"/>
              </w:rPr>
            </w:pPr>
            <w:r>
              <w:rPr>
                <w:sz w:val="24"/>
              </w:rPr>
              <w:t>平原</w:t>
            </w:r>
          </w:p>
        </w:tc>
        <w:tc>
          <w:tcPr>
            <w:tcW w:w="2521" w:type="dxa"/>
            <w:vAlign w:val="center"/>
          </w:tcPr>
          <w:p>
            <w:pPr>
              <w:snapToGrid w:val="0"/>
              <w:jc w:val="center"/>
              <w:rPr>
                <w:sz w:val="24"/>
              </w:rPr>
            </w:pPr>
            <w:r>
              <w:rPr>
                <w:sz w:val="24"/>
              </w:rPr>
              <w:t>永宁江</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20-50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10" w:hRule="atLeast"/>
          <w:jc w:val="center"/>
        </w:trPr>
        <w:tc>
          <w:tcPr>
            <w:tcW w:w="635" w:type="dxa"/>
            <w:vAlign w:val="center"/>
          </w:tcPr>
          <w:p>
            <w:pPr>
              <w:snapToGrid w:val="0"/>
              <w:jc w:val="center"/>
              <w:rPr>
                <w:sz w:val="24"/>
              </w:rPr>
            </w:pPr>
            <w:r>
              <w:rPr>
                <w:sz w:val="24"/>
              </w:rPr>
              <w:t>68</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温岭市</w:t>
            </w:r>
          </w:p>
        </w:tc>
        <w:tc>
          <w:tcPr>
            <w:tcW w:w="1592" w:type="dxa"/>
            <w:vAlign w:val="center"/>
          </w:tcPr>
          <w:p>
            <w:pPr>
              <w:snapToGrid w:val="0"/>
              <w:jc w:val="center"/>
              <w:rPr>
                <w:sz w:val="24"/>
              </w:rPr>
            </w:pPr>
            <w:r>
              <w:rPr>
                <w:sz w:val="24"/>
              </w:rPr>
              <w:t>滨海</w:t>
            </w:r>
          </w:p>
        </w:tc>
        <w:tc>
          <w:tcPr>
            <w:tcW w:w="2521" w:type="dxa"/>
            <w:vAlign w:val="center"/>
          </w:tcPr>
          <w:p>
            <w:pPr>
              <w:snapToGrid w:val="0"/>
              <w:jc w:val="center"/>
              <w:rPr>
                <w:sz w:val="24"/>
              </w:rPr>
            </w:pPr>
            <w:r>
              <w:rPr>
                <w:sz w:val="24"/>
              </w:rPr>
              <w:t>东海</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10" w:hRule="atLeast"/>
          <w:jc w:val="center"/>
        </w:trPr>
        <w:tc>
          <w:tcPr>
            <w:tcW w:w="635" w:type="dxa"/>
            <w:vAlign w:val="center"/>
          </w:tcPr>
          <w:p>
            <w:pPr>
              <w:snapToGrid w:val="0"/>
              <w:jc w:val="center"/>
              <w:rPr>
                <w:sz w:val="24"/>
              </w:rPr>
            </w:pPr>
            <w:r>
              <w:rPr>
                <w:sz w:val="24"/>
              </w:rPr>
              <w:t>69</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临海市</w:t>
            </w:r>
          </w:p>
        </w:tc>
        <w:tc>
          <w:tcPr>
            <w:tcW w:w="1592" w:type="dxa"/>
            <w:vAlign w:val="center"/>
          </w:tcPr>
          <w:p>
            <w:pPr>
              <w:snapToGrid w:val="0"/>
              <w:jc w:val="center"/>
              <w:rPr>
                <w:sz w:val="24"/>
              </w:rPr>
            </w:pPr>
            <w:r>
              <w:rPr>
                <w:sz w:val="24"/>
              </w:rPr>
              <w:t>丘陵</w:t>
            </w:r>
          </w:p>
        </w:tc>
        <w:tc>
          <w:tcPr>
            <w:tcW w:w="2521" w:type="dxa"/>
            <w:vAlign w:val="center"/>
          </w:tcPr>
          <w:p>
            <w:pPr>
              <w:snapToGrid w:val="0"/>
              <w:jc w:val="center"/>
              <w:rPr>
                <w:sz w:val="24"/>
              </w:rPr>
            </w:pPr>
            <w:r>
              <w:rPr>
                <w:sz w:val="24"/>
              </w:rPr>
              <w:t>灵江</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5-50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10" w:hRule="atLeast"/>
          <w:jc w:val="center"/>
        </w:trPr>
        <w:tc>
          <w:tcPr>
            <w:tcW w:w="635" w:type="dxa"/>
            <w:vAlign w:val="center"/>
          </w:tcPr>
          <w:p>
            <w:pPr>
              <w:snapToGrid w:val="0"/>
              <w:jc w:val="center"/>
              <w:rPr>
                <w:sz w:val="24"/>
              </w:rPr>
            </w:pPr>
            <w:r>
              <w:rPr>
                <w:sz w:val="24"/>
              </w:rPr>
              <w:t>70</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玉环市</w:t>
            </w:r>
          </w:p>
        </w:tc>
        <w:tc>
          <w:tcPr>
            <w:tcW w:w="1592" w:type="dxa"/>
            <w:vAlign w:val="center"/>
          </w:tcPr>
          <w:p>
            <w:pPr>
              <w:snapToGrid w:val="0"/>
              <w:jc w:val="center"/>
              <w:rPr>
                <w:sz w:val="24"/>
              </w:rPr>
            </w:pPr>
            <w:r>
              <w:rPr>
                <w:sz w:val="24"/>
              </w:rPr>
              <w:t>滨海</w:t>
            </w:r>
          </w:p>
        </w:tc>
        <w:tc>
          <w:tcPr>
            <w:tcW w:w="2521" w:type="dxa"/>
            <w:vAlign w:val="center"/>
          </w:tcPr>
          <w:p>
            <w:pPr>
              <w:snapToGrid w:val="0"/>
              <w:jc w:val="center"/>
              <w:rPr>
                <w:sz w:val="24"/>
              </w:rPr>
            </w:pPr>
            <w:r>
              <w:rPr>
                <w:sz w:val="24"/>
              </w:rPr>
              <w:t>东海</w:t>
            </w:r>
          </w:p>
        </w:tc>
        <w:tc>
          <w:tcPr>
            <w:tcW w:w="1806" w:type="dxa"/>
            <w:vAlign w:val="center"/>
          </w:tcPr>
          <w:p>
            <w:pPr>
              <w:snapToGrid w:val="0"/>
              <w:jc w:val="center"/>
              <w:rPr>
                <w:sz w:val="24"/>
              </w:rPr>
            </w:pPr>
            <w:r>
              <w:rPr>
                <w:sz w:val="24"/>
              </w:rPr>
              <w:t>20</w:t>
            </w:r>
          </w:p>
        </w:tc>
        <w:tc>
          <w:tcPr>
            <w:tcW w:w="1842" w:type="dxa"/>
            <w:vAlign w:val="center"/>
          </w:tcPr>
          <w:p>
            <w:pPr>
              <w:snapToGrid w:val="0"/>
              <w:jc w:val="center"/>
              <w:rPr>
                <w:sz w:val="24"/>
              </w:rPr>
            </w:pPr>
            <w:r>
              <w:rPr>
                <w:sz w:val="24"/>
              </w:rPr>
              <w:t>20-50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35" w:type="dxa"/>
            <w:vAlign w:val="center"/>
          </w:tcPr>
          <w:p>
            <w:pPr>
              <w:snapToGrid w:val="0"/>
              <w:jc w:val="center"/>
              <w:rPr>
                <w:sz w:val="24"/>
              </w:rPr>
            </w:pPr>
            <w:r>
              <w:rPr>
                <w:sz w:val="24"/>
              </w:rPr>
              <w:t>71</w:t>
            </w:r>
          </w:p>
        </w:tc>
        <w:tc>
          <w:tcPr>
            <w:tcW w:w="952" w:type="dxa"/>
            <w:vMerge w:val="restart"/>
            <w:vAlign w:val="center"/>
          </w:tcPr>
          <w:p>
            <w:pPr>
              <w:snapToGrid w:val="0"/>
              <w:jc w:val="center"/>
              <w:rPr>
                <w:sz w:val="24"/>
              </w:rPr>
            </w:pPr>
            <w:r>
              <w:rPr>
                <w:sz w:val="24"/>
              </w:rPr>
              <w:t>台州市</w:t>
            </w:r>
          </w:p>
        </w:tc>
        <w:tc>
          <w:tcPr>
            <w:tcW w:w="3693" w:type="dxa"/>
            <w:vAlign w:val="center"/>
          </w:tcPr>
          <w:p>
            <w:pPr>
              <w:snapToGrid w:val="0"/>
              <w:jc w:val="center"/>
              <w:rPr>
                <w:sz w:val="24"/>
              </w:rPr>
            </w:pPr>
            <w:r>
              <w:rPr>
                <w:sz w:val="24"/>
              </w:rPr>
              <w:t>仙居县</w:t>
            </w:r>
          </w:p>
        </w:tc>
        <w:tc>
          <w:tcPr>
            <w:tcW w:w="1592" w:type="dxa"/>
            <w:vAlign w:val="center"/>
          </w:tcPr>
          <w:p>
            <w:pPr>
              <w:snapToGrid w:val="0"/>
              <w:jc w:val="center"/>
              <w:rPr>
                <w:sz w:val="24"/>
              </w:rPr>
            </w:pPr>
            <w:r>
              <w:rPr>
                <w:sz w:val="24"/>
              </w:rPr>
              <w:t>山区</w:t>
            </w:r>
          </w:p>
        </w:tc>
        <w:tc>
          <w:tcPr>
            <w:tcW w:w="2521" w:type="dxa"/>
            <w:vAlign w:val="center"/>
          </w:tcPr>
          <w:p>
            <w:pPr>
              <w:snapToGrid w:val="0"/>
              <w:jc w:val="center"/>
              <w:rPr>
                <w:sz w:val="24"/>
              </w:rPr>
            </w:pPr>
            <w:r>
              <w:rPr>
                <w:sz w:val="24"/>
              </w:rPr>
              <w:t>永安溪</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35" w:type="dxa"/>
            <w:vAlign w:val="center"/>
          </w:tcPr>
          <w:p>
            <w:pPr>
              <w:snapToGrid w:val="0"/>
              <w:jc w:val="center"/>
              <w:rPr>
                <w:sz w:val="24"/>
              </w:rPr>
            </w:pPr>
            <w:r>
              <w:rPr>
                <w:sz w:val="24"/>
              </w:rPr>
              <w:t>72</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天台县</w:t>
            </w:r>
          </w:p>
        </w:tc>
        <w:tc>
          <w:tcPr>
            <w:tcW w:w="1592" w:type="dxa"/>
            <w:vAlign w:val="center"/>
          </w:tcPr>
          <w:p>
            <w:pPr>
              <w:snapToGrid w:val="0"/>
              <w:jc w:val="center"/>
              <w:rPr>
                <w:sz w:val="24"/>
              </w:rPr>
            </w:pPr>
            <w:r>
              <w:rPr>
                <w:sz w:val="24"/>
              </w:rPr>
              <w:t>山区</w:t>
            </w:r>
          </w:p>
        </w:tc>
        <w:tc>
          <w:tcPr>
            <w:tcW w:w="2521" w:type="dxa"/>
            <w:vAlign w:val="center"/>
          </w:tcPr>
          <w:p>
            <w:pPr>
              <w:snapToGrid w:val="0"/>
              <w:jc w:val="center"/>
              <w:rPr>
                <w:sz w:val="24"/>
              </w:rPr>
            </w:pPr>
            <w:r>
              <w:rPr>
                <w:sz w:val="24"/>
              </w:rPr>
              <w:t>始丰溪</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20-50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35" w:type="dxa"/>
            <w:vAlign w:val="center"/>
          </w:tcPr>
          <w:p>
            <w:pPr>
              <w:snapToGrid w:val="0"/>
              <w:jc w:val="center"/>
              <w:rPr>
                <w:sz w:val="24"/>
              </w:rPr>
            </w:pPr>
            <w:r>
              <w:rPr>
                <w:sz w:val="24"/>
              </w:rPr>
              <w:t>73</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三门县</w:t>
            </w:r>
          </w:p>
        </w:tc>
        <w:tc>
          <w:tcPr>
            <w:tcW w:w="1592" w:type="dxa"/>
            <w:vAlign w:val="center"/>
          </w:tcPr>
          <w:p>
            <w:pPr>
              <w:snapToGrid w:val="0"/>
              <w:jc w:val="center"/>
              <w:rPr>
                <w:sz w:val="24"/>
              </w:rPr>
            </w:pPr>
            <w:r>
              <w:rPr>
                <w:sz w:val="24"/>
              </w:rPr>
              <w:t>丘陵、滨海</w:t>
            </w:r>
          </w:p>
        </w:tc>
        <w:tc>
          <w:tcPr>
            <w:tcW w:w="2521" w:type="dxa"/>
            <w:vAlign w:val="center"/>
          </w:tcPr>
          <w:p>
            <w:pPr>
              <w:snapToGrid w:val="0"/>
              <w:jc w:val="center"/>
              <w:rPr>
                <w:sz w:val="24"/>
              </w:rPr>
            </w:pPr>
            <w:r>
              <w:rPr>
                <w:sz w:val="24"/>
              </w:rPr>
              <w:t>海游溪</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20-50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35" w:type="dxa"/>
            <w:vAlign w:val="center"/>
          </w:tcPr>
          <w:p>
            <w:pPr>
              <w:snapToGrid w:val="0"/>
              <w:jc w:val="center"/>
              <w:rPr>
                <w:sz w:val="24"/>
              </w:rPr>
            </w:pPr>
            <w:r>
              <w:rPr>
                <w:sz w:val="24"/>
              </w:rPr>
              <w:t>74</w:t>
            </w:r>
          </w:p>
        </w:tc>
        <w:tc>
          <w:tcPr>
            <w:tcW w:w="952" w:type="dxa"/>
            <w:vMerge w:val="restart"/>
            <w:vAlign w:val="center"/>
          </w:tcPr>
          <w:p>
            <w:pPr>
              <w:snapToGrid w:val="0"/>
              <w:jc w:val="center"/>
              <w:rPr>
                <w:sz w:val="24"/>
              </w:rPr>
            </w:pPr>
            <w:r>
              <w:rPr>
                <w:sz w:val="24"/>
              </w:rPr>
              <w:t>丽水市</w:t>
            </w:r>
          </w:p>
        </w:tc>
        <w:tc>
          <w:tcPr>
            <w:tcW w:w="3693" w:type="dxa"/>
            <w:vAlign w:val="center"/>
          </w:tcPr>
          <w:p>
            <w:pPr>
              <w:snapToGrid w:val="0"/>
              <w:jc w:val="center"/>
              <w:rPr>
                <w:sz w:val="24"/>
              </w:rPr>
            </w:pPr>
            <w:r>
              <w:rPr>
                <w:sz w:val="24"/>
              </w:rPr>
              <w:t>莲都区</w:t>
            </w:r>
          </w:p>
        </w:tc>
        <w:tc>
          <w:tcPr>
            <w:tcW w:w="1592" w:type="dxa"/>
            <w:vAlign w:val="center"/>
          </w:tcPr>
          <w:p>
            <w:pPr>
              <w:snapToGrid w:val="0"/>
              <w:jc w:val="center"/>
              <w:rPr>
                <w:sz w:val="24"/>
              </w:rPr>
            </w:pPr>
            <w:r>
              <w:rPr>
                <w:sz w:val="24"/>
              </w:rPr>
              <w:t>山区</w:t>
            </w:r>
          </w:p>
        </w:tc>
        <w:tc>
          <w:tcPr>
            <w:tcW w:w="2521" w:type="dxa"/>
            <w:vAlign w:val="center"/>
          </w:tcPr>
          <w:p>
            <w:pPr>
              <w:snapToGrid w:val="0"/>
              <w:jc w:val="center"/>
              <w:rPr>
                <w:sz w:val="24"/>
              </w:rPr>
            </w:pPr>
            <w:r>
              <w:rPr>
                <w:sz w:val="24"/>
              </w:rPr>
              <w:t>大溪</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35" w:type="dxa"/>
            <w:vAlign w:val="center"/>
          </w:tcPr>
          <w:p>
            <w:pPr>
              <w:snapToGrid w:val="0"/>
              <w:jc w:val="center"/>
              <w:rPr>
                <w:sz w:val="24"/>
              </w:rPr>
            </w:pPr>
            <w:r>
              <w:rPr>
                <w:sz w:val="24"/>
              </w:rPr>
              <w:t>75</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青田县</w:t>
            </w:r>
          </w:p>
        </w:tc>
        <w:tc>
          <w:tcPr>
            <w:tcW w:w="1592" w:type="dxa"/>
            <w:vAlign w:val="center"/>
          </w:tcPr>
          <w:p>
            <w:pPr>
              <w:snapToGrid w:val="0"/>
              <w:jc w:val="center"/>
              <w:rPr>
                <w:sz w:val="24"/>
              </w:rPr>
            </w:pPr>
            <w:r>
              <w:rPr>
                <w:sz w:val="24"/>
              </w:rPr>
              <w:t>山区</w:t>
            </w:r>
          </w:p>
        </w:tc>
        <w:tc>
          <w:tcPr>
            <w:tcW w:w="2521" w:type="dxa"/>
            <w:vAlign w:val="center"/>
          </w:tcPr>
          <w:p>
            <w:pPr>
              <w:snapToGrid w:val="0"/>
              <w:jc w:val="center"/>
              <w:rPr>
                <w:sz w:val="24"/>
              </w:rPr>
            </w:pPr>
            <w:r>
              <w:rPr>
                <w:sz w:val="24"/>
              </w:rPr>
              <w:t>瓯江</w:t>
            </w:r>
          </w:p>
        </w:tc>
        <w:tc>
          <w:tcPr>
            <w:tcW w:w="1806" w:type="dxa"/>
            <w:vAlign w:val="center"/>
          </w:tcPr>
          <w:p>
            <w:pPr>
              <w:snapToGrid w:val="0"/>
              <w:jc w:val="center"/>
              <w:rPr>
                <w:sz w:val="24"/>
              </w:rPr>
            </w:pPr>
            <w:r>
              <w:rPr>
                <w:sz w:val="24"/>
              </w:rPr>
              <w:t>20</w:t>
            </w:r>
          </w:p>
        </w:tc>
        <w:tc>
          <w:tcPr>
            <w:tcW w:w="1842" w:type="dxa"/>
            <w:vAlign w:val="center"/>
          </w:tcPr>
          <w:p>
            <w:pPr>
              <w:snapToGrid w:val="0"/>
              <w:jc w:val="center"/>
              <w:rPr>
                <w:sz w:val="24"/>
              </w:rPr>
            </w:pPr>
            <w:r>
              <w:rPr>
                <w:sz w:val="24"/>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35" w:type="dxa"/>
            <w:vAlign w:val="center"/>
          </w:tcPr>
          <w:p>
            <w:pPr>
              <w:snapToGrid w:val="0"/>
              <w:jc w:val="center"/>
              <w:rPr>
                <w:sz w:val="24"/>
              </w:rPr>
            </w:pPr>
            <w:r>
              <w:rPr>
                <w:sz w:val="24"/>
              </w:rPr>
              <w:t>76</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景宁县</w:t>
            </w:r>
          </w:p>
        </w:tc>
        <w:tc>
          <w:tcPr>
            <w:tcW w:w="1592" w:type="dxa"/>
            <w:vAlign w:val="center"/>
          </w:tcPr>
          <w:p>
            <w:pPr>
              <w:snapToGrid w:val="0"/>
              <w:jc w:val="center"/>
              <w:rPr>
                <w:sz w:val="24"/>
              </w:rPr>
            </w:pPr>
            <w:r>
              <w:rPr>
                <w:sz w:val="24"/>
              </w:rPr>
              <w:t>山区</w:t>
            </w:r>
          </w:p>
        </w:tc>
        <w:tc>
          <w:tcPr>
            <w:tcW w:w="2521" w:type="dxa"/>
            <w:vAlign w:val="center"/>
          </w:tcPr>
          <w:p>
            <w:pPr>
              <w:snapToGrid w:val="0"/>
              <w:jc w:val="center"/>
              <w:rPr>
                <w:sz w:val="24"/>
              </w:rPr>
            </w:pPr>
            <w:r>
              <w:rPr>
                <w:sz w:val="24"/>
              </w:rPr>
              <w:t>鹤溪</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35" w:type="dxa"/>
            <w:vAlign w:val="center"/>
          </w:tcPr>
          <w:p>
            <w:pPr>
              <w:snapToGrid w:val="0"/>
              <w:jc w:val="center"/>
              <w:rPr>
                <w:sz w:val="24"/>
              </w:rPr>
            </w:pPr>
            <w:r>
              <w:rPr>
                <w:sz w:val="24"/>
              </w:rPr>
              <w:t>77</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遂昌县</w:t>
            </w:r>
          </w:p>
        </w:tc>
        <w:tc>
          <w:tcPr>
            <w:tcW w:w="1592" w:type="dxa"/>
            <w:vAlign w:val="center"/>
          </w:tcPr>
          <w:p>
            <w:pPr>
              <w:snapToGrid w:val="0"/>
              <w:jc w:val="center"/>
              <w:rPr>
                <w:sz w:val="24"/>
              </w:rPr>
            </w:pPr>
            <w:r>
              <w:rPr>
                <w:sz w:val="24"/>
              </w:rPr>
              <w:t>山区</w:t>
            </w:r>
          </w:p>
        </w:tc>
        <w:tc>
          <w:tcPr>
            <w:tcW w:w="2521" w:type="dxa"/>
            <w:vAlign w:val="center"/>
          </w:tcPr>
          <w:p>
            <w:pPr>
              <w:snapToGrid w:val="0"/>
              <w:jc w:val="center"/>
              <w:rPr>
                <w:sz w:val="24"/>
              </w:rPr>
            </w:pPr>
            <w:r>
              <w:rPr>
                <w:sz w:val="24"/>
              </w:rPr>
              <w:t>松阴溪</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10-50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35" w:type="dxa"/>
            <w:vAlign w:val="center"/>
          </w:tcPr>
          <w:p>
            <w:pPr>
              <w:snapToGrid w:val="0"/>
              <w:jc w:val="center"/>
              <w:rPr>
                <w:sz w:val="24"/>
              </w:rPr>
            </w:pPr>
            <w:r>
              <w:rPr>
                <w:sz w:val="24"/>
              </w:rPr>
              <w:t>78</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松阳县</w:t>
            </w:r>
          </w:p>
        </w:tc>
        <w:tc>
          <w:tcPr>
            <w:tcW w:w="1592" w:type="dxa"/>
            <w:vAlign w:val="center"/>
          </w:tcPr>
          <w:p>
            <w:pPr>
              <w:snapToGrid w:val="0"/>
              <w:jc w:val="center"/>
              <w:rPr>
                <w:sz w:val="24"/>
              </w:rPr>
            </w:pPr>
            <w:r>
              <w:rPr>
                <w:sz w:val="24"/>
              </w:rPr>
              <w:t>山区</w:t>
            </w:r>
          </w:p>
        </w:tc>
        <w:tc>
          <w:tcPr>
            <w:tcW w:w="2521" w:type="dxa"/>
            <w:vAlign w:val="center"/>
          </w:tcPr>
          <w:p>
            <w:pPr>
              <w:snapToGrid w:val="0"/>
              <w:jc w:val="center"/>
              <w:rPr>
                <w:sz w:val="24"/>
              </w:rPr>
            </w:pPr>
            <w:r>
              <w:rPr>
                <w:sz w:val="24"/>
              </w:rPr>
              <w:t>松阴溪</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35" w:type="dxa"/>
            <w:vAlign w:val="center"/>
          </w:tcPr>
          <w:p>
            <w:pPr>
              <w:snapToGrid w:val="0"/>
              <w:jc w:val="center"/>
              <w:rPr>
                <w:sz w:val="24"/>
              </w:rPr>
            </w:pPr>
            <w:r>
              <w:rPr>
                <w:sz w:val="24"/>
              </w:rPr>
              <w:t>79</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缙云县</w:t>
            </w:r>
          </w:p>
        </w:tc>
        <w:tc>
          <w:tcPr>
            <w:tcW w:w="1592" w:type="dxa"/>
            <w:vAlign w:val="center"/>
          </w:tcPr>
          <w:p>
            <w:pPr>
              <w:snapToGrid w:val="0"/>
              <w:jc w:val="center"/>
              <w:rPr>
                <w:sz w:val="24"/>
              </w:rPr>
            </w:pPr>
            <w:r>
              <w:rPr>
                <w:sz w:val="24"/>
              </w:rPr>
              <w:t>山区</w:t>
            </w:r>
          </w:p>
        </w:tc>
        <w:tc>
          <w:tcPr>
            <w:tcW w:w="2521" w:type="dxa"/>
            <w:vAlign w:val="center"/>
          </w:tcPr>
          <w:p>
            <w:pPr>
              <w:snapToGrid w:val="0"/>
              <w:jc w:val="center"/>
              <w:rPr>
                <w:sz w:val="24"/>
              </w:rPr>
            </w:pPr>
            <w:r>
              <w:rPr>
                <w:sz w:val="24"/>
              </w:rPr>
              <w:t>好溪</w:t>
            </w:r>
          </w:p>
        </w:tc>
        <w:tc>
          <w:tcPr>
            <w:tcW w:w="1806" w:type="dxa"/>
            <w:vAlign w:val="center"/>
          </w:tcPr>
          <w:p>
            <w:pPr>
              <w:snapToGrid w:val="0"/>
              <w:jc w:val="center"/>
              <w:rPr>
                <w:sz w:val="24"/>
              </w:rPr>
            </w:pPr>
            <w:r>
              <w:rPr>
                <w:sz w:val="24"/>
              </w:rPr>
              <w:t>20</w:t>
            </w:r>
          </w:p>
        </w:tc>
        <w:tc>
          <w:tcPr>
            <w:tcW w:w="1842" w:type="dxa"/>
            <w:vAlign w:val="center"/>
          </w:tcPr>
          <w:p>
            <w:pPr>
              <w:snapToGrid w:val="0"/>
              <w:jc w:val="center"/>
              <w:rPr>
                <w:sz w:val="24"/>
              </w:rPr>
            </w:pPr>
            <w:r>
              <w:rPr>
                <w:sz w:val="24"/>
              </w:rPr>
              <w:t>10-20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35" w:type="dxa"/>
            <w:vAlign w:val="center"/>
          </w:tcPr>
          <w:p>
            <w:pPr>
              <w:snapToGrid w:val="0"/>
              <w:jc w:val="center"/>
              <w:rPr>
                <w:sz w:val="24"/>
              </w:rPr>
            </w:pPr>
            <w:r>
              <w:rPr>
                <w:sz w:val="24"/>
              </w:rPr>
              <w:t>80</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云和县</w:t>
            </w:r>
          </w:p>
        </w:tc>
        <w:tc>
          <w:tcPr>
            <w:tcW w:w="1592" w:type="dxa"/>
            <w:vAlign w:val="center"/>
          </w:tcPr>
          <w:p>
            <w:pPr>
              <w:snapToGrid w:val="0"/>
              <w:jc w:val="center"/>
              <w:rPr>
                <w:sz w:val="24"/>
              </w:rPr>
            </w:pPr>
            <w:r>
              <w:rPr>
                <w:sz w:val="24"/>
              </w:rPr>
              <w:t>山区</w:t>
            </w:r>
          </w:p>
        </w:tc>
        <w:tc>
          <w:tcPr>
            <w:tcW w:w="2521" w:type="dxa"/>
            <w:vAlign w:val="center"/>
          </w:tcPr>
          <w:p>
            <w:pPr>
              <w:snapToGrid w:val="0"/>
              <w:jc w:val="center"/>
              <w:rPr>
                <w:sz w:val="24"/>
              </w:rPr>
            </w:pPr>
            <w:r>
              <w:rPr>
                <w:sz w:val="24"/>
              </w:rPr>
              <w:t>浮云溪</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35" w:type="dxa"/>
            <w:vAlign w:val="center"/>
          </w:tcPr>
          <w:p>
            <w:pPr>
              <w:snapToGrid w:val="0"/>
              <w:jc w:val="center"/>
              <w:rPr>
                <w:sz w:val="24"/>
              </w:rPr>
            </w:pPr>
            <w:r>
              <w:rPr>
                <w:sz w:val="24"/>
              </w:rPr>
              <w:t>81</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龙泉市</w:t>
            </w:r>
          </w:p>
        </w:tc>
        <w:tc>
          <w:tcPr>
            <w:tcW w:w="1592" w:type="dxa"/>
            <w:vAlign w:val="center"/>
          </w:tcPr>
          <w:p>
            <w:pPr>
              <w:snapToGrid w:val="0"/>
              <w:jc w:val="center"/>
              <w:rPr>
                <w:sz w:val="24"/>
              </w:rPr>
            </w:pPr>
            <w:r>
              <w:rPr>
                <w:sz w:val="24"/>
              </w:rPr>
              <w:t>山区</w:t>
            </w:r>
          </w:p>
        </w:tc>
        <w:tc>
          <w:tcPr>
            <w:tcW w:w="2521" w:type="dxa"/>
            <w:vAlign w:val="center"/>
          </w:tcPr>
          <w:p>
            <w:pPr>
              <w:snapToGrid w:val="0"/>
              <w:jc w:val="center"/>
              <w:rPr>
                <w:sz w:val="24"/>
              </w:rPr>
            </w:pPr>
            <w:r>
              <w:rPr>
                <w:sz w:val="24"/>
              </w:rPr>
              <w:t>瓯江</w:t>
            </w:r>
          </w:p>
        </w:tc>
        <w:tc>
          <w:tcPr>
            <w:tcW w:w="1806" w:type="dxa"/>
            <w:vAlign w:val="center"/>
          </w:tcPr>
          <w:p>
            <w:pPr>
              <w:snapToGrid w:val="0"/>
              <w:jc w:val="center"/>
              <w:rPr>
                <w:sz w:val="24"/>
              </w:rPr>
            </w:pPr>
            <w:r>
              <w:rPr>
                <w:sz w:val="24"/>
              </w:rPr>
              <w:t>50</w:t>
            </w:r>
          </w:p>
        </w:tc>
        <w:tc>
          <w:tcPr>
            <w:tcW w:w="1842" w:type="dxa"/>
            <w:vAlign w:val="center"/>
          </w:tcPr>
          <w:p>
            <w:pPr>
              <w:snapToGrid w:val="0"/>
              <w:jc w:val="center"/>
              <w:rPr>
                <w:sz w:val="24"/>
              </w:rPr>
            </w:pPr>
            <w:r>
              <w:rPr>
                <w:sz w:val="24"/>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35" w:type="dxa"/>
            <w:vAlign w:val="center"/>
          </w:tcPr>
          <w:p>
            <w:pPr>
              <w:snapToGrid w:val="0"/>
              <w:jc w:val="center"/>
              <w:rPr>
                <w:sz w:val="24"/>
              </w:rPr>
            </w:pPr>
            <w:r>
              <w:rPr>
                <w:sz w:val="24"/>
              </w:rPr>
              <w:t>82</w:t>
            </w:r>
          </w:p>
        </w:tc>
        <w:tc>
          <w:tcPr>
            <w:tcW w:w="952" w:type="dxa"/>
            <w:vMerge w:val="continue"/>
            <w:vAlign w:val="center"/>
          </w:tcPr>
          <w:p>
            <w:pPr>
              <w:snapToGrid w:val="0"/>
              <w:jc w:val="center"/>
              <w:rPr>
                <w:sz w:val="24"/>
              </w:rPr>
            </w:pPr>
          </w:p>
        </w:tc>
        <w:tc>
          <w:tcPr>
            <w:tcW w:w="3693" w:type="dxa"/>
            <w:vAlign w:val="center"/>
          </w:tcPr>
          <w:p>
            <w:pPr>
              <w:snapToGrid w:val="0"/>
              <w:jc w:val="center"/>
              <w:rPr>
                <w:sz w:val="24"/>
              </w:rPr>
            </w:pPr>
            <w:r>
              <w:rPr>
                <w:sz w:val="24"/>
              </w:rPr>
              <w:t>庆元县</w:t>
            </w:r>
          </w:p>
        </w:tc>
        <w:tc>
          <w:tcPr>
            <w:tcW w:w="1592" w:type="dxa"/>
            <w:vAlign w:val="center"/>
          </w:tcPr>
          <w:p>
            <w:pPr>
              <w:snapToGrid w:val="0"/>
              <w:jc w:val="center"/>
              <w:rPr>
                <w:sz w:val="24"/>
              </w:rPr>
            </w:pPr>
            <w:r>
              <w:rPr>
                <w:sz w:val="24"/>
              </w:rPr>
              <w:t>山区</w:t>
            </w:r>
          </w:p>
        </w:tc>
        <w:tc>
          <w:tcPr>
            <w:tcW w:w="2521" w:type="dxa"/>
            <w:vAlign w:val="center"/>
          </w:tcPr>
          <w:p>
            <w:pPr>
              <w:snapToGrid w:val="0"/>
              <w:jc w:val="center"/>
              <w:rPr>
                <w:sz w:val="24"/>
              </w:rPr>
            </w:pPr>
            <w:r>
              <w:rPr>
                <w:sz w:val="24"/>
              </w:rPr>
              <w:t>松源溪</w:t>
            </w:r>
          </w:p>
        </w:tc>
        <w:tc>
          <w:tcPr>
            <w:tcW w:w="1806" w:type="dxa"/>
            <w:vAlign w:val="center"/>
          </w:tcPr>
          <w:p>
            <w:pPr>
              <w:snapToGrid w:val="0"/>
              <w:jc w:val="center"/>
              <w:rPr>
                <w:sz w:val="24"/>
              </w:rPr>
            </w:pPr>
            <w:r>
              <w:rPr>
                <w:sz w:val="24"/>
              </w:rPr>
              <w:t>20</w:t>
            </w:r>
          </w:p>
        </w:tc>
        <w:tc>
          <w:tcPr>
            <w:tcW w:w="1842" w:type="dxa"/>
            <w:vAlign w:val="center"/>
          </w:tcPr>
          <w:p>
            <w:pPr>
              <w:snapToGrid w:val="0"/>
              <w:jc w:val="center"/>
              <w:rPr>
                <w:sz w:val="24"/>
              </w:rPr>
            </w:pPr>
            <w:r>
              <w:rPr>
                <w:sz w:val="24"/>
              </w:rPr>
              <w:t>20-50</w:t>
            </w:r>
          </w:p>
        </w:tc>
      </w:tr>
    </w:tbl>
    <w:p>
      <w:pPr>
        <w:spacing w:before="72" w:beforeLines="30" w:line="300" w:lineRule="exact"/>
        <w:ind w:firstLine="480" w:firstLineChars="200"/>
        <w:rPr>
          <w:rFonts w:eastAsia="楷体_GB2312"/>
          <w:sz w:val="24"/>
        </w:rPr>
      </w:pPr>
      <w:r>
        <w:rPr>
          <w:rFonts w:eastAsia="楷体_GB2312"/>
          <w:sz w:val="24"/>
        </w:rPr>
        <w:t>注：各城市应根据流域（区域）防洪、城市防洪等规划以及《防洪标准》（GB50201-2014）等相关规定合理确定防洪排涝和内涝治理标准，并根据浙江省水利部门新编的相关成果作相应修正。</w:t>
      </w:r>
    </w:p>
    <w:p>
      <w:pPr>
        <w:pStyle w:val="3"/>
        <w:keepNext w:val="0"/>
        <w:keepLines w:val="0"/>
        <w:numPr>
          <w:ilvl w:val="0"/>
          <w:numId w:val="0"/>
        </w:numPr>
        <w:spacing w:before="240" w:beforeLines="100" w:after="240" w:afterLines="100" w:line="590" w:lineRule="exact"/>
        <w:jc w:val="center"/>
        <w:rPr>
          <w:rFonts w:ascii="Times New Roman" w:hAnsi="Times New Roman" w:eastAsia="黑体"/>
        </w:rPr>
      </w:pPr>
      <w:r>
        <w:br w:type="page"/>
      </w:r>
      <w:bookmarkStart w:id="59" w:name="_Toc69734961"/>
      <w:bookmarkStart w:id="60" w:name="_Toc69216272"/>
      <w:r>
        <w:rPr>
          <w:rFonts w:ascii="Times New Roman" w:hAnsi="Times New Roman" w:eastAsia="黑体"/>
        </w:rPr>
        <w:t>附表3  浙江省城市内涝治理“十四五”重大项目汇总表</w:t>
      </w:r>
    </w:p>
    <w:tbl>
      <w:tblPr>
        <w:tblStyle w:val="9"/>
        <w:tblW w:w="1304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829"/>
        <w:gridCol w:w="4070"/>
        <w:gridCol w:w="2254"/>
        <w:gridCol w:w="1759"/>
        <w:gridCol w:w="1887"/>
        <w:gridCol w:w="22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39" w:hRule="atLeast"/>
          <w:jc w:val="center"/>
        </w:trPr>
        <w:tc>
          <w:tcPr>
            <w:tcW w:w="829" w:type="dxa"/>
            <w:vAlign w:val="center"/>
          </w:tcPr>
          <w:p>
            <w:pPr>
              <w:snapToGrid w:val="0"/>
              <w:jc w:val="center"/>
              <w:rPr>
                <w:rFonts w:eastAsia="黑体"/>
                <w:sz w:val="24"/>
              </w:rPr>
            </w:pPr>
            <w:r>
              <w:rPr>
                <w:rFonts w:hAnsi="黑体" w:eastAsia="黑体"/>
                <w:sz w:val="24"/>
              </w:rPr>
              <w:t>序号</w:t>
            </w:r>
          </w:p>
        </w:tc>
        <w:tc>
          <w:tcPr>
            <w:tcW w:w="4070" w:type="dxa"/>
            <w:vAlign w:val="center"/>
          </w:tcPr>
          <w:p>
            <w:pPr>
              <w:snapToGrid w:val="0"/>
              <w:jc w:val="center"/>
              <w:rPr>
                <w:rFonts w:eastAsia="黑体"/>
                <w:sz w:val="24"/>
              </w:rPr>
            </w:pPr>
            <w:r>
              <w:rPr>
                <w:rFonts w:hAnsi="黑体" w:eastAsia="黑体"/>
                <w:sz w:val="24"/>
              </w:rPr>
              <w:t>项目类别</w:t>
            </w:r>
          </w:p>
        </w:tc>
        <w:tc>
          <w:tcPr>
            <w:tcW w:w="2254" w:type="dxa"/>
            <w:vAlign w:val="center"/>
          </w:tcPr>
          <w:p>
            <w:pPr>
              <w:snapToGrid w:val="0"/>
              <w:jc w:val="center"/>
              <w:rPr>
                <w:rFonts w:eastAsia="黑体"/>
                <w:sz w:val="24"/>
              </w:rPr>
            </w:pPr>
            <w:r>
              <w:rPr>
                <w:rFonts w:hAnsi="黑体" w:eastAsia="黑体"/>
                <w:sz w:val="24"/>
              </w:rPr>
              <w:t>单位</w:t>
            </w:r>
          </w:p>
        </w:tc>
        <w:tc>
          <w:tcPr>
            <w:tcW w:w="1759" w:type="dxa"/>
            <w:vAlign w:val="center"/>
          </w:tcPr>
          <w:p>
            <w:pPr>
              <w:snapToGrid w:val="0"/>
              <w:jc w:val="center"/>
              <w:rPr>
                <w:rFonts w:eastAsia="黑体"/>
                <w:sz w:val="24"/>
              </w:rPr>
            </w:pPr>
            <w:r>
              <w:rPr>
                <w:rFonts w:hAnsi="黑体" w:eastAsia="黑体"/>
                <w:sz w:val="24"/>
              </w:rPr>
              <w:t>数量</w:t>
            </w:r>
          </w:p>
        </w:tc>
        <w:tc>
          <w:tcPr>
            <w:tcW w:w="1887" w:type="dxa"/>
            <w:vAlign w:val="center"/>
          </w:tcPr>
          <w:p>
            <w:pPr>
              <w:snapToGrid w:val="0"/>
              <w:jc w:val="center"/>
              <w:rPr>
                <w:rFonts w:eastAsia="黑体"/>
                <w:sz w:val="24"/>
              </w:rPr>
            </w:pPr>
            <w:r>
              <w:rPr>
                <w:rFonts w:hAnsi="黑体" w:eastAsia="黑体"/>
                <w:sz w:val="24"/>
              </w:rPr>
              <w:t>总投资</w:t>
            </w:r>
          </w:p>
          <w:p>
            <w:pPr>
              <w:snapToGrid w:val="0"/>
              <w:jc w:val="center"/>
              <w:rPr>
                <w:rFonts w:eastAsia="黑体"/>
                <w:sz w:val="24"/>
              </w:rPr>
            </w:pPr>
            <w:r>
              <w:rPr>
                <w:rFonts w:hAnsi="黑体" w:eastAsia="黑体"/>
                <w:sz w:val="24"/>
              </w:rPr>
              <w:t>（万元）</w:t>
            </w:r>
          </w:p>
        </w:tc>
        <w:tc>
          <w:tcPr>
            <w:tcW w:w="2242" w:type="dxa"/>
            <w:vAlign w:val="center"/>
          </w:tcPr>
          <w:p>
            <w:pPr>
              <w:snapToGrid w:val="0"/>
              <w:jc w:val="center"/>
              <w:rPr>
                <w:rFonts w:eastAsia="黑体"/>
                <w:sz w:val="24"/>
              </w:rPr>
            </w:pPr>
            <w:r>
              <w:rPr>
                <w:rFonts w:eastAsia="黑体"/>
                <w:sz w:val="24"/>
              </w:rPr>
              <w:t>“</w:t>
            </w:r>
            <w:r>
              <w:rPr>
                <w:rFonts w:hAnsi="黑体" w:eastAsia="黑体"/>
                <w:sz w:val="24"/>
              </w:rPr>
              <w:t>十四五</w:t>
            </w:r>
            <w:r>
              <w:rPr>
                <w:rFonts w:eastAsia="黑体"/>
                <w:sz w:val="24"/>
              </w:rPr>
              <w:t>”</w:t>
            </w:r>
            <w:r>
              <w:rPr>
                <w:rFonts w:hAnsi="黑体" w:eastAsia="黑体"/>
                <w:sz w:val="24"/>
              </w:rPr>
              <w:t>投资</w:t>
            </w:r>
          </w:p>
          <w:p>
            <w:pPr>
              <w:snapToGrid w:val="0"/>
              <w:jc w:val="center"/>
              <w:rPr>
                <w:rFonts w:eastAsia="黑体"/>
                <w:sz w:val="24"/>
              </w:rPr>
            </w:pPr>
            <w:r>
              <w:rPr>
                <w:rFonts w:hAnsi="黑体" w:eastAsia="黑体"/>
                <w:sz w:val="24"/>
              </w:rPr>
              <w:t>（万元）</w:t>
            </w:r>
          </w:p>
        </w:tc>
      </w:tr>
      <w:tr>
        <w:tblPrEx>
          <w:tblLayout w:type="fixed"/>
        </w:tblPrEx>
        <w:trPr>
          <w:trHeight w:val="539" w:hRule="atLeast"/>
          <w:jc w:val="center"/>
        </w:trPr>
        <w:tc>
          <w:tcPr>
            <w:tcW w:w="829" w:type="dxa"/>
            <w:vAlign w:val="center"/>
          </w:tcPr>
          <w:p>
            <w:pPr>
              <w:snapToGrid w:val="0"/>
              <w:jc w:val="center"/>
              <w:rPr>
                <w:sz w:val="24"/>
              </w:rPr>
            </w:pPr>
            <w:r>
              <w:rPr>
                <w:sz w:val="24"/>
              </w:rPr>
              <w:t>1</w:t>
            </w:r>
          </w:p>
        </w:tc>
        <w:tc>
          <w:tcPr>
            <w:tcW w:w="4070" w:type="dxa"/>
            <w:vAlign w:val="center"/>
          </w:tcPr>
          <w:p>
            <w:pPr>
              <w:snapToGrid w:val="0"/>
              <w:ind w:left="-9" w:leftChars="-3" w:right="54" w:rightChars="17"/>
              <w:rPr>
                <w:sz w:val="24"/>
              </w:rPr>
            </w:pPr>
            <w:r>
              <w:rPr>
                <w:sz w:val="24"/>
              </w:rPr>
              <w:t>河道综合治理工程</w:t>
            </w:r>
          </w:p>
        </w:tc>
        <w:tc>
          <w:tcPr>
            <w:tcW w:w="2254" w:type="dxa"/>
            <w:vAlign w:val="center"/>
          </w:tcPr>
          <w:p>
            <w:pPr>
              <w:snapToGrid w:val="0"/>
              <w:jc w:val="center"/>
              <w:rPr>
                <w:sz w:val="24"/>
              </w:rPr>
            </w:pPr>
            <w:r>
              <w:rPr>
                <w:sz w:val="24"/>
              </w:rPr>
              <w:t>项</w:t>
            </w:r>
          </w:p>
        </w:tc>
        <w:tc>
          <w:tcPr>
            <w:tcW w:w="1759" w:type="dxa"/>
            <w:vAlign w:val="center"/>
          </w:tcPr>
          <w:p>
            <w:pPr>
              <w:snapToGrid w:val="0"/>
              <w:jc w:val="center"/>
              <w:rPr>
                <w:sz w:val="24"/>
              </w:rPr>
            </w:pPr>
            <w:r>
              <w:rPr>
                <w:sz w:val="24"/>
              </w:rPr>
              <w:t>63</w:t>
            </w:r>
          </w:p>
        </w:tc>
        <w:tc>
          <w:tcPr>
            <w:tcW w:w="1887" w:type="dxa"/>
            <w:vAlign w:val="center"/>
          </w:tcPr>
          <w:p>
            <w:pPr>
              <w:snapToGrid w:val="0"/>
              <w:jc w:val="center"/>
              <w:rPr>
                <w:sz w:val="24"/>
              </w:rPr>
            </w:pPr>
            <w:r>
              <w:rPr>
                <w:sz w:val="24"/>
              </w:rPr>
              <w:t>2525917</w:t>
            </w:r>
          </w:p>
        </w:tc>
        <w:tc>
          <w:tcPr>
            <w:tcW w:w="2242" w:type="dxa"/>
            <w:vAlign w:val="center"/>
          </w:tcPr>
          <w:p>
            <w:pPr>
              <w:snapToGrid w:val="0"/>
              <w:jc w:val="center"/>
              <w:rPr>
                <w:sz w:val="24"/>
              </w:rPr>
            </w:pPr>
            <w:r>
              <w:rPr>
                <w:sz w:val="24"/>
              </w:rPr>
              <w:t>1149335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39" w:hRule="atLeast"/>
          <w:jc w:val="center"/>
        </w:trPr>
        <w:tc>
          <w:tcPr>
            <w:tcW w:w="829" w:type="dxa"/>
            <w:vAlign w:val="center"/>
          </w:tcPr>
          <w:p>
            <w:pPr>
              <w:snapToGrid w:val="0"/>
              <w:jc w:val="center"/>
              <w:rPr>
                <w:sz w:val="24"/>
              </w:rPr>
            </w:pPr>
            <w:r>
              <w:rPr>
                <w:sz w:val="24"/>
              </w:rPr>
              <w:t>2</w:t>
            </w:r>
          </w:p>
        </w:tc>
        <w:tc>
          <w:tcPr>
            <w:tcW w:w="4070" w:type="dxa"/>
            <w:vAlign w:val="center"/>
          </w:tcPr>
          <w:p>
            <w:pPr>
              <w:snapToGrid w:val="0"/>
              <w:ind w:left="-9" w:leftChars="-3" w:right="54" w:rightChars="17"/>
              <w:rPr>
                <w:sz w:val="24"/>
              </w:rPr>
            </w:pPr>
            <w:r>
              <w:rPr>
                <w:sz w:val="24"/>
              </w:rPr>
              <w:t>城市排洪防涝工程</w:t>
            </w:r>
          </w:p>
        </w:tc>
        <w:tc>
          <w:tcPr>
            <w:tcW w:w="2254" w:type="dxa"/>
            <w:vAlign w:val="center"/>
          </w:tcPr>
          <w:p>
            <w:pPr>
              <w:snapToGrid w:val="0"/>
              <w:jc w:val="center"/>
              <w:rPr>
                <w:sz w:val="24"/>
              </w:rPr>
            </w:pPr>
            <w:r>
              <w:rPr>
                <w:sz w:val="24"/>
              </w:rPr>
              <w:t>项</w:t>
            </w:r>
          </w:p>
        </w:tc>
        <w:tc>
          <w:tcPr>
            <w:tcW w:w="1759" w:type="dxa"/>
            <w:vAlign w:val="center"/>
          </w:tcPr>
          <w:p>
            <w:pPr>
              <w:snapToGrid w:val="0"/>
              <w:jc w:val="center"/>
              <w:rPr>
                <w:sz w:val="24"/>
              </w:rPr>
            </w:pPr>
            <w:r>
              <w:rPr>
                <w:sz w:val="24"/>
              </w:rPr>
              <w:t>65</w:t>
            </w:r>
          </w:p>
        </w:tc>
        <w:tc>
          <w:tcPr>
            <w:tcW w:w="1887" w:type="dxa"/>
            <w:vAlign w:val="center"/>
          </w:tcPr>
          <w:p>
            <w:pPr>
              <w:snapToGrid w:val="0"/>
              <w:jc w:val="center"/>
              <w:rPr>
                <w:sz w:val="24"/>
              </w:rPr>
            </w:pPr>
            <w:r>
              <w:rPr>
                <w:sz w:val="24"/>
              </w:rPr>
              <w:t>14033910</w:t>
            </w:r>
          </w:p>
        </w:tc>
        <w:tc>
          <w:tcPr>
            <w:tcW w:w="2242" w:type="dxa"/>
            <w:vAlign w:val="center"/>
          </w:tcPr>
          <w:p>
            <w:pPr>
              <w:snapToGrid w:val="0"/>
              <w:jc w:val="center"/>
              <w:rPr>
                <w:sz w:val="24"/>
              </w:rPr>
            </w:pPr>
            <w:r>
              <w:rPr>
                <w:sz w:val="24"/>
              </w:rPr>
              <w:t>7173676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39" w:hRule="atLeast"/>
          <w:jc w:val="center"/>
        </w:trPr>
        <w:tc>
          <w:tcPr>
            <w:tcW w:w="829" w:type="dxa"/>
            <w:vAlign w:val="center"/>
          </w:tcPr>
          <w:p>
            <w:pPr>
              <w:snapToGrid w:val="0"/>
              <w:jc w:val="center"/>
              <w:rPr>
                <w:sz w:val="24"/>
              </w:rPr>
            </w:pPr>
            <w:r>
              <w:rPr>
                <w:sz w:val="24"/>
              </w:rPr>
              <w:t>3</w:t>
            </w:r>
          </w:p>
        </w:tc>
        <w:tc>
          <w:tcPr>
            <w:tcW w:w="4070" w:type="dxa"/>
            <w:vAlign w:val="center"/>
          </w:tcPr>
          <w:p>
            <w:pPr>
              <w:snapToGrid w:val="0"/>
              <w:ind w:left="-9" w:leftChars="-3" w:right="54" w:rightChars="17"/>
              <w:rPr>
                <w:sz w:val="24"/>
              </w:rPr>
            </w:pPr>
            <w:r>
              <w:rPr>
                <w:sz w:val="24"/>
              </w:rPr>
              <w:t>易涝区域整治工程</w:t>
            </w:r>
          </w:p>
        </w:tc>
        <w:tc>
          <w:tcPr>
            <w:tcW w:w="2254" w:type="dxa"/>
            <w:vAlign w:val="center"/>
          </w:tcPr>
          <w:p>
            <w:pPr>
              <w:snapToGrid w:val="0"/>
              <w:jc w:val="center"/>
              <w:rPr>
                <w:sz w:val="24"/>
              </w:rPr>
            </w:pPr>
            <w:r>
              <w:rPr>
                <w:sz w:val="24"/>
              </w:rPr>
              <w:t>处</w:t>
            </w:r>
          </w:p>
        </w:tc>
        <w:tc>
          <w:tcPr>
            <w:tcW w:w="1759" w:type="dxa"/>
            <w:vAlign w:val="center"/>
          </w:tcPr>
          <w:p>
            <w:pPr>
              <w:snapToGrid w:val="0"/>
              <w:jc w:val="center"/>
              <w:rPr>
                <w:sz w:val="24"/>
              </w:rPr>
            </w:pPr>
            <w:r>
              <w:rPr>
                <w:sz w:val="24"/>
              </w:rPr>
              <w:t>183</w:t>
            </w:r>
          </w:p>
        </w:tc>
        <w:tc>
          <w:tcPr>
            <w:tcW w:w="1887" w:type="dxa"/>
            <w:vAlign w:val="center"/>
          </w:tcPr>
          <w:p>
            <w:pPr>
              <w:snapToGrid w:val="0"/>
              <w:jc w:val="center"/>
              <w:rPr>
                <w:sz w:val="24"/>
              </w:rPr>
            </w:pPr>
            <w:r>
              <w:rPr>
                <w:sz w:val="24"/>
              </w:rPr>
              <w:t>32890</w:t>
            </w:r>
          </w:p>
        </w:tc>
        <w:tc>
          <w:tcPr>
            <w:tcW w:w="2242" w:type="dxa"/>
            <w:vAlign w:val="center"/>
          </w:tcPr>
          <w:p>
            <w:pPr>
              <w:snapToGrid w:val="0"/>
              <w:jc w:val="center"/>
              <w:rPr>
                <w:sz w:val="24"/>
              </w:rPr>
            </w:pPr>
            <w:r>
              <w:rPr>
                <w:sz w:val="24"/>
              </w:rPr>
              <w:t>28822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39" w:hRule="atLeast"/>
          <w:jc w:val="center"/>
        </w:trPr>
        <w:tc>
          <w:tcPr>
            <w:tcW w:w="829" w:type="dxa"/>
            <w:vAlign w:val="center"/>
          </w:tcPr>
          <w:p>
            <w:pPr>
              <w:snapToGrid w:val="0"/>
              <w:jc w:val="center"/>
              <w:rPr>
                <w:sz w:val="24"/>
              </w:rPr>
            </w:pPr>
            <w:r>
              <w:rPr>
                <w:sz w:val="24"/>
              </w:rPr>
              <w:t>4</w:t>
            </w:r>
          </w:p>
        </w:tc>
        <w:tc>
          <w:tcPr>
            <w:tcW w:w="4070" w:type="dxa"/>
            <w:vAlign w:val="center"/>
          </w:tcPr>
          <w:p>
            <w:pPr>
              <w:snapToGrid w:val="0"/>
              <w:ind w:left="-9" w:leftChars="-3" w:right="54" w:rightChars="17"/>
              <w:rPr>
                <w:sz w:val="24"/>
              </w:rPr>
            </w:pPr>
            <w:r>
              <w:rPr>
                <w:sz w:val="24"/>
              </w:rPr>
              <w:t>排水管网畅通工程</w:t>
            </w:r>
          </w:p>
        </w:tc>
        <w:tc>
          <w:tcPr>
            <w:tcW w:w="2254" w:type="dxa"/>
            <w:vAlign w:val="center"/>
          </w:tcPr>
          <w:p>
            <w:pPr>
              <w:snapToGrid w:val="0"/>
              <w:jc w:val="center"/>
              <w:rPr>
                <w:sz w:val="24"/>
              </w:rPr>
            </w:pPr>
            <w:r>
              <w:rPr>
                <w:sz w:val="24"/>
              </w:rPr>
              <w:t>公里</w:t>
            </w:r>
          </w:p>
        </w:tc>
        <w:tc>
          <w:tcPr>
            <w:tcW w:w="1759" w:type="dxa"/>
            <w:vAlign w:val="center"/>
          </w:tcPr>
          <w:p>
            <w:pPr>
              <w:snapToGrid w:val="0"/>
              <w:jc w:val="center"/>
              <w:rPr>
                <w:sz w:val="24"/>
              </w:rPr>
            </w:pPr>
            <w:r>
              <w:rPr>
                <w:sz w:val="24"/>
              </w:rPr>
              <w:t>5500</w:t>
            </w:r>
          </w:p>
        </w:tc>
        <w:tc>
          <w:tcPr>
            <w:tcW w:w="1887" w:type="dxa"/>
            <w:vAlign w:val="center"/>
          </w:tcPr>
          <w:p>
            <w:pPr>
              <w:snapToGrid w:val="0"/>
              <w:jc w:val="center"/>
              <w:rPr>
                <w:sz w:val="24"/>
              </w:rPr>
            </w:pPr>
            <w:r>
              <w:rPr>
                <w:sz w:val="24"/>
              </w:rPr>
              <w:t>1304531</w:t>
            </w:r>
          </w:p>
        </w:tc>
        <w:tc>
          <w:tcPr>
            <w:tcW w:w="2242" w:type="dxa"/>
            <w:vAlign w:val="center"/>
          </w:tcPr>
          <w:p>
            <w:pPr>
              <w:snapToGrid w:val="0"/>
              <w:jc w:val="center"/>
              <w:rPr>
                <w:sz w:val="24"/>
              </w:rPr>
            </w:pPr>
            <w:r>
              <w:rPr>
                <w:sz w:val="24"/>
              </w:rPr>
              <w:t>1301957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39" w:hRule="atLeast"/>
          <w:jc w:val="center"/>
        </w:trPr>
        <w:tc>
          <w:tcPr>
            <w:tcW w:w="829" w:type="dxa"/>
            <w:vAlign w:val="center"/>
          </w:tcPr>
          <w:p>
            <w:pPr>
              <w:snapToGrid w:val="0"/>
              <w:jc w:val="center"/>
              <w:rPr>
                <w:sz w:val="24"/>
              </w:rPr>
            </w:pPr>
            <w:r>
              <w:rPr>
                <w:sz w:val="24"/>
              </w:rPr>
              <w:t>5</w:t>
            </w:r>
          </w:p>
        </w:tc>
        <w:tc>
          <w:tcPr>
            <w:tcW w:w="4070" w:type="dxa"/>
            <w:vAlign w:val="center"/>
          </w:tcPr>
          <w:p>
            <w:pPr>
              <w:snapToGrid w:val="0"/>
              <w:ind w:left="-9" w:leftChars="-3" w:right="54" w:rightChars="17"/>
              <w:rPr>
                <w:sz w:val="24"/>
              </w:rPr>
            </w:pPr>
            <w:r>
              <w:rPr>
                <w:sz w:val="24"/>
              </w:rPr>
              <w:t>雨水泵站提升工程</w:t>
            </w:r>
          </w:p>
        </w:tc>
        <w:tc>
          <w:tcPr>
            <w:tcW w:w="2254" w:type="dxa"/>
            <w:vAlign w:val="center"/>
          </w:tcPr>
          <w:p>
            <w:pPr>
              <w:snapToGrid w:val="0"/>
              <w:jc w:val="center"/>
              <w:rPr>
                <w:sz w:val="24"/>
              </w:rPr>
            </w:pPr>
            <w:r>
              <w:rPr>
                <w:sz w:val="24"/>
              </w:rPr>
              <w:t>项</w:t>
            </w:r>
          </w:p>
        </w:tc>
        <w:tc>
          <w:tcPr>
            <w:tcW w:w="1759" w:type="dxa"/>
            <w:vAlign w:val="center"/>
          </w:tcPr>
          <w:p>
            <w:pPr>
              <w:snapToGrid w:val="0"/>
              <w:jc w:val="center"/>
              <w:rPr>
                <w:sz w:val="24"/>
              </w:rPr>
            </w:pPr>
            <w:r>
              <w:rPr>
                <w:sz w:val="24"/>
              </w:rPr>
              <w:t>25</w:t>
            </w:r>
          </w:p>
        </w:tc>
        <w:tc>
          <w:tcPr>
            <w:tcW w:w="1887" w:type="dxa"/>
            <w:vAlign w:val="center"/>
          </w:tcPr>
          <w:p>
            <w:pPr>
              <w:snapToGrid w:val="0"/>
              <w:jc w:val="center"/>
              <w:rPr>
                <w:sz w:val="24"/>
              </w:rPr>
            </w:pPr>
            <w:r>
              <w:rPr>
                <w:sz w:val="24"/>
              </w:rPr>
              <w:t>78138</w:t>
            </w:r>
          </w:p>
        </w:tc>
        <w:tc>
          <w:tcPr>
            <w:tcW w:w="2242" w:type="dxa"/>
            <w:vAlign w:val="center"/>
          </w:tcPr>
          <w:p>
            <w:pPr>
              <w:snapToGrid w:val="0"/>
              <w:jc w:val="center"/>
              <w:rPr>
                <w:sz w:val="24"/>
              </w:rPr>
            </w:pPr>
            <w:r>
              <w:rPr>
                <w:sz w:val="24"/>
              </w:rPr>
              <w:t>65138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39" w:hRule="atLeast"/>
          <w:jc w:val="center"/>
        </w:trPr>
        <w:tc>
          <w:tcPr>
            <w:tcW w:w="829" w:type="dxa"/>
            <w:vAlign w:val="center"/>
          </w:tcPr>
          <w:p>
            <w:pPr>
              <w:snapToGrid w:val="0"/>
              <w:jc w:val="center"/>
              <w:rPr>
                <w:sz w:val="24"/>
              </w:rPr>
            </w:pPr>
            <w:r>
              <w:rPr>
                <w:sz w:val="24"/>
              </w:rPr>
              <w:t>6</w:t>
            </w:r>
          </w:p>
        </w:tc>
        <w:tc>
          <w:tcPr>
            <w:tcW w:w="4070" w:type="dxa"/>
            <w:vAlign w:val="center"/>
          </w:tcPr>
          <w:p>
            <w:pPr>
              <w:snapToGrid w:val="0"/>
              <w:ind w:left="-9" w:leftChars="-3" w:right="54" w:rightChars="17"/>
              <w:rPr>
                <w:sz w:val="24"/>
              </w:rPr>
            </w:pPr>
            <w:r>
              <w:rPr>
                <w:sz w:val="24"/>
              </w:rPr>
              <w:t>雨水收集和调蓄工程</w:t>
            </w:r>
          </w:p>
        </w:tc>
        <w:tc>
          <w:tcPr>
            <w:tcW w:w="2254" w:type="dxa"/>
            <w:vAlign w:val="center"/>
          </w:tcPr>
          <w:p>
            <w:pPr>
              <w:snapToGrid w:val="0"/>
              <w:jc w:val="center"/>
              <w:rPr>
                <w:sz w:val="24"/>
              </w:rPr>
            </w:pPr>
            <w:r>
              <w:rPr>
                <w:sz w:val="24"/>
              </w:rPr>
              <w:t>处</w:t>
            </w:r>
          </w:p>
        </w:tc>
        <w:tc>
          <w:tcPr>
            <w:tcW w:w="1759" w:type="dxa"/>
            <w:vAlign w:val="center"/>
          </w:tcPr>
          <w:p>
            <w:pPr>
              <w:snapToGrid w:val="0"/>
              <w:jc w:val="center"/>
              <w:rPr>
                <w:sz w:val="24"/>
              </w:rPr>
            </w:pPr>
            <w:r>
              <w:rPr>
                <w:sz w:val="24"/>
              </w:rPr>
              <w:t>17</w:t>
            </w:r>
          </w:p>
        </w:tc>
        <w:tc>
          <w:tcPr>
            <w:tcW w:w="1887" w:type="dxa"/>
            <w:vAlign w:val="center"/>
          </w:tcPr>
          <w:p>
            <w:pPr>
              <w:snapToGrid w:val="0"/>
              <w:jc w:val="center"/>
              <w:rPr>
                <w:sz w:val="24"/>
              </w:rPr>
            </w:pPr>
            <w:r>
              <w:rPr>
                <w:sz w:val="24"/>
              </w:rPr>
              <w:t>545633</w:t>
            </w:r>
          </w:p>
        </w:tc>
        <w:tc>
          <w:tcPr>
            <w:tcW w:w="2242" w:type="dxa"/>
            <w:vAlign w:val="center"/>
          </w:tcPr>
          <w:p>
            <w:pPr>
              <w:snapToGrid w:val="0"/>
              <w:jc w:val="center"/>
              <w:rPr>
                <w:sz w:val="24"/>
              </w:rPr>
            </w:pPr>
            <w:r>
              <w:rPr>
                <w:sz w:val="24"/>
              </w:rPr>
              <w:t>123093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39" w:hRule="atLeast"/>
          <w:jc w:val="center"/>
        </w:trPr>
        <w:tc>
          <w:tcPr>
            <w:tcW w:w="829" w:type="dxa"/>
            <w:vAlign w:val="center"/>
          </w:tcPr>
          <w:p>
            <w:pPr>
              <w:snapToGrid w:val="0"/>
              <w:jc w:val="center"/>
              <w:rPr>
                <w:sz w:val="24"/>
              </w:rPr>
            </w:pPr>
            <w:r>
              <w:rPr>
                <w:sz w:val="24"/>
              </w:rPr>
              <w:t>7</w:t>
            </w:r>
          </w:p>
        </w:tc>
        <w:tc>
          <w:tcPr>
            <w:tcW w:w="4070" w:type="dxa"/>
            <w:vAlign w:val="center"/>
          </w:tcPr>
          <w:p>
            <w:pPr>
              <w:snapToGrid w:val="0"/>
              <w:ind w:left="-9" w:leftChars="-3" w:right="54" w:rightChars="17"/>
              <w:rPr>
                <w:sz w:val="24"/>
              </w:rPr>
            </w:pPr>
            <w:r>
              <w:rPr>
                <w:sz w:val="24"/>
              </w:rPr>
              <w:t>海绵城市示范性工程</w:t>
            </w:r>
          </w:p>
        </w:tc>
        <w:tc>
          <w:tcPr>
            <w:tcW w:w="2254" w:type="dxa"/>
            <w:vAlign w:val="center"/>
          </w:tcPr>
          <w:p>
            <w:pPr>
              <w:snapToGrid w:val="0"/>
              <w:jc w:val="center"/>
              <w:rPr>
                <w:sz w:val="24"/>
              </w:rPr>
            </w:pPr>
            <w:r>
              <w:rPr>
                <w:sz w:val="24"/>
              </w:rPr>
              <w:t>处</w:t>
            </w:r>
          </w:p>
        </w:tc>
        <w:tc>
          <w:tcPr>
            <w:tcW w:w="1759" w:type="dxa"/>
            <w:vAlign w:val="center"/>
          </w:tcPr>
          <w:p>
            <w:pPr>
              <w:snapToGrid w:val="0"/>
              <w:jc w:val="center"/>
              <w:rPr>
                <w:sz w:val="24"/>
              </w:rPr>
            </w:pPr>
            <w:r>
              <w:rPr>
                <w:sz w:val="24"/>
              </w:rPr>
              <w:t>116</w:t>
            </w:r>
          </w:p>
        </w:tc>
        <w:tc>
          <w:tcPr>
            <w:tcW w:w="1887" w:type="dxa"/>
            <w:vAlign w:val="center"/>
          </w:tcPr>
          <w:p>
            <w:pPr>
              <w:snapToGrid w:val="0"/>
              <w:jc w:val="center"/>
              <w:rPr>
                <w:sz w:val="24"/>
              </w:rPr>
            </w:pPr>
            <w:r>
              <w:rPr>
                <w:sz w:val="24"/>
              </w:rPr>
              <w:t>6677915</w:t>
            </w:r>
          </w:p>
        </w:tc>
        <w:tc>
          <w:tcPr>
            <w:tcW w:w="2242" w:type="dxa"/>
            <w:vAlign w:val="center"/>
          </w:tcPr>
          <w:p>
            <w:pPr>
              <w:snapToGrid w:val="0"/>
              <w:jc w:val="center"/>
              <w:rPr>
                <w:sz w:val="24"/>
              </w:rPr>
            </w:pPr>
            <w:r>
              <w:rPr>
                <w:sz w:val="24"/>
              </w:rPr>
              <w:t>4901361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39" w:hRule="atLeast"/>
          <w:jc w:val="center"/>
        </w:trPr>
        <w:tc>
          <w:tcPr>
            <w:tcW w:w="829" w:type="dxa"/>
            <w:vAlign w:val="center"/>
          </w:tcPr>
          <w:p>
            <w:pPr>
              <w:snapToGrid w:val="0"/>
              <w:jc w:val="center"/>
              <w:rPr>
                <w:sz w:val="24"/>
              </w:rPr>
            </w:pPr>
            <w:r>
              <w:rPr>
                <w:sz w:val="24"/>
              </w:rPr>
              <w:t>8</w:t>
            </w:r>
          </w:p>
        </w:tc>
        <w:tc>
          <w:tcPr>
            <w:tcW w:w="4070" w:type="dxa"/>
            <w:vAlign w:val="center"/>
          </w:tcPr>
          <w:p>
            <w:pPr>
              <w:snapToGrid w:val="0"/>
              <w:ind w:left="-9" w:leftChars="-3" w:right="54" w:rightChars="17"/>
              <w:rPr>
                <w:sz w:val="24"/>
              </w:rPr>
            </w:pPr>
            <w:r>
              <w:rPr>
                <w:sz w:val="24"/>
              </w:rPr>
              <w:t>应急能力提升工程</w:t>
            </w:r>
          </w:p>
        </w:tc>
        <w:tc>
          <w:tcPr>
            <w:tcW w:w="2254" w:type="dxa"/>
            <w:vAlign w:val="center"/>
          </w:tcPr>
          <w:p>
            <w:pPr>
              <w:snapToGrid w:val="0"/>
              <w:jc w:val="center"/>
              <w:rPr>
                <w:sz w:val="24"/>
              </w:rPr>
            </w:pPr>
            <w:r>
              <w:rPr>
                <w:sz w:val="24"/>
              </w:rPr>
              <w:t>万m³/小时</w:t>
            </w:r>
          </w:p>
        </w:tc>
        <w:tc>
          <w:tcPr>
            <w:tcW w:w="1759" w:type="dxa"/>
            <w:vAlign w:val="center"/>
          </w:tcPr>
          <w:p>
            <w:pPr>
              <w:snapToGrid w:val="0"/>
              <w:jc w:val="center"/>
              <w:rPr>
                <w:sz w:val="24"/>
              </w:rPr>
            </w:pPr>
            <w:r>
              <w:rPr>
                <w:sz w:val="24"/>
              </w:rPr>
              <w:t>10</w:t>
            </w:r>
          </w:p>
        </w:tc>
        <w:tc>
          <w:tcPr>
            <w:tcW w:w="1887" w:type="dxa"/>
            <w:vAlign w:val="center"/>
          </w:tcPr>
          <w:p>
            <w:pPr>
              <w:snapToGrid w:val="0"/>
              <w:jc w:val="center"/>
              <w:rPr>
                <w:sz w:val="24"/>
              </w:rPr>
            </w:pPr>
            <w:r>
              <w:rPr>
                <w:sz w:val="24"/>
              </w:rPr>
              <w:t>2966</w:t>
            </w:r>
          </w:p>
        </w:tc>
        <w:tc>
          <w:tcPr>
            <w:tcW w:w="2242" w:type="dxa"/>
            <w:vAlign w:val="center"/>
          </w:tcPr>
          <w:p>
            <w:pPr>
              <w:snapToGrid w:val="0"/>
              <w:jc w:val="center"/>
              <w:rPr>
                <w:sz w:val="24"/>
              </w:rPr>
            </w:pPr>
            <w:r>
              <w:rPr>
                <w:sz w:val="24"/>
              </w:rPr>
              <w:t>2946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39" w:hRule="atLeast"/>
          <w:jc w:val="center"/>
        </w:trPr>
        <w:tc>
          <w:tcPr>
            <w:tcW w:w="829" w:type="dxa"/>
            <w:vAlign w:val="center"/>
          </w:tcPr>
          <w:p>
            <w:pPr>
              <w:snapToGrid w:val="0"/>
              <w:jc w:val="center"/>
              <w:rPr>
                <w:sz w:val="24"/>
              </w:rPr>
            </w:pPr>
            <w:r>
              <w:rPr>
                <w:sz w:val="24"/>
              </w:rPr>
              <w:t>9</w:t>
            </w:r>
          </w:p>
        </w:tc>
        <w:tc>
          <w:tcPr>
            <w:tcW w:w="4070" w:type="dxa"/>
            <w:vAlign w:val="center"/>
          </w:tcPr>
          <w:p>
            <w:pPr>
              <w:snapToGrid w:val="0"/>
              <w:ind w:left="-9" w:leftChars="-3" w:right="54" w:rightChars="17"/>
              <w:rPr>
                <w:sz w:val="24"/>
              </w:rPr>
            </w:pPr>
            <w:r>
              <w:rPr>
                <w:sz w:val="24"/>
              </w:rPr>
              <w:t>智慧监测管控工程</w:t>
            </w:r>
          </w:p>
        </w:tc>
        <w:tc>
          <w:tcPr>
            <w:tcW w:w="2254" w:type="dxa"/>
            <w:vAlign w:val="center"/>
          </w:tcPr>
          <w:p>
            <w:pPr>
              <w:snapToGrid w:val="0"/>
              <w:jc w:val="center"/>
              <w:rPr>
                <w:sz w:val="24"/>
              </w:rPr>
            </w:pPr>
            <w:r>
              <w:rPr>
                <w:sz w:val="24"/>
              </w:rPr>
              <w:t>处</w:t>
            </w:r>
          </w:p>
        </w:tc>
        <w:tc>
          <w:tcPr>
            <w:tcW w:w="1759" w:type="dxa"/>
            <w:vAlign w:val="center"/>
          </w:tcPr>
          <w:p>
            <w:pPr>
              <w:snapToGrid w:val="0"/>
              <w:jc w:val="center"/>
              <w:rPr>
                <w:sz w:val="24"/>
              </w:rPr>
            </w:pPr>
            <w:r>
              <w:rPr>
                <w:sz w:val="24"/>
              </w:rPr>
              <w:t>177</w:t>
            </w:r>
          </w:p>
        </w:tc>
        <w:tc>
          <w:tcPr>
            <w:tcW w:w="1887" w:type="dxa"/>
            <w:vAlign w:val="center"/>
          </w:tcPr>
          <w:p>
            <w:pPr>
              <w:snapToGrid w:val="0"/>
              <w:jc w:val="center"/>
              <w:rPr>
                <w:sz w:val="24"/>
              </w:rPr>
            </w:pPr>
            <w:r>
              <w:rPr>
                <w:sz w:val="24"/>
              </w:rPr>
              <w:t>7875</w:t>
            </w:r>
          </w:p>
        </w:tc>
        <w:tc>
          <w:tcPr>
            <w:tcW w:w="2242" w:type="dxa"/>
            <w:vAlign w:val="center"/>
          </w:tcPr>
          <w:p>
            <w:pPr>
              <w:snapToGrid w:val="0"/>
              <w:jc w:val="center"/>
              <w:rPr>
                <w:sz w:val="24"/>
              </w:rPr>
            </w:pPr>
            <w:r>
              <w:rPr>
                <w:sz w:val="24"/>
              </w:rPr>
              <w:t>7494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39" w:hRule="atLeast"/>
          <w:jc w:val="center"/>
        </w:trPr>
        <w:tc>
          <w:tcPr>
            <w:tcW w:w="7153" w:type="dxa"/>
            <w:gridSpan w:val="3"/>
            <w:vAlign w:val="center"/>
          </w:tcPr>
          <w:p>
            <w:pPr>
              <w:snapToGrid w:val="0"/>
              <w:jc w:val="center"/>
              <w:rPr>
                <w:b/>
                <w:sz w:val="24"/>
              </w:rPr>
            </w:pPr>
            <w:r>
              <w:rPr>
                <w:b/>
                <w:sz w:val="24"/>
              </w:rPr>
              <w:t>合    计</w:t>
            </w:r>
          </w:p>
        </w:tc>
        <w:tc>
          <w:tcPr>
            <w:tcW w:w="1759" w:type="dxa"/>
            <w:vAlign w:val="center"/>
          </w:tcPr>
          <w:p>
            <w:pPr>
              <w:snapToGrid w:val="0"/>
              <w:jc w:val="center"/>
              <w:rPr>
                <w:sz w:val="24"/>
              </w:rPr>
            </w:pPr>
          </w:p>
        </w:tc>
        <w:tc>
          <w:tcPr>
            <w:tcW w:w="1887" w:type="dxa"/>
            <w:vAlign w:val="center"/>
          </w:tcPr>
          <w:p>
            <w:pPr>
              <w:snapToGrid w:val="0"/>
              <w:jc w:val="center"/>
              <w:rPr>
                <w:b/>
                <w:sz w:val="24"/>
              </w:rPr>
            </w:pPr>
            <w:r>
              <w:rPr>
                <w:b/>
                <w:sz w:val="24"/>
              </w:rPr>
              <w:t>25209775</w:t>
            </w:r>
          </w:p>
        </w:tc>
        <w:tc>
          <w:tcPr>
            <w:tcW w:w="2242" w:type="dxa"/>
            <w:vAlign w:val="center"/>
          </w:tcPr>
          <w:p>
            <w:pPr>
              <w:snapToGrid w:val="0"/>
              <w:jc w:val="center"/>
              <w:rPr>
                <w:b/>
                <w:sz w:val="24"/>
              </w:rPr>
            </w:pPr>
            <w:r>
              <w:rPr>
                <w:b/>
                <w:sz w:val="24"/>
              </w:rPr>
              <w:t>14753822</w:t>
            </w:r>
          </w:p>
        </w:tc>
      </w:tr>
    </w:tbl>
    <w:p>
      <w:pPr>
        <w:spacing w:line="240" w:lineRule="atLeast"/>
        <w:jc w:val="left"/>
        <w:rPr>
          <w:b/>
        </w:rPr>
      </w:pPr>
    </w:p>
    <w:p>
      <w:pPr>
        <w:spacing w:line="240" w:lineRule="atLeast"/>
        <w:jc w:val="left"/>
        <w:rPr>
          <w:b/>
        </w:rPr>
      </w:pPr>
    </w:p>
    <w:p>
      <w:pPr>
        <w:pStyle w:val="3"/>
        <w:keepNext w:val="0"/>
        <w:keepLines w:val="0"/>
        <w:numPr>
          <w:ilvl w:val="0"/>
          <w:numId w:val="0"/>
        </w:numPr>
        <w:spacing w:before="240" w:beforeLines="100" w:after="240" w:afterLines="100" w:line="590" w:lineRule="exact"/>
        <w:jc w:val="center"/>
        <w:rPr>
          <w:rFonts w:ascii="Times New Roman" w:hAnsi="Times New Roman" w:eastAsia="黑体"/>
        </w:rPr>
      </w:pPr>
      <w:r>
        <w:rPr>
          <w:b/>
        </w:rPr>
        <w:br w:type="page"/>
      </w:r>
      <w:r>
        <w:rPr>
          <w:rFonts w:ascii="Times New Roman" w:hAnsi="Times New Roman" w:eastAsia="黑体"/>
        </w:rPr>
        <w:t>附表4  浙江省城市内涝治理“十四五”重大项目表</w:t>
      </w:r>
      <w:bookmarkEnd w:id="59"/>
    </w:p>
    <w:p>
      <w:pPr>
        <w:pStyle w:val="4"/>
        <w:spacing w:before="120" w:beforeLines="50" w:after="240" w:afterLines="100" w:line="240" w:lineRule="auto"/>
        <w:rPr>
          <w:rFonts w:ascii="黑体" w:hAnsi="黑体" w:eastAsia="黑体" w:cs="黑体"/>
          <w:b w:val="0"/>
        </w:rPr>
      </w:pPr>
      <w:r>
        <w:rPr>
          <w:rFonts w:hint="eastAsia" w:ascii="黑体" w:hAnsi="黑体" w:eastAsia="黑体" w:cs="黑体"/>
          <w:b w:val="0"/>
        </w:rPr>
        <w:t>杭州市</w:t>
      </w:r>
    </w:p>
    <w:tbl>
      <w:tblPr>
        <w:tblStyle w:val="9"/>
        <w:tblW w:w="1304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531"/>
        <w:gridCol w:w="2684"/>
        <w:gridCol w:w="1130"/>
        <w:gridCol w:w="3898"/>
        <w:gridCol w:w="1125"/>
        <w:gridCol w:w="1271"/>
        <w:gridCol w:w="990"/>
        <w:gridCol w:w="14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tblHeader/>
          <w:jc w:val="center"/>
        </w:trPr>
        <w:tc>
          <w:tcPr>
            <w:tcW w:w="531" w:type="dxa"/>
            <w:vAlign w:val="center"/>
          </w:tcPr>
          <w:p>
            <w:pPr>
              <w:snapToGrid w:val="0"/>
              <w:jc w:val="center"/>
              <w:rPr>
                <w:rFonts w:eastAsia="黑体"/>
                <w:sz w:val="24"/>
              </w:rPr>
            </w:pPr>
            <w:r>
              <w:rPr>
                <w:rFonts w:eastAsia="黑体"/>
                <w:sz w:val="24"/>
              </w:rPr>
              <w:t>序号</w:t>
            </w:r>
          </w:p>
        </w:tc>
        <w:tc>
          <w:tcPr>
            <w:tcW w:w="2684" w:type="dxa"/>
            <w:vAlign w:val="center"/>
          </w:tcPr>
          <w:p>
            <w:pPr>
              <w:snapToGrid w:val="0"/>
              <w:jc w:val="center"/>
              <w:rPr>
                <w:rFonts w:eastAsia="黑体"/>
                <w:sz w:val="24"/>
              </w:rPr>
            </w:pPr>
            <w:r>
              <w:rPr>
                <w:rFonts w:eastAsia="黑体"/>
                <w:sz w:val="24"/>
              </w:rPr>
              <w:t>项目名称</w:t>
            </w:r>
          </w:p>
        </w:tc>
        <w:tc>
          <w:tcPr>
            <w:tcW w:w="1130" w:type="dxa"/>
            <w:vAlign w:val="center"/>
          </w:tcPr>
          <w:p>
            <w:pPr>
              <w:snapToGrid w:val="0"/>
              <w:jc w:val="center"/>
              <w:rPr>
                <w:rFonts w:eastAsia="黑体"/>
                <w:sz w:val="24"/>
              </w:rPr>
            </w:pPr>
            <w:r>
              <w:rPr>
                <w:rFonts w:eastAsia="黑体"/>
                <w:sz w:val="24"/>
              </w:rPr>
              <w:t>建设性质</w:t>
            </w:r>
          </w:p>
        </w:tc>
        <w:tc>
          <w:tcPr>
            <w:tcW w:w="3898" w:type="dxa"/>
            <w:vAlign w:val="center"/>
          </w:tcPr>
          <w:p>
            <w:pPr>
              <w:snapToGrid w:val="0"/>
              <w:jc w:val="center"/>
              <w:rPr>
                <w:rFonts w:eastAsia="黑体"/>
                <w:sz w:val="24"/>
              </w:rPr>
            </w:pPr>
            <w:r>
              <w:rPr>
                <w:rFonts w:eastAsia="黑体"/>
                <w:sz w:val="24"/>
              </w:rPr>
              <w:t>建设内容与规模</w:t>
            </w:r>
          </w:p>
        </w:tc>
        <w:tc>
          <w:tcPr>
            <w:tcW w:w="1125" w:type="dxa"/>
            <w:vAlign w:val="center"/>
          </w:tcPr>
          <w:p>
            <w:pPr>
              <w:snapToGrid w:val="0"/>
              <w:jc w:val="center"/>
              <w:rPr>
                <w:rFonts w:eastAsia="黑体"/>
                <w:sz w:val="24"/>
              </w:rPr>
            </w:pPr>
            <w:r>
              <w:rPr>
                <w:rFonts w:eastAsia="黑体"/>
                <w:sz w:val="24"/>
              </w:rPr>
              <w:t>建设地点</w:t>
            </w:r>
          </w:p>
        </w:tc>
        <w:tc>
          <w:tcPr>
            <w:tcW w:w="1271" w:type="dxa"/>
            <w:vAlign w:val="center"/>
          </w:tcPr>
          <w:p>
            <w:pPr>
              <w:snapToGrid w:val="0"/>
              <w:jc w:val="center"/>
              <w:rPr>
                <w:rFonts w:eastAsia="黑体"/>
                <w:sz w:val="24"/>
              </w:rPr>
            </w:pPr>
            <w:r>
              <w:rPr>
                <w:rFonts w:eastAsia="黑体"/>
                <w:sz w:val="24"/>
              </w:rPr>
              <w:t>项目起止</w:t>
            </w:r>
          </w:p>
        </w:tc>
        <w:tc>
          <w:tcPr>
            <w:tcW w:w="990" w:type="dxa"/>
            <w:vAlign w:val="center"/>
          </w:tcPr>
          <w:p>
            <w:pPr>
              <w:snapToGrid w:val="0"/>
              <w:jc w:val="center"/>
              <w:rPr>
                <w:rFonts w:eastAsia="黑体"/>
                <w:sz w:val="24"/>
              </w:rPr>
            </w:pPr>
            <w:r>
              <w:rPr>
                <w:rFonts w:eastAsia="黑体"/>
                <w:sz w:val="24"/>
              </w:rPr>
              <w:t>总投资</w:t>
            </w:r>
          </w:p>
          <w:p>
            <w:pPr>
              <w:snapToGrid w:val="0"/>
              <w:jc w:val="center"/>
              <w:rPr>
                <w:rFonts w:eastAsia="黑体"/>
                <w:sz w:val="24"/>
              </w:rPr>
            </w:pPr>
            <w:r>
              <w:rPr>
                <w:rFonts w:eastAsia="黑体"/>
                <w:sz w:val="24"/>
              </w:rPr>
              <w:t>（万元）</w:t>
            </w:r>
          </w:p>
        </w:tc>
        <w:tc>
          <w:tcPr>
            <w:tcW w:w="1412" w:type="dxa"/>
            <w:vAlign w:val="center"/>
          </w:tcPr>
          <w:p>
            <w:pPr>
              <w:snapToGrid w:val="0"/>
              <w:jc w:val="center"/>
              <w:rPr>
                <w:rFonts w:hint="eastAsia" w:eastAsia="黑体"/>
                <w:sz w:val="24"/>
              </w:rPr>
            </w:pPr>
            <w:r>
              <w:rPr>
                <w:rFonts w:eastAsia="黑体"/>
                <w:sz w:val="24"/>
              </w:rPr>
              <w:t>“十四五”</w:t>
            </w:r>
          </w:p>
          <w:p>
            <w:pPr>
              <w:snapToGrid w:val="0"/>
              <w:jc w:val="center"/>
              <w:rPr>
                <w:rFonts w:eastAsia="黑体"/>
                <w:sz w:val="24"/>
              </w:rPr>
            </w:pPr>
            <w:r>
              <w:rPr>
                <w:rFonts w:eastAsia="黑体"/>
                <w:sz w:val="24"/>
              </w:rPr>
              <w:t>投资（万元）</w:t>
            </w:r>
          </w:p>
        </w:tc>
      </w:tr>
      <w:tr>
        <w:tblPrEx>
          <w:tblLayout w:type="fixed"/>
        </w:tblPrEx>
        <w:trPr>
          <w:trHeight w:val="482" w:hRule="atLeast"/>
          <w:jc w:val="center"/>
        </w:trPr>
        <w:tc>
          <w:tcPr>
            <w:tcW w:w="531" w:type="dxa"/>
            <w:vAlign w:val="center"/>
          </w:tcPr>
          <w:p>
            <w:pPr>
              <w:snapToGrid w:val="0"/>
              <w:jc w:val="center"/>
              <w:rPr>
                <w:b/>
                <w:sz w:val="24"/>
              </w:rPr>
            </w:pPr>
          </w:p>
        </w:tc>
        <w:tc>
          <w:tcPr>
            <w:tcW w:w="10108" w:type="dxa"/>
            <w:gridSpan w:val="5"/>
            <w:vAlign w:val="center"/>
          </w:tcPr>
          <w:p>
            <w:pPr>
              <w:snapToGrid w:val="0"/>
              <w:rPr>
                <w:b/>
                <w:sz w:val="24"/>
              </w:rPr>
            </w:pPr>
            <w:r>
              <w:rPr>
                <w:b/>
                <w:sz w:val="24"/>
              </w:rPr>
              <w:t>河道综合治理工程（含新开河道、连通河道、堤岸治理、清淤疏浚等工程）/（个）</w:t>
            </w:r>
          </w:p>
        </w:tc>
        <w:tc>
          <w:tcPr>
            <w:tcW w:w="990" w:type="dxa"/>
            <w:vAlign w:val="center"/>
          </w:tcPr>
          <w:p>
            <w:pPr>
              <w:snapToGrid w:val="0"/>
              <w:jc w:val="center"/>
              <w:rPr>
                <w:sz w:val="24"/>
              </w:rPr>
            </w:pPr>
          </w:p>
        </w:tc>
        <w:tc>
          <w:tcPr>
            <w:tcW w:w="1412" w:type="dxa"/>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31" w:type="dxa"/>
            <w:vAlign w:val="center"/>
          </w:tcPr>
          <w:p>
            <w:pPr>
              <w:snapToGrid w:val="0"/>
              <w:jc w:val="center"/>
              <w:rPr>
                <w:sz w:val="24"/>
              </w:rPr>
            </w:pPr>
            <w:r>
              <w:rPr>
                <w:sz w:val="24"/>
              </w:rPr>
              <w:t>1</w:t>
            </w:r>
          </w:p>
        </w:tc>
        <w:tc>
          <w:tcPr>
            <w:tcW w:w="2684" w:type="dxa"/>
            <w:vAlign w:val="center"/>
          </w:tcPr>
          <w:p>
            <w:pPr>
              <w:snapToGrid w:val="0"/>
              <w:rPr>
                <w:sz w:val="24"/>
              </w:rPr>
            </w:pPr>
            <w:r>
              <w:rPr>
                <w:sz w:val="24"/>
              </w:rPr>
              <w:t>彭埠备塘河（艮山东路-德胜东路）清淤工程</w:t>
            </w:r>
          </w:p>
        </w:tc>
        <w:tc>
          <w:tcPr>
            <w:tcW w:w="1130" w:type="dxa"/>
            <w:vAlign w:val="center"/>
          </w:tcPr>
          <w:p>
            <w:pPr>
              <w:snapToGrid w:val="0"/>
              <w:jc w:val="center"/>
              <w:rPr>
                <w:sz w:val="24"/>
              </w:rPr>
            </w:pPr>
            <w:r>
              <w:rPr>
                <w:sz w:val="24"/>
              </w:rPr>
              <w:t>新建</w:t>
            </w:r>
          </w:p>
        </w:tc>
        <w:tc>
          <w:tcPr>
            <w:tcW w:w="3898" w:type="dxa"/>
            <w:vAlign w:val="center"/>
          </w:tcPr>
          <w:p>
            <w:pPr>
              <w:snapToGrid w:val="0"/>
              <w:rPr>
                <w:sz w:val="24"/>
              </w:rPr>
            </w:pPr>
            <w:r>
              <w:rPr>
                <w:sz w:val="24"/>
              </w:rPr>
              <w:t>清淤河段长约2600米，预计清淤2万m³。</w:t>
            </w:r>
          </w:p>
        </w:tc>
        <w:tc>
          <w:tcPr>
            <w:tcW w:w="1125" w:type="dxa"/>
            <w:vAlign w:val="center"/>
          </w:tcPr>
          <w:p>
            <w:pPr>
              <w:snapToGrid w:val="0"/>
              <w:jc w:val="center"/>
              <w:rPr>
                <w:sz w:val="24"/>
              </w:rPr>
            </w:pPr>
            <w:r>
              <w:rPr>
                <w:sz w:val="24"/>
              </w:rPr>
              <w:t>上城区</w:t>
            </w:r>
          </w:p>
        </w:tc>
        <w:tc>
          <w:tcPr>
            <w:tcW w:w="1271" w:type="dxa"/>
            <w:vAlign w:val="center"/>
          </w:tcPr>
          <w:p>
            <w:pPr>
              <w:snapToGrid w:val="0"/>
              <w:jc w:val="center"/>
              <w:rPr>
                <w:sz w:val="24"/>
              </w:rPr>
            </w:pPr>
            <w:r>
              <w:rPr>
                <w:sz w:val="24"/>
              </w:rPr>
              <w:t>2021-2022</w:t>
            </w:r>
          </w:p>
        </w:tc>
        <w:tc>
          <w:tcPr>
            <w:tcW w:w="990" w:type="dxa"/>
            <w:vAlign w:val="center"/>
          </w:tcPr>
          <w:p>
            <w:pPr>
              <w:snapToGrid w:val="0"/>
              <w:jc w:val="center"/>
              <w:rPr>
                <w:sz w:val="24"/>
              </w:rPr>
            </w:pPr>
            <w:r>
              <w:rPr>
                <w:sz w:val="24"/>
              </w:rPr>
              <w:t>240</w:t>
            </w:r>
          </w:p>
        </w:tc>
        <w:tc>
          <w:tcPr>
            <w:tcW w:w="1412" w:type="dxa"/>
            <w:vAlign w:val="center"/>
          </w:tcPr>
          <w:p>
            <w:pPr>
              <w:snapToGrid w:val="0"/>
              <w:jc w:val="center"/>
              <w:rPr>
                <w:sz w:val="24"/>
              </w:rPr>
            </w:pPr>
            <w:r>
              <w:rPr>
                <w:sz w:val="24"/>
              </w:rPr>
              <w:t>240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31" w:type="dxa"/>
            <w:vAlign w:val="center"/>
          </w:tcPr>
          <w:p>
            <w:pPr>
              <w:snapToGrid w:val="0"/>
              <w:jc w:val="center"/>
              <w:rPr>
                <w:sz w:val="24"/>
              </w:rPr>
            </w:pPr>
            <w:r>
              <w:rPr>
                <w:sz w:val="24"/>
              </w:rPr>
              <w:t>2</w:t>
            </w:r>
          </w:p>
        </w:tc>
        <w:tc>
          <w:tcPr>
            <w:tcW w:w="2684" w:type="dxa"/>
            <w:vAlign w:val="center"/>
          </w:tcPr>
          <w:p>
            <w:pPr>
              <w:snapToGrid w:val="0"/>
              <w:rPr>
                <w:sz w:val="24"/>
              </w:rPr>
            </w:pPr>
            <w:r>
              <w:rPr>
                <w:sz w:val="24"/>
              </w:rPr>
              <w:t>九号港（机场港-九沙河）清淤工程</w:t>
            </w:r>
          </w:p>
        </w:tc>
        <w:tc>
          <w:tcPr>
            <w:tcW w:w="1130" w:type="dxa"/>
            <w:vAlign w:val="center"/>
          </w:tcPr>
          <w:p>
            <w:pPr>
              <w:snapToGrid w:val="0"/>
              <w:jc w:val="center"/>
              <w:rPr>
                <w:sz w:val="24"/>
              </w:rPr>
            </w:pPr>
            <w:r>
              <w:rPr>
                <w:sz w:val="24"/>
              </w:rPr>
              <w:t>新建</w:t>
            </w:r>
          </w:p>
        </w:tc>
        <w:tc>
          <w:tcPr>
            <w:tcW w:w="3898" w:type="dxa"/>
            <w:vAlign w:val="center"/>
          </w:tcPr>
          <w:p>
            <w:pPr>
              <w:snapToGrid w:val="0"/>
              <w:rPr>
                <w:sz w:val="24"/>
              </w:rPr>
            </w:pPr>
            <w:r>
              <w:rPr>
                <w:sz w:val="24"/>
              </w:rPr>
              <w:t>清淤河段长约2800米，预计清淤1.2万m³。</w:t>
            </w:r>
          </w:p>
        </w:tc>
        <w:tc>
          <w:tcPr>
            <w:tcW w:w="1125" w:type="dxa"/>
            <w:vAlign w:val="center"/>
          </w:tcPr>
          <w:p>
            <w:pPr>
              <w:snapToGrid w:val="0"/>
              <w:jc w:val="center"/>
              <w:rPr>
                <w:sz w:val="24"/>
              </w:rPr>
            </w:pPr>
            <w:r>
              <w:rPr>
                <w:sz w:val="24"/>
              </w:rPr>
              <w:t>上城区</w:t>
            </w:r>
          </w:p>
        </w:tc>
        <w:tc>
          <w:tcPr>
            <w:tcW w:w="1271" w:type="dxa"/>
            <w:vAlign w:val="center"/>
          </w:tcPr>
          <w:p>
            <w:pPr>
              <w:snapToGrid w:val="0"/>
              <w:jc w:val="center"/>
              <w:rPr>
                <w:sz w:val="24"/>
              </w:rPr>
            </w:pPr>
            <w:r>
              <w:rPr>
                <w:sz w:val="24"/>
              </w:rPr>
              <w:t>2021-2022</w:t>
            </w:r>
          </w:p>
        </w:tc>
        <w:tc>
          <w:tcPr>
            <w:tcW w:w="990" w:type="dxa"/>
            <w:vAlign w:val="center"/>
          </w:tcPr>
          <w:p>
            <w:pPr>
              <w:snapToGrid w:val="0"/>
              <w:jc w:val="center"/>
              <w:rPr>
                <w:sz w:val="24"/>
              </w:rPr>
            </w:pPr>
            <w:r>
              <w:rPr>
                <w:sz w:val="24"/>
              </w:rPr>
              <w:t>150</w:t>
            </w:r>
          </w:p>
        </w:tc>
        <w:tc>
          <w:tcPr>
            <w:tcW w:w="1412" w:type="dxa"/>
            <w:vAlign w:val="center"/>
          </w:tcPr>
          <w:p>
            <w:pPr>
              <w:snapToGrid w:val="0"/>
              <w:jc w:val="center"/>
              <w:rPr>
                <w:sz w:val="24"/>
              </w:rPr>
            </w:pPr>
            <w:r>
              <w:rPr>
                <w:sz w:val="24"/>
              </w:rPr>
              <w:t>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31" w:type="dxa"/>
            <w:vAlign w:val="center"/>
          </w:tcPr>
          <w:p>
            <w:pPr>
              <w:snapToGrid w:val="0"/>
              <w:jc w:val="center"/>
              <w:rPr>
                <w:sz w:val="24"/>
              </w:rPr>
            </w:pPr>
            <w:r>
              <w:rPr>
                <w:sz w:val="24"/>
              </w:rPr>
              <w:t>3</w:t>
            </w:r>
          </w:p>
        </w:tc>
        <w:tc>
          <w:tcPr>
            <w:tcW w:w="2684" w:type="dxa"/>
            <w:vAlign w:val="center"/>
          </w:tcPr>
          <w:p>
            <w:pPr>
              <w:snapToGrid w:val="0"/>
              <w:rPr>
                <w:sz w:val="24"/>
              </w:rPr>
            </w:pPr>
            <w:r>
              <w:rPr>
                <w:sz w:val="24"/>
              </w:rPr>
              <w:t>二号港（引水河-白石港）清淤工程</w:t>
            </w:r>
          </w:p>
        </w:tc>
        <w:tc>
          <w:tcPr>
            <w:tcW w:w="1130" w:type="dxa"/>
            <w:vAlign w:val="center"/>
          </w:tcPr>
          <w:p>
            <w:pPr>
              <w:snapToGrid w:val="0"/>
              <w:jc w:val="center"/>
              <w:rPr>
                <w:sz w:val="24"/>
              </w:rPr>
            </w:pPr>
            <w:r>
              <w:rPr>
                <w:sz w:val="24"/>
              </w:rPr>
              <w:t>新建</w:t>
            </w:r>
          </w:p>
        </w:tc>
        <w:tc>
          <w:tcPr>
            <w:tcW w:w="3898" w:type="dxa"/>
            <w:vAlign w:val="center"/>
          </w:tcPr>
          <w:p>
            <w:pPr>
              <w:snapToGrid w:val="0"/>
              <w:rPr>
                <w:sz w:val="24"/>
              </w:rPr>
            </w:pPr>
            <w:r>
              <w:rPr>
                <w:sz w:val="24"/>
              </w:rPr>
              <w:t>清淤河段长约4379米，预计清淤30000m³。</w:t>
            </w:r>
          </w:p>
        </w:tc>
        <w:tc>
          <w:tcPr>
            <w:tcW w:w="1125" w:type="dxa"/>
            <w:vAlign w:val="center"/>
          </w:tcPr>
          <w:p>
            <w:pPr>
              <w:snapToGrid w:val="0"/>
              <w:jc w:val="center"/>
              <w:rPr>
                <w:sz w:val="24"/>
              </w:rPr>
            </w:pPr>
            <w:r>
              <w:rPr>
                <w:sz w:val="24"/>
              </w:rPr>
              <w:t>上城区</w:t>
            </w:r>
          </w:p>
        </w:tc>
        <w:tc>
          <w:tcPr>
            <w:tcW w:w="1271" w:type="dxa"/>
            <w:vAlign w:val="center"/>
          </w:tcPr>
          <w:p>
            <w:pPr>
              <w:snapToGrid w:val="0"/>
              <w:jc w:val="center"/>
              <w:rPr>
                <w:sz w:val="24"/>
              </w:rPr>
            </w:pPr>
            <w:r>
              <w:rPr>
                <w:sz w:val="24"/>
              </w:rPr>
              <w:t>2021-2022</w:t>
            </w:r>
          </w:p>
        </w:tc>
        <w:tc>
          <w:tcPr>
            <w:tcW w:w="990" w:type="dxa"/>
            <w:vAlign w:val="center"/>
          </w:tcPr>
          <w:p>
            <w:pPr>
              <w:snapToGrid w:val="0"/>
              <w:jc w:val="center"/>
              <w:rPr>
                <w:sz w:val="24"/>
              </w:rPr>
            </w:pPr>
            <w:r>
              <w:rPr>
                <w:sz w:val="24"/>
              </w:rPr>
              <w:t>600</w:t>
            </w:r>
          </w:p>
        </w:tc>
        <w:tc>
          <w:tcPr>
            <w:tcW w:w="1412" w:type="dxa"/>
            <w:vAlign w:val="center"/>
          </w:tcPr>
          <w:p>
            <w:pPr>
              <w:snapToGrid w:val="0"/>
              <w:jc w:val="center"/>
              <w:rPr>
                <w:sz w:val="24"/>
              </w:rPr>
            </w:pPr>
            <w:r>
              <w:rPr>
                <w:sz w:val="24"/>
              </w:rPr>
              <w:t>600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31" w:type="dxa"/>
            <w:vAlign w:val="center"/>
          </w:tcPr>
          <w:p>
            <w:pPr>
              <w:snapToGrid w:val="0"/>
              <w:jc w:val="center"/>
              <w:rPr>
                <w:sz w:val="24"/>
              </w:rPr>
            </w:pPr>
            <w:r>
              <w:rPr>
                <w:sz w:val="24"/>
              </w:rPr>
              <w:t>4</w:t>
            </w:r>
          </w:p>
        </w:tc>
        <w:tc>
          <w:tcPr>
            <w:tcW w:w="2684" w:type="dxa"/>
            <w:vAlign w:val="center"/>
          </w:tcPr>
          <w:p>
            <w:pPr>
              <w:snapToGrid w:val="0"/>
              <w:rPr>
                <w:sz w:val="24"/>
              </w:rPr>
            </w:pPr>
            <w:r>
              <w:rPr>
                <w:sz w:val="24"/>
              </w:rPr>
              <w:t>横河港（二号港-运河东路闸）清淤工程</w:t>
            </w:r>
          </w:p>
        </w:tc>
        <w:tc>
          <w:tcPr>
            <w:tcW w:w="1130" w:type="dxa"/>
            <w:vAlign w:val="center"/>
          </w:tcPr>
          <w:p>
            <w:pPr>
              <w:snapToGrid w:val="0"/>
              <w:jc w:val="center"/>
              <w:rPr>
                <w:sz w:val="24"/>
              </w:rPr>
            </w:pPr>
            <w:r>
              <w:rPr>
                <w:sz w:val="24"/>
              </w:rPr>
              <w:t>新建</w:t>
            </w:r>
          </w:p>
        </w:tc>
        <w:tc>
          <w:tcPr>
            <w:tcW w:w="3898" w:type="dxa"/>
            <w:vAlign w:val="center"/>
          </w:tcPr>
          <w:p>
            <w:pPr>
              <w:snapToGrid w:val="0"/>
              <w:rPr>
                <w:sz w:val="24"/>
              </w:rPr>
            </w:pPr>
            <w:r>
              <w:rPr>
                <w:sz w:val="24"/>
              </w:rPr>
              <w:t>清淤河段长约625米，预计清淤3000m³。</w:t>
            </w:r>
          </w:p>
        </w:tc>
        <w:tc>
          <w:tcPr>
            <w:tcW w:w="1125" w:type="dxa"/>
            <w:vAlign w:val="center"/>
          </w:tcPr>
          <w:p>
            <w:pPr>
              <w:snapToGrid w:val="0"/>
              <w:jc w:val="center"/>
              <w:rPr>
                <w:sz w:val="24"/>
              </w:rPr>
            </w:pPr>
            <w:r>
              <w:rPr>
                <w:sz w:val="24"/>
              </w:rPr>
              <w:t>上城区</w:t>
            </w:r>
          </w:p>
        </w:tc>
        <w:tc>
          <w:tcPr>
            <w:tcW w:w="1271" w:type="dxa"/>
            <w:vAlign w:val="center"/>
          </w:tcPr>
          <w:p>
            <w:pPr>
              <w:snapToGrid w:val="0"/>
              <w:jc w:val="center"/>
              <w:rPr>
                <w:sz w:val="24"/>
              </w:rPr>
            </w:pPr>
            <w:r>
              <w:rPr>
                <w:sz w:val="24"/>
              </w:rPr>
              <w:t>2021</w:t>
            </w:r>
          </w:p>
        </w:tc>
        <w:tc>
          <w:tcPr>
            <w:tcW w:w="990" w:type="dxa"/>
            <w:vAlign w:val="center"/>
          </w:tcPr>
          <w:p>
            <w:pPr>
              <w:snapToGrid w:val="0"/>
              <w:jc w:val="center"/>
              <w:rPr>
                <w:sz w:val="24"/>
              </w:rPr>
            </w:pPr>
            <w:r>
              <w:rPr>
                <w:sz w:val="24"/>
              </w:rPr>
              <w:t>60</w:t>
            </w:r>
          </w:p>
        </w:tc>
        <w:tc>
          <w:tcPr>
            <w:tcW w:w="1412" w:type="dxa"/>
            <w:vAlign w:val="center"/>
          </w:tcPr>
          <w:p>
            <w:pPr>
              <w:snapToGrid w:val="0"/>
              <w:jc w:val="center"/>
              <w:rPr>
                <w:sz w:val="24"/>
              </w:rPr>
            </w:pPr>
            <w:r>
              <w:rPr>
                <w:sz w:val="24"/>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31" w:type="dxa"/>
            <w:vAlign w:val="center"/>
          </w:tcPr>
          <w:p>
            <w:pPr>
              <w:snapToGrid w:val="0"/>
              <w:jc w:val="center"/>
              <w:rPr>
                <w:sz w:val="24"/>
              </w:rPr>
            </w:pPr>
            <w:r>
              <w:rPr>
                <w:sz w:val="24"/>
              </w:rPr>
              <w:t>5</w:t>
            </w:r>
          </w:p>
        </w:tc>
        <w:tc>
          <w:tcPr>
            <w:tcW w:w="2684" w:type="dxa"/>
            <w:vAlign w:val="center"/>
          </w:tcPr>
          <w:p>
            <w:pPr>
              <w:snapToGrid w:val="0"/>
              <w:rPr>
                <w:sz w:val="24"/>
              </w:rPr>
            </w:pPr>
            <w:r>
              <w:rPr>
                <w:sz w:val="24"/>
              </w:rPr>
              <w:t>三号港（明月桥路艮山东路）综合治理工程</w:t>
            </w:r>
          </w:p>
        </w:tc>
        <w:tc>
          <w:tcPr>
            <w:tcW w:w="1130" w:type="dxa"/>
            <w:vAlign w:val="center"/>
          </w:tcPr>
          <w:p>
            <w:pPr>
              <w:snapToGrid w:val="0"/>
              <w:jc w:val="center"/>
              <w:rPr>
                <w:sz w:val="24"/>
              </w:rPr>
            </w:pPr>
            <w:r>
              <w:rPr>
                <w:sz w:val="24"/>
              </w:rPr>
              <w:t>新建</w:t>
            </w:r>
          </w:p>
        </w:tc>
        <w:tc>
          <w:tcPr>
            <w:tcW w:w="3898" w:type="dxa"/>
            <w:vMerge w:val="restart"/>
            <w:vAlign w:val="center"/>
          </w:tcPr>
          <w:p>
            <w:pPr>
              <w:snapToGrid w:val="0"/>
              <w:rPr>
                <w:sz w:val="24"/>
              </w:rPr>
            </w:pPr>
            <w:r>
              <w:rPr>
                <w:sz w:val="24"/>
              </w:rPr>
              <w:t>河道综合治理含：护岸、清淤疏浚、绿化、慢</w:t>
            </w:r>
            <w:r>
              <w:rPr>
                <w:rFonts w:hint="eastAsia"/>
                <w:sz w:val="24"/>
              </w:rPr>
              <w:t>行</w:t>
            </w:r>
            <w:r>
              <w:rPr>
                <w:sz w:val="24"/>
              </w:rPr>
              <w:t>系统、城市家居、亮灯工程、历史文化碎片挖掘等</w:t>
            </w:r>
          </w:p>
        </w:tc>
        <w:tc>
          <w:tcPr>
            <w:tcW w:w="1125" w:type="dxa"/>
            <w:vAlign w:val="center"/>
          </w:tcPr>
          <w:p>
            <w:pPr>
              <w:snapToGrid w:val="0"/>
              <w:jc w:val="center"/>
              <w:rPr>
                <w:sz w:val="24"/>
              </w:rPr>
            </w:pPr>
            <w:r>
              <w:rPr>
                <w:sz w:val="24"/>
              </w:rPr>
              <w:t>上城区</w:t>
            </w:r>
          </w:p>
        </w:tc>
        <w:tc>
          <w:tcPr>
            <w:tcW w:w="1271" w:type="dxa"/>
            <w:vAlign w:val="center"/>
          </w:tcPr>
          <w:p>
            <w:pPr>
              <w:snapToGrid w:val="0"/>
              <w:jc w:val="center"/>
              <w:rPr>
                <w:sz w:val="24"/>
              </w:rPr>
            </w:pPr>
            <w:r>
              <w:rPr>
                <w:sz w:val="24"/>
              </w:rPr>
              <w:t>2021-2023</w:t>
            </w:r>
          </w:p>
        </w:tc>
        <w:tc>
          <w:tcPr>
            <w:tcW w:w="990" w:type="dxa"/>
            <w:vAlign w:val="center"/>
          </w:tcPr>
          <w:p>
            <w:pPr>
              <w:snapToGrid w:val="0"/>
              <w:jc w:val="center"/>
              <w:rPr>
                <w:sz w:val="24"/>
              </w:rPr>
            </w:pPr>
            <w:r>
              <w:rPr>
                <w:sz w:val="24"/>
              </w:rPr>
              <w:t>7800</w:t>
            </w:r>
          </w:p>
        </w:tc>
        <w:tc>
          <w:tcPr>
            <w:tcW w:w="1412" w:type="dxa"/>
            <w:vAlign w:val="center"/>
          </w:tcPr>
          <w:p>
            <w:pPr>
              <w:snapToGrid w:val="0"/>
              <w:jc w:val="center"/>
              <w:rPr>
                <w:sz w:val="24"/>
              </w:rPr>
            </w:pPr>
            <w:r>
              <w:rPr>
                <w:sz w:val="24"/>
              </w:rPr>
              <w:t>7800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072" w:hRule="atLeast"/>
          <w:jc w:val="center"/>
        </w:trPr>
        <w:tc>
          <w:tcPr>
            <w:tcW w:w="531" w:type="dxa"/>
            <w:vAlign w:val="center"/>
          </w:tcPr>
          <w:p>
            <w:pPr>
              <w:snapToGrid w:val="0"/>
              <w:jc w:val="center"/>
              <w:rPr>
                <w:sz w:val="24"/>
              </w:rPr>
            </w:pPr>
            <w:r>
              <w:rPr>
                <w:sz w:val="24"/>
              </w:rPr>
              <w:t>6</w:t>
            </w:r>
          </w:p>
        </w:tc>
        <w:tc>
          <w:tcPr>
            <w:tcW w:w="2684" w:type="dxa"/>
            <w:vAlign w:val="center"/>
          </w:tcPr>
          <w:p>
            <w:pPr>
              <w:snapToGrid w:val="0"/>
              <w:rPr>
                <w:sz w:val="24"/>
              </w:rPr>
            </w:pPr>
            <w:r>
              <w:rPr>
                <w:sz w:val="24"/>
              </w:rPr>
              <w:t>彭埠备塘河（沪杭高速-德胜互通北匝道）一期综合治理工程</w:t>
            </w:r>
          </w:p>
        </w:tc>
        <w:tc>
          <w:tcPr>
            <w:tcW w:w="1130" w:type="dxa"/>
            <w:vAlign w:val="center"/>
          </w:tcPr>
          <w:p>
            <w:pPr>
              <w:snapToGrid w:val="0"/>
              <w:jc w:val="center"/>
              <w:rPr>
                <w:sz w:val="24"/>
              </w:rPr>
            </w:pPr>
            <w:r>
              <w:rPr>
                <w:sz w:val="24"/>
              </w:rPr>
              <w:t>新建</w:t>
            </w:r>
          </w:p>
        </w:tc>
        <w:tc>
          <w:tcPr>
            <w:tcW w:w="3898" w:type="dxa"/>
            <w:vMerge w:val="continue"/>
            <w:vAlign w:val="center"/>
          </w:tcPr>
          <w:p>
            <w:pPr>
              <w:snapToGrid w:val="0"/>
              <w:rPr>
                <w:sz w:val="24"/>
              </w:rPr>
            </w:pPr>
          </w:p>
        </w:tc>
        <w:tc>
          <w:tcPr>
            <w:tcW w:w="1125" w:type="dxa"/>
            <w:vAlign w:val="center"/>
          </w:tcPr>
          <w:p>
            <w:pPr>
              <w:snapToGrid w:val="0"/>
              <w:jc w:val="center"/>
              <w:rPr>
                <w:sz w:val="24"/>
              </w:rPr>
            </w:pPr>
            <w:r>
              <w:rPr>
                <w:sz w:val="24"/>
              </w:rPr>
              <w:t>上城区</w:t>
            </w:r>
          </w:p>
        </w:tc>
        <w:tc>
          <w:tcPr>
            <w:tcW w:w="1271" w:type="dxa"/>
            <w:vAlign w:val="center"/>
          </w:tcPr>
          <w:p>
            <w:pPr>
              <w:snapToGrid w:val="0"/>
              <w:jc w:val="center"/>
              <w:rPr>
                <w:sz w:val="24"/>
              </w:rPr>
            </w:pPr>
            <w:r>
              <w:rPr>
                <w:sz w:val="24"/>
              </w:rPr>
              <w:t>2021-2023</w:t>
            </w:r>
          </w:p>
        </w:tc>
        <w:tc>
          <w:tcPr>
            <w:tcW w:w="990" w:type="dxa"/>
            <w:vAlign w:val="center"/>
          </w:tcPr>
          <w:p>
            <w:pPr>
              <w:snapToGrid w:val="0"/>
              <w:jc w:val="center"/>
              <w:rPr>
                <w:sz w:val="24"/>
              </w:rPr>
            </w:pPr>
            <w:r>
              <w:rPr>
                <w:sz w:val="24"/>
              </w:rPr>
              <w:t>5390</w:t>
            </w:r>
          </w:p>
        </w:tc>
        <w:tc>
          <w:tcPr>
            <w:tcW w:w="1412" w:type="dxa"/>
            <w:vAlign w:val="center"/>
          </w:tcPr>
          <w:p>
            <w:pPr>
              <w:snapToGrid w:val="0"/>
              <w:jc w:val="center"/>
              <w:rPr>
                <w:sz w:val="24"/>
              </w:rPr>
            </w:pPr>
            <w:r>
              <w:rPr>
                <w:sz w:val="24"/>
              </w:rPr>
              <w:t>5390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67" w:hRule="atLeast"/>
          <w:jc w:val="center"/>
        </w:trPr>
        <w:tc>
          <w:tcPr>
            <w:tcW w:w="531" w:type="dxa"/>
            <w:vAlign w:val="center"/>
          </w:tcPr>
          <w:p>
            <w:pPr>
              <w:snapToGrid w:val="0"/>
              <w:jc w:val="center"/>
              <w:rPr>
                <w:sz w:val="24"/>
              </w:rPr>
            </w:pPr>
            <w:r>
              <w:rPr>
                <w:sz w:val="24"/>
              </w:rPr>
              <w:t>7</w:t>
            </w:r>
          </w:p>
        </w:tc>
        <w:tc>
          <w:tcPr>
            <w:tcW w:w="2684" w:type="dxa"/>
            <w:vAlign w:val="center"/>
          </w:tcPr>
          <w:p>
            <w:pPr>
              <w:snapToGrid w:val="0"/>
              <w:rPr>
                <w:sz w:val="24"/>
              </w:rPr>
            </w:pPr>
            <w:r>
              <w:rPr>
                <w:sz w:val="24"/>
              </w:rPr>
              <w:t>丁桥一号港（临丁路-上塘河）综合治理工程</w:t>
            </w:r>
          </w:p>
        </w:tc>
        <w:tc>
          <w:tcPr>
            <w:tcW w:w="1130" w:type="dxa"/>
            <w:vAlign w:val="center"/>
          </w:tcPr>
          <w:p>
            <w:pPr>
              <w:snapToGrid w:val="0"/>
              <w:jc w:val="center"/>
              <w:rPr>
                <w:sz w:val="24"/>
              </w:rPr>
            </w:pPr>
            <w:r>
              <w:rPr>
                <w:sz w:val="24"/>
              </w:rPr>
              <w:t>新建</w:t>
            </w:r>
          </w:p>
        </w:tc>
        <w:tc>
          <w:tcPr>
            <w:tcW w:w="3898" w:type="dxa"/>
            <w:vMerge w:val="continue"/>
            <w:vAlign w:val="center"/>
          </w:tcPr>
          <w:p>
            <w:pPr>
              <w:snapToGrid w:val="0"/>
              <w:rPr>
                <w:sz w:val="24"/>
              </w:rPr>
            </w:pPr>
          </w:p>
        </w:tc>
        <w:tc>
          <w:tcPr>
            <w:tcW w:w="1125" w:type="dxa"/>
            <w:vAlign w:val="center"/>
          </w:tcPr>
          <w:p>
            <w:pPr>
              <w:snapToGrid w:val="0"/>
              <w:jc w:val="center"/>
              <w:rPr>
                <w:sz w:val="24"/>
              </w:rPr>
            </w:pPr>
            <w:r>
              <w:rPr>
                <w:sz w:val="24"/>
              </w:rPr>
              <w:t>上城区</w:t>
            </w:r>
          </w:p>
        </w:tc>
        <w:tc>
          <w:tcPr>
            <w:tcW w:w="1271" w:type="dxa"/>
            <w:vAlign w:val="center"/>
          </w:tcPr>
          <w:p>
            <w:pPr>
              <w:snapToGrid w:val="0"/>
              <w:jc w:val="center"/>
              <w:rPr>
                <w:sz w:val="24"/>
              </w:rPr>
            </w:pPr>
            <w:r>
              <w:rPr>
                <w:sz w:val="24"/>
              </w:rPr>
              <w:t>2021-2023</w:t>
            </w:r>
          </w:p>
        </w:tc>
        <w:tc>
          <w:tcPr>
            <w:tcW w:w="990" w:type="dxa"/>
            <w:vAlign w:val="center"/>
          </w:tcPr>
          <w:p>
            <w:pPr>
              <w:snapToGrid w:val="0"/>
              <w:jc w:val="center"/>
              <w:rPr>
                <w:sz w:val="24"/>
              </w:rPr>
            </w:pPr>
            <w:r>
              <w:rPr>
                <w:sz w:val="24"/>
              </w:rPr>
              <w:t>2460</w:t>
            </w:r>
          </w:p>
        </w:tc>
        <w:tc>
          <w:tcPr>
            <w:tcW w:w="1412" w:type="dxa"/>
            <w:vAlign w:val="center"/>
          </w:tcPr>
          <w:p>
            <w:pPr>
              <w:snapToGrid w:val="0"/>
              <w:jc w:val="center"/>
              <w:rPr>
                <w:sz w:val="24"/>
              </w:rPr>
            </w:pPr>
            <w:r>
              <w:rPr>
                <w:sz w:val="24"/>
              </w:rPr>
              <w:t>2460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044" w:hRule="atLeast"/>
          <w:jc w:val="center"/>
        </w:trPr>
        <w:tc>
          <w:tcPr>
            <w:tcW w:w="531" w:type="dxa"/>
            <w:vAlign w:val="center"/>
          </w:tcPr>
          <w:p>
            <w:pPr>
              <w:snapToGrid w:val="0"/>
              <w:jc w:val="center"/>
              <w:rPr>
                <w:sz w:val="24"/>
              </w:rPr>
            </w:pPr>
            <w:r>
              <w:rPr>
                <w:sz w:val="24"/>
              </w:rPr>
              <w:t>8</w:t>
            </w:r>
          </w:p>
        </w:tc>
        <w:tc>
          <w:tcPr>
            <w:tcW w:w="2684" w:type="dxa"/>
            <w:vAlign w:val="center"/>
          </w:tcPr>
          <w:p>
            <w:pPr>
              <w:snapToGrid w:val="0"/>
              <w:rPr>
                <w:sz w:val="24"/>
              </w:rPr>
            </w:pPr>
            <w:r>
              <w:rPr>
                <w:sz w:val="24"/>
              </w:rPr>
              <w:t>横一港延伸段（海景桥-下沙路北沟）综合治理工程</w:t>
            </w:r>
          </w:p>
        </w:tc>
        <w:tc>
          <w:tcPr>
            <w:tcW w:w="1130" w:type="dxa"/>
            <w:vAlign w:val="center"/>
          </w:tcPr>
          <w:p>
            <w:pPr>
              <w:snapToGrid w:val="0"/>
              <w:jc w:val="center"/>
              <w:rPr>
                <w:sz w:val="24"/>
              </w:rPr>
            </w:pPr>
            <w:r>
              <w:rPr>
                <w:sz w:val="24"/>
              </w:rPr>
              <w:t>新建</w:t>
            </w:r>
          </w:p>
        </w:tc>
        <w:tc>
          <w:tcPr>
            <w:tcW w:w="3898" w:type="dxa"/>
            <w:vMerge w:val="continue"/>
            <w:vAlign w:val="center"/>
          </w:tcPr>
          <w:p>
            <w:pPr>
              <w:snapToGrid w:val="0"/>
              <w:rPr>
                <w:sz w:val="24"/>
              </w:rPr>
            </w:pPr>
          </w:p>
        </w:tc>
        <w:tc>
          <w:tcPr>
            <w:tcW w:w="1125" w:type="dxa"/>
            <w:vAlign w:val="center"/>
          </w:tcPr>
          <w:p>
            <w:pPr>
              <w:snapToGrid w:val="0"/>
              <w:jc w:val="center"/>
              <w:rPr>
                <w:sz w:val="24"/>
              </w:rPr>
            </w:pPr>
            <w:r>
              <w:rPr>
                <w:sz w:val="24"/>
              </w:rPr>
              <w:t>上城区</w:t>
            </w:r>
          </w:p>
        </w:tc>
        <w:tc>
          <w:tcPr>
            <w:tcW w:w="1271" w:type="dxa"/>
            <w:vAlign w:val="center"/>
          </w:tcPr>
          <w:p>
            <w:pPr>
              <w:snapToGrid w:val="0"/>
              <w:jc w:val="center"/>
              <w:rPr>
                <w:sz w:val="24"/>
              </w:rPr>
            </w:pPr>
            <w:r>
              <w:rPr>
                <w:sz w:val="24"/>
              </w:rPr>
              <w:t>2021-2022</w:t>
            </w:r>
          </w:p>
        </w:tc>
        <w:tc>
          <w:tcPr>
            <w:tcW w:w="990" w:type="dxa"/>
            <w:vAlign w:val="center"/>
          </w:tcPr>
          <w:p>
            <w:pPr>
              <w:snapToGrid w:val="0"/>
              <w:jc w:val="center"/>
              <w:rPr>
                <w:sz w:val="24"/>
              </w:rPr>
            </w:pPr>
            <w:r>
              <w:rPr>
                <w:sz w:val="24"/>
              </w:rPr>
              <w:t>790</w:t>
            </w:r>
          </w:p>
        </w:tc>
        <w:tc>
          <w:tcPr>
            <w:tcW w:w="1412" w:type="dxa"/>
            <w:vAlign w:val="center"/>
          </w:tcPr>
          <w:p>
            <w:pPr>
              <w:snapToGrid w:val="0"/>
              <w:jc w:val="center"/>
              <w:rPr>
                <w:sz w:val="24"/>
              </w:rPr>
            </w:pPr>
            <w:r>
              <w:rPr>
                <w:sz w:val="24"/>
              </w:rPr>
              <w:t>790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31" w:type="dxa"/>
            <w:vAlign w:val="center"/>
          </w:tcPr>
          <w:p>
            <w:pPr>
              <w:snapToGrid w:val="0"/>
              <w:jc w:val="center"/>
              <w:rPr>
                <w:sz w:val="24"/>
              </w:rPr>
            </w:pPr>
            <w:r>
              <w:rPr>
                <w:sz w:val="24"/>
              </w:rPr>
              <w:t>9</w:t>
            </w:r>
          </w:p>
        </w:tc>
        <w:tc>
          <w:tcPr>
            <w:tcW w:w="2684" w:type="dxa"/>
            <w:vAlign w:val="center"/>
          </w:tcPr>
          <w:p>
            <w:pPr>
              <w:snapToGrid w:val="0"/>
              <w:rPr>
                <w:sz w:val="24"/>
              </w:rPr>
            </w:pPr>
            <w:r>
              <w:rPr>
                <w:sz w:val="24"/>
              </w:rPr>
              <w:t>白石港（艮山路-江湾路）综合治理工程</w:t>
            </w:r>
          </w:p>
        </w:tc>
        <w:tc>
          <w:tcPr>
            <w:tcW w:w="1130" w:type="dxa"/>
            <w:vAlign w:val="center"/>
          </w:tcPr>
          <w:p>
            <w:pPr>
              <w:snapToGrid w:val="0"/>
              <w:jc w:val="center"/>
              <w:rPr>
                <w:sz w:val="24"/>
              </w:rPr>
            </w:pPr>
            <w:r>
              <w:rPr>
                <w:sz w:val="24"/>
              </w:rPr>
              <w:t>新建</w:t>
            </w:r>
          </w:p>
        </w:tc>
        <w:tc>
          <w:tcPr>
            <w:tcW w:w="3898" w:type="dxa"/>
            <w:vMerge w:val="restart"/>
            <w:vAlign w:val="center"/>
          </w:tcPr>
          <w:p>
            <w:pPr>
              <w:snapToGrid w:val="0"/>
              <w:rPr>
                <w:sz w:val="24"/>
              </w:rPr>
            </w:pPr>
            <w:r>
              <w:rPr>
                <w:sz w:val="24"/>
              </w:rPr>
              <w:t>河道综合治理含：护岸、清淤疏浚、绿化、慢</w:t>
            </w:r>
            <w:r>
              <w:rPr>
                <w:rFonts w:hint="eastAsia"/>
                <w:sz w:val="24"/>
              </w:rPr>
              <w:t>行</w:t>
            </w:r>
            <w:r>
              <w:rPr>
                <w:sz w:val="24"/>
              </w:rPr>
              <w:t>系统、城市家居、亮灯工程、历史文化碎片挖掘等</w:t>
            </w:r>
          </w:p>
        </w:tc>
        <w:tc>
          <w:tcPr>
            <w:tcW w:w="1125" w:type="dxa"/>
            <w:vAlign w:val="center"/>
          </w:tcPr>
          <w:p>
            <w:pPr>
              <w:snapToGrid w:val="0"/>
              <w:jc w:val="center"/>
              <w:rPr>
                <w:sz w:val="24"/>
              </w:rPr>
            </w:pPr>
            <w:r>
              <w:rPr>
                <w:sz w:val="24"/>
              </w:rPr>
              <w:t>上城区</w:t>
            </w:r>
          </w:p>
        </w:tc>
        <w:tc>
          <w:tcPr>
            <w:tcW w:w="1271" w:type="dxa"/>
            <w:vAlign w:val="center"/>
          </w:tcPr>
          <w:p>
            <w:pPr>
              <w:snapToGrid w:val="0"/>
              <w:jc w:val="center"/>
              <w:rPr>
                <w:sz w:val="24"/>
              </w:rPr>
            </w:pPr>
            <w:r>
              <w:rPr>
                <w:sz w:val="24"/>
              </w:rPr>
              <w:t>2021-2022</w:t>
            </w:r>
          </w:p>
        </w:tc>
        <w:tc>
          <w:tcPr>
            <w:tcW w:w="990" w:type="dxa"/>
            <w:vAlign w:val="center"/>
          </w:tcPr>
          <w:p>
            <w:pPr>
              <w:snapToGrid w:val="0"/>
              <w:jc w:val="center"/>
              <w:rPr>
                <w:sz w:val="24"/>
              </w:rPr>
            </w:pPr>
            <w:r>
              <w:rPr>
                <w:sz w:val="24"/>
              </w:rPr>
              <w:t>43400</w:t>
            </w:r>
          </w:p>
        </w:tc>
        <w:tc>
          <w:tcPr>
            <w:tcW w:w="1412" w:type="dxa"/>
            <w:vAlign w:val="center"/>
          </w:tcPr>
          <w:p>
            <w:pPr>
              <w:snapToGrid w:val="0"/>
              <w:jc w:val="center"/>
              <w:rPr>
                <w:sz w:val="24"/>
              </w:rPr>
            </w:pPr>
            <w:r>
              <w:rPr>
                <w:sz w:val="24"/>
              </w:rPr>
              <w:t>43400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31" w:type="dxa"/>
            <w:vAlign w:val="center"/>
          </w:tcPr>
          <w:p>
            <w:pPr>
              <w:snapToGrid w:val="0"/>
              <w:jc w:val="center"/>
              <w:rPr>
                <w:sz w:val="24"/>
              </w:rPr>
            </w:pPr>
            <w:r>
              <w:rPr>
                <w:sz w:val="24"/>
              </w:rPr>
              <w:t>10</w:t>
            </w:r>
          </w:p>
        </w:tc>
        <w:tc>
          <w:tcPr>
            <w:tcW w:w="2684" w:type="dxa"/>
            <w:vAlign w:val="center"/>
          </w:tcPr>
          <w:p>
            <w:pPr>
              <w:snapToGrid w:val="0"/>
              <w:rPr>
                <w:sz w:val="24"/>
              </w:rPr>
            </w:pPr>
            <w:r>
              <w:rPr>
                <w:sz w:val="24"/>
              </w:rPr>
              <w:t>引水河（观潮路—和睦港）综合治理工程</w:t>
            </w:r>
          </w:p>
        </w:tc>
        <w:tc>
          <w:tcPr>
            <w:tcW w:w="1130" w:type="dxa"/>
            <w:vAlign w:val="center"/>
          </w:tcPr>
          <w:p>
            <w:pPr>
              <w:snapToGrid w:val="0"/>
              <w:jc w:val="center"/>
              <w:rPr>
                <w:sz w:val="24"/>
              </w:rPr>
            </w:pPr>
            <w:r>
              <w:rPr>
                <w:sz w:val="24"/>
              </w:rPr>
              <w:t>新建</w:t>
            </w:r>
          </w:p>
        </w:tc>
        <w:tc>
          <w:tcPr>
            <w:tcW w:w="3898" w:type="dxa"/>
            <w:vMerge w:val="continue"/>
            <w:vAlign w:val="center"/>
          </w:tcPr>
          <w:p>
            <w:pPr>
              <w:snapToGrid w:val="0"/>
              <w:rPr>
                <w:sz w:val="24"/>
              </w:rPr>
            </w:pPr>
          </w:p>
        </w:tc>
        <w:tc>
          <w:tcPr>
            <w:tcW w:w="1125" w:type="dxa"/>
            <w:vAlign w:val="center"/>
          </w:tcPr>
          <w:p>
            <w:pPr>
              <w:snapToGrid w:val="0"/>
              <w:jc w:val="center"/>
              <w:rPr>
                <w:sz w:val="24"/>
              </w:rPr>
            </w:pPr>
            <w:r>
              <w:rPr>
                <w:sz w:val="24"/>
              </w:rPr>
              <w:t>上城区</w:t>
            </w:r>
          </w:p>
        </w:tc>
        <w:tc>
          <w:tcPr>
            <w:tcW w:w="1271" w:type="dxa"/>
            <w:vAlign w:val="center"/>
          </w:tcPr>
          <w:p>
            <w:pPr>
              <w:snapToGrid w:val="0"/>
              <w:jc w:val="center"/>
              <w:rPr>
                <w:sz w:val="24"/>
              </w:rPr>
            </w:pPr>
            <w:r>
              <w:rPr>
                <w:sz w:val="24"/>
              </w:rPr>
              <w:t>2021-2023</w:t>
            </w:r>
          </w:p>
        </w:tc>
        <w:tc>
          <w:tcPr>
            <w:tcW w:w="990" w:type="dxa"/>
            <w:vAlign w:val="center"/>
          </w:tcPr>
          <w:p>
            <w:pPr>
              <w:snapToGrid w:val="0"/>
              <w:jc w:val="center"/>
              <w:rPr>
                <w:sz w:val="24"/>
              </w:rPr>
            </w:pPr>
            <w:r>
              <w:rPr>
                <w:sz w:val="24"/>
              </w:rPr>
              <w:t>154400</w:t>
            </w:r>
          </w:p>
        </w:tc>
        <w:tc>
          <w:tcPr>
            <w:tcW w:w="1412" w:type="dxa"/>
            <w:vAlign w:val="center"/>
          </w:tcPr>
          <w:p>
            <w:pPr>
              <w:snapToGrid w:val="0"/>
              <w:jc w:val="center"/>
              <w:rPr>
                <w:sz w:val="24"/>
              </w:rPr>
            </w:pPr>
            <w:r>
              <w:rPr>
                <w:sz w:val="24"/>
              </w:rPr>
              <w:t>154400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31" w:type="dxa"/>
            <w:vAlign w:val="center"/>
          </w:tcPr>
          <w:p>
            <w:pPr>
              <w:snapToGrid w:val="0"/>
              <w:jc w:val="center"/>
              <w:rPr>
                <w:sz w:val="24"/>
              </w:rPr>
            </w:pPr>
            <w:r>
              <w:rPr>
                <w:sz w:val="24"/>
              </w:rPr>
              <w:t>11</w:t>
            </w:r>
          </w:p>
        </w:tc>
        <w:tc>
          <w:tcPr>
            <w:tcW w:w="2684" w:type="dxa"/>
            <w:vAlign w:val="center"/>
          </w:tcPr>
          <w:p>
            <w:pPr>
              <w:snapToGrid w:val="0"/>
              <w:rPr>
                <w:sz w:val="24"/>
              </w:rPr>
            </w:pPr>
            <w:r>
              <w:rPr>
                <w:sz w:val="24"/>
              </w:rPr>
              <w:t>五号港（艮山东路—引水河）综合治理工程</w:t>
            </w:r>
          </w:p>
        </w:tc>
        <w:tc>
          <w:tcPr>
            <w:tcW w:w="1130" w:type="dxa"/>
            <w:vAlign w:val="center"/>
          </w:tcPr>
          <w:p>
            <w:pPr>
              <w:snapToGrid w:val="0"/>
              <w:jc w:val="center"/>
              <w:rPr>
                <w:sz w:val="24"/>
              </w:rPr>
            </w:pPr>
            <w:r>
              <w:rPr>
                <w:sz w:val="24"/>
              </w:rPr>
              <w:t>新建</w:t>
            </w:r>
          </w:p>
        </w:tc>
        <w:tc>
          <w:tcPr>
            <w:tcW w:w="3898" w:type="dxa"/>
            <w:vMerge w:val="continue"/>
            <w:vAlign w:val="center"/>
          </w:tcPr>
          <w:p>
            <w:pPr>
              <w:snapToGrid w:val="0"/>
              <w:rPr>
                <w:sz w:val="24"/>
              </w:rPr>
            </w:pPr>
          </w:p>
        </w:tc>
        <w:tc>
          <w:tcPr>
            <w:tcW w:w="1125" w:type="dxa"/>
            <w:vAlign w:val="center"/>
          </w:tcPr>
          <w:p>
            <w:pPr>
              <w:snapToGrid w:val="0"/>
              <w:jc w:val="center"/>
              <w:rPr>
                <w:sz w:val="24"/>
              </w:rPr>
            </w:pPr>
            <w:r>
              <w:rPr>
                <w:sz w:val="24"/>
              </w:rPr>
              <w:t>上城区</w:t>
            </w:r>
          </w:p>
        </w:tc>
        <w:tc>
          <w:tcPr>
            <w:tcW w:w="1271" w:type="dxa"/>
            <w:vAlign w:val="center"/>
          </w:tcPr>
          <w:p>
            <w:pPr>
              <w:snapToGrid w:val="0"/>
              <w:jc w:val="center"/>
              <w:rPr>
                <w:sz w:val="24"/>
              </w:rPr>
            </w:pPr>
            <w:r>
              <w:rPr>
                <w:sz w:val="24"/>
              </w:rPr>
              <w:t>2021-2022</w:t>
            </w:r>
          </w:p>
        </w:tc>
        <w:tc>
          <w:tcPr>
            <w:tcW w:w="990" w:type="dxa"/>
            <w:vAlign w:val="center"/>
          </w:tcPr>
          <w:p>
            <w:pPr>
              <w:snapToGrid w:val="0"/>
              <w:jc w:val="center"/>
              <w:rPr>
                <w:sz w:val="24"/>
              </w:rPr>
            </w:pPr>
            <w:r>
              <w:rPr>
                <w:sz w:val="24"/>
              </w:rPr>
              <w:t>19150</w:t>
            </w:r>
          </w:p>
        </w:tc>
        <w:tc>
          <w:tcPr>
            <w:tcW w:w="1412" w:type="dxa"/>
            <w:vAlign w:val="center"/>
          </w:tcPr>
          <w:p>
            <w:pPr>
              <w:snapToGrid w:val="0"/>
              <w:jc w:val="center"/>
              <w:rPr>
                <w:sz w:val="24"/>
              </w:rPr>
            </w:pPr>
            <w:r>
              <w:rPr>
                <w:sz w:val="24"/>
              </w:rPr>
              <w:t>19150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31" w:type="dxa"/>
            <w:vAlign w:val="center"/>
          </w:tcPr>
          <w:p>
            <w:pPr>
              <w:snapToGrid w:val="0"/>
              <w:jc w:val="center"/>
              <w:rPr>
                <w:sz w:val="24"/>
              </w:rPr>
            </w:pPr>
            <w:r>
              <w:rPr>
                <w:sz w:val="24"/>
              </w:rPr>
              <w:t>12</w:t>
            </w:r>
          </w:p>
        </w:tc>
        <w:tc>
          <w:tcPr>
            <w:tcW w:w="2684" w:type="dxa"/>
            <w:vAlign w:val="center"/>
          </w:tcPr>
          <w:p>
            <w:pPr>
              <w:snapToGrid w:val="0"/>
              <w:rPr>
                <w:sz w:val="24"/>
              </w:rPr>
            </w:pPr>
            <w:r>
              <w:rPr>
                <w:sz w:val="24"/>
              </w:rPr>
              <w:t>三号港（艮山东路—引水河）综合治理工程</w:t>
            </w:r>
          </w:p>
        </w:tc>
        <w:tc>
          <w:tcPr>
            <w:tcW w:w="1130" w:type="dxa"/>
            <w:vAlign w:val="center"/>
          </w:tcPr>
          <w:p>
            <w:pPr>
              <w:snapToGrid w:val="0"/>
              <w:jc w:val="center"/>
              <w:rPr>
                <w:sz w:val="24"/>
              </w:rPr>
            </w:pPr>
            <w:r>
              <w:rPr>
                <w:sz w:val="24"/>
              </w:rPr>
              <w:t>新建</w:t>
            </w:r>
          </w:p>
        </w:tc>
        <w:tc>
          <w:tcPr>
            <w:tcW w:w="3898" w:type="dxa"/>
            <w:vMerge w:val="continue"/>
            <w:vAlign w:val="center"/>
          </w:tcPr>
          <w:p>
            <w:pPr>
              <w:snapToGrid w:val="0"/>
              <w:rPr>
                <w:sz w:val="24"/>
              </w:rPr>
            </w:pPr>
          </w:p>
        </w:tc>
        <w:tc>
          <w:tcPr>
            <w:tcW w:w="1125" w:type="dxa"/>
            <w:vAlign w:val="center"/>
          </w:tcPr>
          <w:p>
            <w:pPr>
              <w:snapToGrid w:val="0"/>
              <w:jc w:val="center"/>
              <w:rPr>
                <w:sz w:val="24"/>
              </w:rPr>
            </w:pPr>
            <w:r>
              <w:rPr>
                <w:sz w:val="24"/>
              </w:rPr>
              <w:t>上城区</w:t>
            </w:r>
          </w:p>
        </w:tc>
        <w:tc>
          <w:tcPr>
            <w:tcW w:w="1271" w:type="dxa"/>
            <w:vAlign w:val="center"/>
          </w:tcPr>
          <w:p>
            <w:pPr>
              <w:snapToGrid w:val="0"/>
              <w:jc w:val="center"/>
              <w:rPr>
                <w:sz w:val="24"/>
              </w:rPr>
            </w:pPr>
            <w:r>
              <w:rPr>
                <w:sz w:val="24"/>
              </w:rPr>
              <w:t>2021-2022</w:t>
            </w:r>
          </w:p>
        </w:tc>
        <w:tc>
          <w:tcPr>
            <w:tcW w:w="990" w:type="dxa"/>
            <w:vAlign w:val="center"/>
          </w:tcPr>
          <w:p>
            <w:pPr>
              <w:snapToGrid w:val="0"/>
              <w:jc w:val="center"/>
              <w:rPr>
                <w:sz w:val="24"/>
              </w:rPr>
            </w:pPr>
            <w:r>
              <w:rPr>
                <w:sz w:val="24"/>
              </w:rPr>
              <w:t>19050</w:t>
            </w:r>
          </w:p>
        </w:tc>
        <w:tc>
          <w:tcPr>
            <w:tcW w:w="1412" w:type="dxa"/>
            <w:vAlign w:val="center"/>
          </w:tcPr>
          <w:p>
            <w:pPr>
              <w:snapToGrid w:val="0"/>
              <w:jc w:val="center"/>
              <w:rPr>
                <w:sz w:val="24"/>
              </w:rPr>
            </w:pPr>
            <w:r>
              <w:rPr>
                <w:sz w:val="24"/>
              </w:rPr>
              <w:t>19050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31" w:type="dxa"/>
            <w:vAlign w:val="center"/>
          </w:tcPr>
          <w:p>
            <w:pPr>
              <w:snapToGrid w:val="0"/>
              <w:jc w:val="center"/>
              <w:rPr>
                <w:sz w:val="24"/>
              </w:rPr>
            </w:pPr>
            <w:r>
              <w:rPr>
                <w:sz w:val="24"/>
              </w:rPr>
              <w:t>13</w:t>
            </w:r>
          </w:p>
        </w:tc>
        <w:tc>
          <w:tcPr>
            <w:tcW w:w="2684" w:type="dxa"/>
            <w:vAlign w:val="center"/>
          </w:tcPr>
          <w:p>
            <w:pPr>
              <w:snapToGrid w:val="0"/>
              <w:rPr>
                <w:sz w:val="24"/>
              </w:rPr>
            </w:pPr>
            <w:r>
              <w:rPr>
                <w:sz w:val="24"/>
              </w:rPr>
              <w:t>六号港（艮山路-引水河）综合治理工程</w:t>
            </w:r>
          </w:p>
        </w:tc>
        <w:tc>
          <w:tcPr>
            <w:tcW w:w="1130" w:type="dxa"/>
            <w:vAlign w:val="center"/>
          </w:tcPr>
          <w:p>
            <w:pPr>
              <w:snapToGrid w:val="0"/>
              <w:jc w:val="center"/>
              <w:rPr>
                <w:sz w:val="24"/>
              </w:rPr>
            </w:pPr>
            <w:r>
              <w:rPr>
                <w:sz w:val="24"/>
              </w:rPr>
              <w:t>新建</w:t>
            </w:r>
          </w:p>
        </w:tc>
        <w:tc>
          <w:tcPr>
            <w:tcW w:w="3898" w:type="dxa"/>
            <w:vMerge w:val="continue"/>
            <w:vAlign w:val="center"/>
          </w:tcPr>
          <w:p>
            <w:pPr>
              <w:snapToGrid w:val="0"/>
              <w:rPr>
                <w:sz w:val="24"/>
              </w:rPr>
            </w:pPr>
          </w:p>
        </w:tc>
        <w:tc>
          <w:tcPr>
            <w:tcW w:w="1125" w:type="dxa"/>
            <w:vAlign w:val="center"/>
          </w:tcPr>
          <w:p>
            <w:pPr>
              <w:snapToGrid w:val="0"/>
              <w:jc w:val="center"/>
              <w:rPr>
                <w:sz w:val="24"/>
              </w:rPr>
            </w:pPr>
            <w:r>
              <w:rPr>
                <w:sz w:val="24"/>
              </w:rPr>
              <w:t>上城区</w:t>
            </w:r>
          </w:p>
        </w:tc>
        <w:tc>
          <w:tcPr>
            <w:tcW w:w="1271" w:type="dxa"/>
            <w:vAlign w:val="center"/>
          </w:tcPr>
          <w:p>
            <w:pPr>
              <w:snapToGrid w:val="0"/>
              <w:jc w:val="center"/>
              <w:rPr>
                <w:sz w:val="24"/>
              </w:rPr>
            </w:pPr>
            <w:r>
              <w:rPr>
                <w:sz w:val="24"/>
              </w:rPr>
              <w:t>2021-2022</w:t>
            </w:r>
          </w:p>
        </w:tc>
        <w:tc>
          <w:tcPr>
            <w:tcW w:w="990" w:type="dxa"/>
            <w:vAlign w:val="center"/>
          </w:tcPr>
          <w:p>
            <w:pPr>
              <w:snapToGrid w:val="0"/>
              <w:jc w:val="center"/>
              <w:rPr>
                <w:sz w:val="24"/>
              </w:rPr>
            </w:pPr>
            <w:r>
              <w:rPr>
                <w:sz w:val="24"/>
              </w:rPr>
              <w:t>29870</w:t>
            </w:r>
          </w:p>
        </w:tc>
        <w:tc>
          <w:tcPr>
            <w:tcW w:w="1412" w:type="dxa"/>
            <w:vAlign w:val="center"/>
          </w:tcPr>
          <w:p>
            <w:pPr>
              <w:snapToGrid w:val="0"/>
              <w:jc w:val="center"/>
              <w:rPr>
                <w:sz w:val="24"/>
              </w:rPr>
            </w:pPr>
            <w:r>
              <w:rPr>
                <w:sz w:val="24"/>
              </w:rPr>
              <w:t>29870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31" w:type="dxa"/>
            <w:vAlign w:val="center"/>
          </w:tcPr>
          <w:p>
            <w:pPr>
              <w:snapToGrid w:val="0"/>
              <w:jc w:val="center"/>
              <w:rPr>
                <w:sz w:val="24"/>
              </w:rPr>
            </w:pPr>
            <w:r>
              <w:rPr>
                <w:sz w:val="24"/>
              </w:rPr>
              <w:t>14</w:t>
            </w:r>
          </w:p>
        </w:tc>
        <w:tc>
          <w:tcPr>
            <w:tcW w:w="2684" w:type="dxa"/>
            <w:vAlign w:val="center"/>
          </w:tcPr>
          <w:p>
            <w:pPr>
              <w:snapToGrid w:val="0"/>
              <w:rPr>
                <w:sz w:val="24"/>
              </w:rPr>
            </w:pPr>
            <w:r>
              <w:rPr>
                <w:sz w:val="24"/>
              </w:rPr>
              <w:t>东河生态清淤工程</w:t>
            </w:r>
          </w:p>
        </w:tc>
        <w:tc>
          <w:tcPr>
            <w:tcW w:w="1130" w:type="dxa"/>
            <w:vAlign w:val="center"/>
          </w:tcPr>
          <w:p>
            <w:pPr>
              <w:snapToGrid w:val="0"/>
              <w:jc w:val="center"/>
              <w:rPr>
                <w:sz w:val="24"/>
              </w:rPr>
            </w:pPr>
            <w:r>
              <w:rPr>
                <w:sz w:val="24"/>
              </w:rPr>
              <w:t>新建</w:t>
            </w:r>
          </w:p>
        </w:tc>
        <w:tc>
          <w:tcPr>
            <w:tcW w:w="3898" w:type="dxa"/>
            <w:vAlign w:val="center"/>
          </w:tcPr>
          <w:p>
            <w:pPr>
              <w:snapToGrid w:val="0"/>
              <w:rPr>
                <w:sz w:val="24"/>
              </w:rPr>
            </w:pPr>
            <w:r>
              <w:rPr>
                <w:sz w:val="24"/>
              </w:rPr>
              <w:t>东河生态清淤</w:t>
            </w:r>
          </w:p>
        </w:tc>
        <w:tc>
          <w:tcPr>
            <w:tcW w:w="1125" w:type="dxa"/>
            <w:vAlign w:val="center"/>
          </w:tcPr>
          <w:p>
            <w:pPr>
              <w:snapToGrid w:val="0"/>
              <w:jc w:val="center"/>
              <w:rPr>
                <w:sz w:val="24"/>
              </w:rPr>
            </w:pPr>
            <w:r>
              <w:rPr>
                <w:sz w:val="24"/>
              </w:rPr>
              <w:t>拱墅区</w:t>
            </w:r>
          </w:p>
        </w:tc>
        <w:tc>
          <w:tcPr>
            <w:tcW w:w="1271" w:type="dxa"/>
            <w:vAlign w:val="center"/>
          </w:tcPr>
          <w:p>
            <w:pPr>
              <w:snapToGrid w:val="0"/>
              <w:jc w:val="center"/>
              <w:rPr>
                <w:sz w:val="24"/>
              </w:rPr>
            </w:pPr>
            <w:r>
              <w:rPr>
                <w:sz w:val="24"/>
              </w:rPr>
              <w:t>2021</w:t>
            </w:r>
          </w:p>
        </w:tc>
        <w:tc>
          <w:tcPr>
            <w:tcW w:w="990" w:type="dxa"/>
            <w:vAlign w:val="center"/>
          </w:tcPr>
          <w:p>
            <w:pPr>
              <w:snapToGrid w:val="0"/>
              <w:jc w:val="center"/>
              <w:rPr>
                <w:sz w:val="24"/>
              </w:rPr>
            </w:pPr>
            <w:r>
              <w:rPr>
                <w:sz w:val="24"/>
              </w:rPr>
              <w:t>405</w:t>
            </w:r>
          </w:p>
        </w:tc>
        <w:tc>
          <w:tcPr>
            <w:tcW w:w="1412" w:type="dxa"/>
            <w:vAlign w:val="center"/>
          </w:tcPr>
          <w:p>
            <w:pPr>
              <w:snapToGrid w:val="0"/>
              <w:jc w:val="center"/>
              <w:rPr>
                <w:sz w:val="24"/>
              </w:rPr>
            </w:pPr>
            <w:r>
              <w:rPr>
                <w:sz w:val="24"/>
              </w:rPr>
              <w:t>405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030" w:hRule="atLeast"/>
          <w:jc w:val="center"/>
        </w:trPr>
        <w:tc>
          <w:tcPr>
            <w:tcW w:w="531" w:type="dxa"/>
            <w:vAlign w:val="center"/>
          </w:tcPr>
          <w:p>
            <w:pPr>
              <w:snapToGrid w:val="0"/>
              <w:jc w:val="center"/>
              <w:rPr>
                <w:sz w:val="24"/>
              </w:rPr>
            </w:pPr>
            <w:r>
              <w:rPr>
                <w:sz w:val="24"/>
              </w:rPr>
              <w:t>15</w:t>
            </w:r>
          </w:p>
        </w:tc>
        <w:tc>
          <w:tcPr>
            <w:tcW w:w="2684" w:type="dxa"/>
            <w:vAlign w:val="center"/>
          </w:tcPr>
          <w:p>
            <w:pPr>
              <w:snapToGrid w:val="0"/>
              <w:rPr>
                <w:sz w:val="24"/>
              </w:rPr>
            </w:pPr>
            <w:r>
              <w:rPr>
                <w:sz w:val="24"/>
              </w:rPr>
              <w:t>婴儿港等河道清淤工程</w:t>
            </w:r>
          </w:p>
        </w:tc>
        <w:tc>
          <w:tcPr>
            <w:tcW w:w="1130" w:type="dxa"/>
            <w:vAlign w:val="center"/>
          </w:tcPr>
          <w:p>
            <w:pPr>
              <w:snapToGrid w:val="0"/>
              <w:jc w:val="center"/>
              <w:rPr>
                <w:sz w:val="24"/>
              </w:rPr>
            </w:pPr>
            <w:r>
              <w:rPr>
                <w:sz w:val="24"/>
              </w:rPr>
              <w:t>新建</w:t>
            </w:r>
          </w:p>
        </w:tc>
        <w:tc>
          <w:tcPr>
            <w:tcW w:w="3898" w:type="dxa"/>
            <w:vAlign w:val="center"/>
          </w:tcPr>
          <w:p>
            <w:pPr>
              <w:snapToGrid w:val="0"/>
              <w:rPr>
                <w:sz w:val="24"/>
              </w:rPr>
            </w:pPr>
            <w:r>
              <w:rPr>
                <w:sz w:val="24"/>
              </w:rPr>
              <w:t>婴儿港、阮家桥港、庆隆河、石桥港、花园桥港、罗家斗、三墩镇东河及6处清水入城淤积段清淤工程</w:t>
            </w:r>
          </w:p>
        </w:tc>
        <w:tc>
          <w:tcPr>
            <w:tcW w:w="1125" w:type="dxa"/>
            <w:vAlign w:val="center"/>
          </w:tcPr>
          <w:p>
            <w:pPr>
              <w:snapToGrid w:val="0"/>
              <w:jc w:val="center"/>
              <w:rPr>
                <w:sz w:val="24"/>
              </w:rPr>
            </w:pPr>
            <w:r>
              <w:rPr>
                <w:sz w:val="24"/>
              </w:rPr>
              <w:t>拱墅区</w:t>
            </w:r>
          </w:p>
        </w:tc>
        <w:tc>
          <w:tcPr>
            <w:tcW w:w="1271" w:type="dxa"/>
            <w:vAlign w:val="center"/>
          </w:tcPr>
          <w:p>
            <w:pPr>
              <w:snapToGrid w:val="0"/>
              <w:jc w:val="center"/>
              <w:rPr>
                <w:sz w:val="24"/>
              </w:rPr>
            </w:pPr>
            <w:r>
              <w:rPr>
                <w:sz w:val="24"/>
              </w:rPr>
              <w:t>2021-2022</w:t>
            </w:r>
          </w:p>
        </w:tc>
        <w:tc>
          <w:tcPr>
            <w:tcW w:w="990" w:type="dxa"/>
            <w:vAlign w:val="center"/>
          </w:tcPr>
          <w:p>
            <w:pPr>
              <w:snapToGrid w:val="0"/>
              <w:jc w:val="center"/>
              <w:rPr>
                <w:sz w:val="24"/>
              </w:rPr>
            </w:pPr>
            <w:r>
              <w:rPr>
                <w:sz w:val="24"/>
              </w:rPr>
              <w:t>1500</w:t>
            </w:r>
          </w:p>
        </w:tc>
        <w:tc>
          <w:tcPr>
            <w:tcW w:w="1412" w:type="dxa"/>
            <w:vAlign w:val="center"/>
          </w:tcPr>
          <w:p>
            <w:pPr>
              <w:snapToGrid w:val="0"/>
              <w:jc w:val="center"/>
              <w:rPr>
                <w:sz w:val="24"/>
              </w:rPr>
            </w:pPr>
            <w:r>
              <w:rPr>
                <w:sz w:val="24"/>
              </w:rPr>
              <w:t>1500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723" w:hRule="atLeast"/>
          <w:jc w:val="center"/>
        </w:trPr>
        <w:tc>
          <w:tcPr>
            <w:tcW w:w="531" w:type="dxa"/>
            <w:vAlign w:val="center"/>
          </w:tcPr>
          <w:p>
            <w:pPr>
              <w:snapToGrid w:val="0"/>
              <w:jc w:val="center"/>
              <w:rPr>
                <w:sz w:val="24"/>
              </w:rPr>
            </w:pPr>
            <w:r>
              <w:rPr>
                <w:sz w:val="24"/>
              </w:rPr>
              <w:t>16</w:t>
            </w:r>
          </w:p>
        </w:tc>
        <w:tc>
          <w:tcPr>
            <w:tcW w:w="2684" w:type="dxa"/>
            <w:vAlign w:val="center"/>
          </w:tcPr>
          <w:p>
            <w:pPr>
              <w:snapToGrid w:val="0"/>
              <w:rPr>
                <w:sz w:val="24"/>
              </w:rPr>
            </w:pPr>
            <w:r>
              <w:rPr>
                <w:sz w:val="24"/>
              </w:rPr>
              <w:t>吴家角港等河道清淤工程</w:t>
            </w:r>
          </w:p>
        </w:tc>
        <w:tc>
          <w:tcPr>
            <w:tcW w:w="1130" w:type="dxa"/>
            <w:vAlign w:val="center"/>
          </w:tcPr>
          <w:p>
            <w:pPr>
              <w:snapToGrid w:val="0"/>
              <w:jc w:val="center"/>
              <w:rPr>
                <w:sz w:val="24"/>
              </w:rPr>
            </w:pPr>
            <w:r>
              <w:rPr>
                <w:sz w:val="24"/>
              </w:rPr>
              <w:t>新建</w:t>
            </w:r>
          </w:p>
        </w:tc>
        <w:tc>
          <w:tcPr>
            <w:tcW w:w="3898" w:type="dxa"/>
            <w:vAlign w:val="center"/>
          </w:tcPr>
          <w:p>
            <w:pPr>
              <w:snapToGrid w:val="0"/>
              <w:rPr>
                <w:sz w:val="24"/>
              </w:rPr>
            </w:pPr>
            <w:r>
              <w:rPr>
                <w:sz w:val="24"/>
              </w:rPr>
              <w:t>吴家角港、姚家坝、姚潭漾河、南洋河、南港河、红旗河等河道清淤工程</w:t>
            </w:r>
          </w:p>
        </w:tc>
        <w:tc>
          <w:tcPr>
            <w:tcW w:w="1125" w:type="dxa"/>
            <w:vAlign w:val="center"/>
          </w:tcPr>
          <w:p>
            <w:pPr>
              <w:snapToGrid w:val="0"/>
              <w:jc w:val="center"/>
              <w:rPr>
                <w:sz w:val="24"/>
              </w:rPr>
            </w:pPr>
            <w:r>
              <w:rPr>
                <w:sz w:val="24"/>
              </w:rPr>
              <w:t>拱墅区</w:t>
            </w:r>
          </w:p>
        </w:tc>
        <w:tc>
          <w:tcPr>
            <w:tcW w:w="1271" w:type="dxa"/>
            <w:vAlign w:val="center"/>
          </w:tcPr>
          <w:p>
            <w:pPr>
              <w:snapToGrid w:val="0"/>
              <w:jc w:val="center"/>
              <w:rPr>
                <w:sz w:val="24"/>
              </w:rPr>
            </w:pPr>
            <w:r>
              <w:rPr>
                <w:sz w:val="24"/>
              </w:rPr>
              <w:t>2022-2023</w:t>
            </w:r>
          </w:p>
        </w:tc>
        <w:tc>
          <w:tcPr>
            <w:tcW w:w="990" w:type="dxa"/>
            <w:vAlign w:val="center"/>
          </w:tcPr>
          <w:p>
            <w:pPr>
              <w:snapToGrid w:val="0"/>
              <w:jc w:val="center"/>
              <w:rPr>
                <w:sz w:val="24"/>
              </w:rPr>
            </w:pPr>
            <w:r>
              <w:rPr>
                <w:sz w:val="24"/>
              </w:rPr>
              <w:t>900</w:t>
            </w:r>
          </w:p>
        </w:tc>
        <w:tc>
          <w:tcPr>
            <w:tcW w:w="1412" w:type="dxa"/>
            <w:vAlign w:val="center"/>
          </w:tcPr>
          <w:p>
            <w:pPr>
              <w:snapToGrid w:val="0"/>
              <w:jc w:val="center"/>
              <w:rPr>
                <w:sz w:val="24"/>
              </w:rPr>
            </w:pPr>
            <w:r>
              <w:rPr>
                <w:sz w:val="24"/>
              </w:rPr>
              <w:t>900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82" w:hRule="atLeast"/>
          <w:jc w:val="center"/>
        </w:trPr>
        <w:tc>
          <w:tcPr>
            <w:tcW w:w="531" w:type="dxa"/>
            <w:vAlign w:val="center"/>
          </w:tcPr>
          <w:p>
            <w:pPr>
              <w:snapToGrid w:val="0"/>
              <w:jc w:val="center"/>
              <w:rPr>
                <w:sz w:val="24"/>
              </w:rPr>
            </w:pPr>
            <w:r>
              <w:rPr>
                <w:sz w:val="24"/>
              </w:rPr>
              <w:t>17</w:t>
            </w:r>
          </w:p>
        </w:tc>
        <w:tc>
          <w:tcPr>
            <w:tcW w:w="2684" w:type="dxa"/>
            <w:vAlign w:val="center"/>
          </w:tcPr>
          <w:p>
            <w:pPr>
              <w:snapToGrid w:val="0"/>
              <w:rPr>
                <w:sz w:val="24"/>
              </w:rPr>
            </w:pPr>
            <w:r>
              <w:rPr>
                <w:sz w:val="24"/>
              </w:rPr>
              <w:t>东新河（新天地街—德胜路）综合治理工程</w:t>
            </w:r>
          </w:p>
        </w:tc>
        <w:tc>
          <w:tcPr>
            <w:tcW w:w="1130" w:type="dxa"/>
            <w:vAlign w:val="center"/>
          </w:tcPr>
          <w:p>
            <w:pPr>
              <w:snapToGrid w:val="0"/>
              <w:jc w:val="center"/>
              <w:rPr>
                <w:sz w:val="24"/>
              </w:rPr>
            </w:pPr>
            <w:r>
              <w:rPr>
                <w:sz w:val="24"/>
              </w:rPr>
              <w:t>新建</w:t>
            </w:r>
          </w:p>
        </w:tc>
        <w:tc>
          <w:tcPr>
            <w:tcW w:w="3898" w:type="dxa"/>
            <w:vMerge w:val="restart"/>
            <w:vAlign w:val="center"/>
          </w:tcPr>
          <w:p>
            <w:pPr>
              <w:snapToGrid w:val="0"/>
              <w:rPr>
                <w:sz w:val="24"/>
              </w:rPr>
            </w:pPr>
            <w:r>
              <w:rPr>
                <w:sz w:val="24"/>
              </w:rPr>
              <w:t>河道综合治理含：护岸、清淤疏浚、绿化、慢</w:t>
            </w:r>
            <w:r>
              <w:rPr>
                <w:rFonts w:hint="eastAsia"/>
                <w:sz w:val="24"/>
              </w:rPr>
              <w:t>行</w:t>
            </w:r>
            <w:r>
              <w:rPr>
                <w:sz w:val="24"/>
              </w:rPr>
              <w:t>系统、城市家居、亮灯工程、历史文化碎片挖掘等</w:t>
            </w:r>
          </w:p>
        </w:tc>
        <w:tc>
          <w:tcPr>
            <w:tcW w:w="1125" w:type="dxa"/>
            <w:vAlign w:val="center"/>
          </w:tcPr>
          <w:p>
            <w:pPr>
              <w:snapToGrid w:val="0"/>
              <w:jc w:val="center"/>
              <w:rPr>
                <w:sz w:val="24"/>
              </w:rPr>
            </w:pPr>
            <w:r>
              <w:rPr>
                <w:sz w:val="24"/>
              </w:rPr>
              <w:t>拱墅区</w:t>
            </w:r>
          </w:p>
        </w:tc>
        <w:tc>
          <w:tcPr>
            <w:tcW w:w="1271" w:type="dxa"/>
            <w:vAlign w:val="center"/>
          </w:tcPr>
          <w:p>
            <w:pPr>
              <w:snapToGrid w:val="0"/>
              <w:jc w:val="center"/>
              <w:rPr>
                <w:sz w:val="24"/>
              </w:rPr>
            </w:pPr>
            <w:r>
              <w:rPr>
                <w:sz w:val="24"/>
              </w:rPr>
              <w:t>2021-2023</w:t>
            </w:r>
          </w:p>
        </w:tc>
        <w:tc>
          <w:tcPr>
            <w:tcW w:w="990" w:type="dxa"/>
            <w:vAlign w:val="center"/>
          </w:tcPr>
          <w:p>
            <w:pPr>
              <w:snapToGrid w:val="0"/>
              <w:jc w:val="center"/>
              <w:rPr>
                <w:sz w:val="24"/>
              </w:rPr>
            </w:pPr>
            <w:r>
              <w:rPr>
                <w:sz w:val="24"/>
              </w:rPr>
              <w:t>30300</w:t>
            </w:r>
          </w:p>
        </w:tc>
        <w:tc>
          <w:tcPr>
            <w:tcW w:w="1412" w:type="dxa"/>
            <w:vAlign w:val="center"/>
          </w:tcPr>
          <w:p>
            <w:pPr>
              <w:snapToGrid w:val="0"/>
              <w:jc w:val="center"/>
              <w:rPr>
                <w:sz w:val="24"/>
              </w:rPr>
            </w:pPr>
            <w:r>
              <w:rPr>
                <w:sz w:val="24"/>
              </w:rPr>
              <w:t>30300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81" w:hRule="atLeast"/>
          <w:jc w:val="center"/>
        </w:trPr>
        <w:tc>
          <w:tcPr>
            <w:tcW w:w="531" w:type="dxa"/>
            <w:vAlign w:val="center"/>
          </w:tcPr>
          <w:p>
            <w:pPr>
              <w:snapToGrid w:val="0"/>
              <w:jc w:val="center"/>
              <w:rPr>
                <w:sz w:val="24"/>
              </w:rPr>
            </w:pPr>
            <w:r>
              <w:rPr>
                <w:sz w:val="24"/>
              </w:rPr>
              <w:t>18</w:t>
            </w:r>
          </w:p>
        </w:tc>
        <w:tc>
          <w:tcPr>
            <w:tcW w:w="2684" w:type="dxa"/>
            <w:vAlign w:val="center"/>
          </w:tcPr>
          <w:p>
            <w:pPr>
              <w:snapToGrid w:val="0"/>
              <w:rPr>
                <w:sz w:val="24"/>
              </w:rPr>
            </w:pPr>
            <w:r>
              <w:rPr>
                <w:sz w:val="24"/>
              </w:rPr>
              <w:t>红西河支河（红西河-六塘汶漾）综合治理工程</w:t>
            </w:r>
          </w:p>
        </w:tc>
        <w:tc>
          <w:tcPr>
            <w:tcW w:w="1130" w:type="dxa"/>
            <w:vAlign w:val="center"/>
          </w:tcPr>
          <w:p>
            <w:pPr>
              <w:snapToGrid w:val="0"/>
              <w:jc w:val="center"/>
              <w:rPr>
                <w:sz w:val="24"/>
              </w:rPr>
            </w:pPr>
            <w:r>
              <w:rPr>
                <w:sz w:val="24"/>
              </w:rPr>
              <w:t>新建</w:t>
            </w:r>
          </w:p>
        </w:tc>
        <w:tc>
          <w:tcPr>
            <w:tcW w:w="3898" w:type="dxa"/>
            <w:vMerge w:val="continue"/>
            <w:vAlign w:val="center"/>
          </w:tcPr>
          <w:p>
            <w:pPr>
              <w:snapToGrid w:val="0"/>
              <w:rPr>
                <w:sz w:val="24"/>
              </w:rPr>
            </w:pPr>
          </w:p>
        </w:tc>
        <w:tc>
          <w:tcPr>
            <w:tcW w:w="1125" w:type="dxa"/>
            <w:vAlign w:val="center"/>
          </w:tcPr>
          <w:p>
            <w:pPr>
              <w:snapToGrid w:val="0"/>
              <w:jc w:val="center"/>
              <w:rPr>
                <w:sz w:val="24"/>
              </w:rPr>
            </w:pPr>
            <w:r>
              <w:rPr>
                <w:sz w:val="24"/>
              </w:rPr>
              <w:t>拱墅区</w:t>
            </w:r>
          </w:p>
        </w:tc>
        <w:tc>
          <w:tcPr>
            <w:tcW w:w="1271" w:type="dxa"/>
            <w:vAlign w:val="center"/>
          </w:tcPr>
          <w:p>
            <w:pPr>
              <w:snapToGrid w:val="0"/>
              <w:jc w:val="center"/>
              <w:rPr>
                <w:sz w:val="24"/>
              </w:rPr>
            </w:pPr>
            <w:r>
              <w:rPr>
                <w:sz w:val="24"/>
              </w:rPr>
              <w:t>2021-2023</w:t>
            </w:r>
          </w:p>
        </w:tc>
        <w:tc>
          <w:tcPr>
            <w:tcW w:w="990" w:type="dxa"/>
            <w:vAlign w:val="center"/>
          </w:tcPr>
          <w:p>
            <w:pPr>
              <w:snapToGrid w:val="0"/>
              <w:jc w:val="center"/>
              <w:rPr>
                <w:sz w:val="24"/>
              </w:rPr>
            </w:pPr>
            <w:r>
              <w:rPr>
                <w:sz w:val="24"/>
              </w:rPr>
              <w:t>29200</w:t>
            </w:r>
          </w:p>
        </w:tc>
        <w:tc>
          <w:tcPr>
            <w:tcW w:w="1412" w:type="dxa"/>
            <w:vAlign w:val="center"/>
          </w:tcPr>
          <w:p>
            <w:pPr>
              <w:snapToGrid w:val="0"/>
              <w:jc w:val="center"/>
              <w:rPr>
                <w:sz w:val="24"/>
              </w:rPr>
            </w:pPr>
            <w:r>
              <w:rPr>
                <w:sz w:val="24"/>
              </w:rPr>
              <w:t>29200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67" w:hRule="atLeast"/>
          <w:jc w:val="center"/>
        </w:trPr>
        <w:tc>
          <w:tcPr>
            <w:tcW w:w="531" w:type="dxa"/>
            <w:vAlign w:val="center"/>
          </w:tcPr>
          <w:p>
            <w:pPr>
              <w:snapToGrid w:val="0"/>
              <w:jc w:val="center"/>
              <w:rPr>
                <w:sz w:val="24"/>
              </w:rPr>
            </w:pPr>
            <w:r>
              <w:rPr>
                <w:sz w:val="24"/>
              </w:rPr>
              <w:t>19</w:t>
            </w:r>
          </w:p>
        </w:tc>
        <w:tc>
          <w:tcPr>
            <w:tcW w:w="2684" w:type="dxa"/>
            <w:vAlign w:val="center"/>
          </w:tcPr>
          <w:p>
            <w:pPr>
              <w:snapToGrid w:val="0"/>
              <w:rPr>
                <w:sz w:val="24"/>
              </w:rPr>
            </w:pPr>
            <w:r>
              <w:rPr>
                <w:sz w:val="24"/>
              </w:rPr>
              <w:t>西湖漾（东新路—东新河）综合治理工程</w:t>
            </w:r>
          </w:p>
        </w:tc>
        <w:tc>
          <w:tcPr>
            <w:tcW w:w="1130" w:type="dxa"/>
            <w:vAlign w:val="center"/>
          </w:tcPr>
          <w:p>
            <w:pPr>
              <w:snapToGrid w:val="0"/>
              <w:jc w:val="center"/>
              <w:rPr>
                <w:sz w:val="24"/>
              </w:rPr>
            </w:pPr>
            <w:r>
              <w:rPr>
                <w:sz w:val="24"/>
              </w:rPr>
              <w:t>新建</w:t>
            </w:r>
          </w:p>
        </w:tc>
        <w:tc>
          <w:tcPr>
            <w:tcW w:w="3898" w:type="dxa"/>
            <w:vMerge w:val="continue"/>
            <w:vAlign w:val="center"/>
          </w:tcPr>
          <w:p>
            <w:pPr>
              <w:snapToGrid w:val="0"/>
              <w:rPr>
                <w:sz w:val="24"/>
              </w:rPr>
            </w:pPr>
          </w:p>
        </w:tc>
        <w:tc>
          <w:tcPr>
            <w:tcW w:w="1125" w:type="dxa"/>
            <w:vAlign w:val="center"/>
          </w:tcPr>
          <w:p>
            <w:pPr>
              <w:snapToGrid w:val="0"/>
              <w:jc w:val="center"/>
              <w:rPr>
                <w:sz w:val="24"/>
              </w:rPr>
            </w:pPr>
            <w:r>
              <w:rPr>
                <w:sz w:val="24"/>
              </w:rPr>
              <w:t>拱墅区</w:t>
            </w:r>
          </w:p>
        </w:tc>
        <w:tc>
          <w:tcPr>
            <w:tcW w:w="1271" w:type="dxa"/>
            <w:vAlign w:val="center"/>
          </w:tcPr>
          <w:p>
            <w:pPr>
              <w:snapToGrid w:val="0"/>
              <w:jc w:val="center"/>
              <w:rPr>
                <w:sz w:val="24"/>
              </w:rPr>
            </w:pPr>
            <w:r>
              <w:rPr>
                <w:sz w:val="24"/>
              </w:rPr>
              <w:t>2021-2022</w:t>
            </w:r>
          </w:p>
        </w:tc>
        <w:tc>
          <w:tcPr>
            <w:tcW w:w="990" w:type="dxa"/>
            <w:vAlign w:val="center"/>
          </w:tcPr>
          <w:p>
            <w:pPr>
              <w:snapToGrid w:val="0"/>
              <w:jc w:val="center"/>
              <w:rPr>
                <w:sz w:val="24"/>
              </w:rPr>
            </w:pPr>
            <w:r>
              <w:rPr>
                <w:sz w:val="24"/>
              </w:rPr>
              <w:t>17000</w:t>
            </w:r>
          </w:p>
        </w:tc>
        <w:tc>
          <w:tcPr>
            <w:tcW w:w="1412" w:type="dxa"/>
            <w:vAlign w:val="center"/>
          </w:tcPr>
          <w:p>
            <w:pPr>
              <w:snapToGrid w:val="0"/>
              <w:jc w:val="center"/>
              <w:rPr>
                <w:sz w:val="24"/>
              </w:rPr>
            </w:pPr>
            <w:r>
              <w:rPr>
                <w:sz w:val="24"/>
              </w:rPr>
              <w:t>17000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31" w:type="dxa"/>
            <w:vAlign w:val="center"/>
          </w:tcPr>
          <w:p>
            <w:pPr>
              <w:snapToGrid w:val="0"/>
              <w:jc w:val="center"/>
              <w:rPr>
                <w:sz w:val="24"/>
              </w:rPr>
            </w:pPr>
            <w:r>
              <w:rPr>
                <w:sz w:val="24"/>
              </w:rPr>
              <w:t>20</w:t>
            </w:r>
          </w:p>
        </w:tc>
        <w:tc>
          <w:tcPr>
            <w:tcW w:w="2684" w:type="dxa"/>
            <w:vAlign w:val="center"/>
          </w:tcPr>
          <w:p>
            <w:pPr>
              <w:snapToGrid w:val="0"/>
              <w:rPr>
                <w:sz w:val="24"/>
              </w:rPr>
            </w:pPr>
            <w:r>
              <w:rPr>
                <w:sz w:val="24"/>
              </w:rPr>
              <w:t>沈家河（东新河-长浜路）综合治理工程</w:t>
            </w:r>
          </w:p>
        </w:tc>
        <w:tc>
          <w:tcPr>
            <w:tcW w:w="1130" w:type="dxa"/>
            <w:vAlign w:val="center"/>
          </w:tcPr>
          <w:p>
            <w:pPr>
              <w:snapToGrid w:val="0"/>
              <w:jc w:val="center"/>
              <w:rPr>
                <w:sz w:val="24"/>
              </w:rPr>
            </w:pPr>
            <w:r>
              <w:rPr>
                <w:sz w:val="24"/>
              </w:rPr>
              <w:t>新建</w:t>
            </w:r>
          </w:p>
        </w:tc>
        <w:tc>
          <w:tcPr>
            <w:tcW w:w="3898" w:type="dxa"/>
            <w:vMerge w:val="continue"/>
            <w:vAlign w:val="center"/>
          </w:tcPr>
          <w:p>
            <w:pPr>
              <w:snapToGrid w:val="0"/>
              <w:rPr>
                <w:sz w:val="24"/>
              </w:rPr>
            </w:pPr>
          </w:p>
        </w:tc>
        <w:tc>
          <w:tcPr>
            <w:tcW w:w="1125" w:type="dxa"/>
            <w:vAlign w:val="center"/>
          </w:tcPr>
          <w:p>
            <w:pPr>
              <w:snapToGrid w:val="0"/>
              <w:jc w:val="center"/>
              <w:rPr>
                <w:sz w:val="24"/>
              </w:rPr>
            </w:pPr>
            <w:r>
              <w:rPr>
                <w:sz w:val="24"/>
              </w:rPr>
              <w:t>拱墅区</w:t>
            </w:r>
          </w:p>
        </w:tc>
        <w:tc>
          <w:tcPr>
            <w:tcW w:w="1271" w:type="dxa"/>
            <w:vAlign w:val="center"/>
          </w:tcPr>
          <w:p>
            <w:pPr>
              <w:snapToGrid w:val="0"/>
              <w:jc w:val="center"/>
              <w:rPr>
                <w:sz w:val="24"/>
              </w:rPr>
            </w:pPr>
            <w:r>
              <w:rPr>
                <w:sz w:val="24"/>
              </w:rPr>
              <w:t>2021-2022</w:t>
            </w:r>
          </w:p>
        </w:tc>
        <w:tc>
          <w:tcPr>
            <w:tcW w:w="990" w:type="dxa"/>
            <w:vAlign w:val="center"/>
          </w:tcPr>
          <w:p>
            <w:pPr>
              <w:snapToGrid w:val="0"/>
              <w:jc w:val="center"/>
              <w:rPr>
                <w:sz w:val="24"/>
              </w:rPr>
            </w:pPr>
            <w:r>
              <w:rPr>
                <w:sz w:val="24"/>
              </w:rPr>
              <w:t>1400</w:t>
            </w:r>
          </w:p>
        </w:tc>
        <w:tc>
          <w:tcPr>
            <w:tcW w:w="1412" w:type="dxa"/>
            <w:vAlign w:val="center"/>
          </w:tcPr>
          <w:p>
            <w:pPr>
              <w:snapToGrid w:val="0"/>
              <w:jc w:val="center"/>
              <w:rPr>
                <w:sz w:val="24"/>
              </w:rPr>
            </w:pPr>
            <w:r>
              <w:rPr>
                <w:sz w:val="24"/>
              </w:rPr>
              <w:t>1400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52" w:hRule="atLeast"/>
          <w:jc w:val="center"/>
        </w:trPr>
        <w:tc>
          <w:tcPr>
            <w:tcW w:w="531" w:type="dxa"/>
            <w:vAlign w:val="center"/>
          </w:tcPr>
          <w:p>
            <w:pPr>
              <w:snapToGrid w:val="0"/>
              <w:jc w:val="center"/>
              <w:rPr>
                <w:sz w:val="24"/>
              </w:rPr>
            </w:pPr>
            <w:r>
              <w:rPr>
                <w:sz w:val="24"/>
              </w:rPr>
              <w:t>21</w:t>
            </w:r>
          </w:p>
        </w:tc>
        <w:tc>
          <w:tcPr>
            <w:tcW w:w="2684" w:type="dxa"/>
            <w:vAlign w:val="center"/>
          </w:tcPr>
          <w:p>
            <w:pPr>
              <w:snapToGrid w:val="0"/>
              <w:rPr>
                <w:sz w:val="24"/>
              </w:rPr>
            </w:pPr>
            <w:r>
              <w:rPr>
                <w:sz w:val="24"/>
              </w:rPr>
              <w:t>红西河（香积寺路-绍兴路）综合治理工程</w:t>
            </w:r>
          </w:p>
        </w:tc>
        <w:tc>
          <w:tcPr>
            <w:tcW w:w="1130" w:type="dxa"/>
            <w:vAlign w:val="center"/>
          </w:tcPr>
          <w:p>
            <w:pPr>
              <w:snapToGrid w:val="0"/>
              <w:jc w:val="center"/>
              <w:rPr>
                <w:sz w:val="24"/>
              </w:rPr>
            </w:pPr>
            <w:r>
              <w:rPr>
                <w:sz w:val="24"/>
              </w:rPr>
              <w:t>新建</w:t>
            </w:r>
          </w:p>
        </w:tc>
        <w:tc>
          <w:tcPr>
            <w:tcW w:w="3898" w:type="dxa"/>
            <w:vMerge w:val="restart"/>
            <w:vAlign w:val="center"/>
          </w:tcPr>
          <w:p>
            <w:pPr>
              <w:snapToGrid w:val="0"/>
              <w:rPr>
                <w:sz w:val="24"/>
              </w:rPr>
            </w:pPr>
            <w:r>
              <w:rPr>
                <w:sz w:val="24"/>
              </w:rPr>
              <w:t>河道综合治理含：护岸、清淤疏浚、绿化、慢</w:t>
            </w:r>
            <w:r>
              <w:rPr>
                <w:rFonts w:hint="eastAsia"/>
                <w:sz w:val="24"/>
              </w:rPr>
              <w:t>行</w:t>
            </w:r>
            <w:r>
              <w:rPr>
                <w:sz w:val="24"/>
              </w:rPr>
              <w:t>系统、城市家居、亮灯工程、历史文化碎片挖掘等</w:t>
            </w:r>
          </w:p>
        </w:tc>
        <w:tc>
          <w:tcPr>
            <w:tcW w:w="1125" w:type="dxa"/>
            <w:vAlign w:val="center"/>
          </w:tcPr>
          <w:p>
            <w:pPr>
              <w:snapToGrid w:val="0"/>
              <w:jc w:val="center"/>
              <w:rPr>
                <w:sz w:val="24"/>
              </w:rPr>
            </w:pPr>
            <w:r>
              <w:rPr>
                <w:sz w:val="24"/>
              </w:rPr>
              <w:t>拱墅区</w:t>
            </w:r>
          </w:p>
        </w:tc>
        <w:tc>
          <w:tcPr>
            <w:tcW w:w="1271" w:type="dxa"/>
            <w:vAlign w:val="center"/>
          </w:tcPr>
          <w:p>
            <w:pPr>
              <w:snapToGrid w:val="0"/>
              <w:jc w:val="center"/>
              <w:rPr>
                <w:sz w:val="24"/>
              </w:rPr>
            </w:pPr>
            <w:r>
              <w:rPr>
                <w:sz w:val="24"/>
              </w:rPr>
              <w:t>2021-2023</w:t>
            </w:r>
          </w:p>
        </w:tc>
        <w:tc>
          <w:tcPr>
            <w:tcW w:w="990" w:type="dxa"/>
            <w:vAlign w:val="center"/>
          </w:tcPr>
          <w:p>
            <w:pPr>
              <w:snapToGrid w:val="0"/>
              <w:jc w:val="center"/>
              <w:rPr>
                <w:sz w:val="24"/>
              </w:rPr>
            </w:pPr>
            <w:r>
              <w:rPr>
                <w:sz w:val="24"/>
              </w:rPr>
              <w:t>32900</w:t>
            </w:r>
          </w:p>
        </w:tc>
        <w:tc>
          <w:tcPr>
            <w:tcW w:w="1412" w:type="dxa"/>
            <w:vAlign w:val="center"/>
          </w:tcPr>
          <w:p>
            <w:pPr>
              <w:snapToGrid w:val="0"/>
              <w:jc w:val="center"/>
              <w:rPr>
                <w:sz w:val="24"/>
              </w:rPr>
            </w:pPr>
            <w:r>
              <w:rPr>
                <w:sz w:val="24"/>
              </w:rPr>
              <w:t>32900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52" w:hRule="atLeast"/>
          <w:jc w:val="center"/>
        </w:trPr>
        <w:tc>
          <w:tcPr>
            <w:tcW w:w="531" w:type="dxa"/>
            <w:vAlign w:val="center"/>
          </w:tcPr>
          <w:p>
            <w:pPr>
              <w:snapToGrid w:val="0"/>
              <w:jc w:val="center"/>
              <w:rPr>
                <w:sz w:val="24"/>
              </w:rPr>
            </w:pPr>
            <w:r>
              <w:rPr>
                <w:sz w:val="24"/>
              </w:rPr>
              <w:t>22</w:t>
            </w:r>
          </w:p>
        </w:tc>
        <w:tc>
          <w:tcPr>
            <w:tcW w:w="2684" w:type="dxa"/>
            <w:vAlign w:val="center"/>
          </w:tcPr>
          <w:p>
            <w:pPr>
              <w:snapToGrid w:val="0"/>
              <w:rPr>
                <w:sz w:val="24"/>
              </w:rPr>
            </w:pPr>
            <w:r>
              <w:rPr>
                <w:sz w:val="24"/>
              </w:rPr>
              <w:t>长浜河（东新路-庙桥港）综合治理工程</w:t>
            </w:r>
          </w:p>
        </w:tc>
        <w:tc>
          <w:tcPr>
            <w:tcW w:w="1130" w:type="dxa"/>
            <w:vAlign w:val="center"/>
          </w:tcPr>
          <w:p>
            <w:pPr>
              <w:snapToGrid w:val="0"/>
              <w:jc w:val="center"/>
              <w:rPr>
                <w:sz w:val="24"/>
              </w:rPr>
            </w:pPr>
            <w:r>
              <w:rPr>
                <w:sz w:val="24"/>
              </w:rPr>
              <w:t>新建</w:t>
            </w:r>
          </w:p>
        </w:tc>
        <w:tc>
          <w:tcPr>
            <w:tcW w:w="3898" w:type="dxa"/>
            <w:vMerge w:val="continue"/>
            <w:vAlign w:val="center"/>
          </w:tcPr>
          <w:p>
            <w:pPr>
              <w:snapToGrid w:val="0"/>
              <w:rPr>
                <w:sz w:val="24"/>
              </w:rPr>
            </w:pPr>
          </w:p>
        </w:tc>
        <w:tc>
          <w:tcPr>
            <w:tcW w:w="1125" w:type="dxa"/>
            <w:vAlign w:val="center"/>
          </w:tcPr>
          <w:p>
            <w:pPr>
              <w:snapToGrid w:val="0"/>
              <w:jc w:val="center"/>
              <w:rPr>
                <w:sz w:val="24"/>
              </w:rPr>
            </w:pPr>
            <w:r>
              <w:rPr>
                <w:sz w:val="24"/>
              </w:rPr>
              <w:t>拱墅区</w:t>
            </w:r>
          </w:p>
        </w:tc>
        <w:tc>
          <w:tcPr>
            <w:tcW w:w="1271" w:type="dxa"/>
            <w:vAlign w:val="center"/>
          </w:tcPr>
          <w:p>
            <w:pPr>
              <w:snapToGrid w:val="0"/>
              <w:jc w:val="center"/>
              <w:rPr>
                <w:sz w:val="24"/>
              </w:rPr>
            </w:pPr>
            <w:r>
              <w:rPr>
                <w:sz w:val="24"/>
              </w:rPr>
              <w:t>2021-2022</w:t>
            </w:r>
          </w:p>
        </w:tc>
        <w:tc>
          <w:tcPr>
            <w:tcW w:w="990" w:type="dxa"/>
            <w:vAlign w:val="center"/>
          </w:tcPr>
          <w:p>
            <w:pPr>
              <w:snapToGrid w:val="0"/>
              <w:jc w:val="center"/>
              <w:rPr>
                <w:sz w:val="24"/>
              </w:rPr>
            </w:pPr>
            <w:r>
              <w:rPr>
                <w:sz w:val="24"/>
              </w:rPr>
              <w:t>21000</w:t>
            </w:r>
          </w:p>
        </w:tc>
        <w:tc>
          <w:tcPr>
            <w:tcW w:w="1412" w:type="dxa"/>
            <w:vAlign w:val="center"/>
          </w:tcPr>
          <w:p>
            <w:pPr>
              <w:snapToGrid w:val="0"/>
              <w:jc w:val="center"/>
              <w:rPr>
                <w:sz w:val="24"/>
              </w:rPr>
            </w:pPr>
            <w:r>
              <w:rPr>
                <w:sz w:val="24"/>
              </w:rPr>
              <w:t>21000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52" w:hRule="atLeast"/>
          <w:jc w:val="center"/>
        </w:trPr>
        <w:tc>
          <w:tcPr>
            <w:tcW w:w="531" w:type="dxa"/>
            <w:vAlign w:val="center"/>
          </w:tcPr>
          <w:p>
            <w:pPr>
              <w:snapToGrid w:val="0"/>
              <w:jc w:val="center"/>
              <w:rPr>
                <w:sz w:val="24"/>
              </w:rPr>
            </w:pPr>
            <w:r>
              <w:rPr>
                <w:sz w:val="24"/>
              </w:rPr>
              <w:t>23</w:t>
            </w:r>
          </w:p>
        </w:tc>
        <w:tc>
          <w:tcPr>
            <w:tcW w:w="2684" w:type="dxa"/>
            <w:vAlign w:val="center"/>
          </w:tcPr>
          <w:p>
            <w:pPr>
              <w:snapToGrid w:val="0"/>
              <w:rPr>
                <w:sz w:val="24"/>
              </w:rPr>
            </w:pPr>
            <w:r>
              <w:rPr>
                <w:sz w:val="24"/>
              </w:rPr>
              <w:t>杭锅支河（红西河-三里塘路）综合治理工程</w:t>
            </w:r>
          </w:p>
        </w:tc>
        <w:tc>
          <w:tcPr>
            <w:tcW w:w="1130" w:type="dxa"/>
            <w:vAlign w:val="center"/>
          </w:tcPr>
          <w:p>
            <w:pPr>
              <w:snapToGrid w:val="0"/>
              <w:jc w:val="center"/>
              <w:rPr>
                <w:sz w:val="24"/>
              </w:rPr>
            </w:pPr>
            <w:r>
              <w:rPr>
                <w:sz w:val="24"/>
              </w:rPr>
              <w:t>新建</w:t>
            </w:r>
          </w:p>
        </w:tc>
        <w:tc>
          <w:tcPr>
            <w:tcW w:w="3898" w:type="dxa"/>
            <w:vMerge w:val="continue"/>
            <w:vAlign w:val="center"/>
          </w:tcPr>
          <w:p>
            <w:pPr>
              <w:snapToGrid w:val="0"/>
              <w:rPr>
                <w:sz w:val="24"/>
              </w:rPr>
            </w:pPr>
          </w:p>
        </w:tc>
        <w:tc>
          <w:tcPr>
            <w:tcW w:w="1125" w:type="dxa"/>
            <w:vAlign w:val="center"/>
          </w:tcPr>
          <w:p>
            <w:pPr>
              <w:snapToGrid w:val="0"/>
              <w:jc w:val="center"/>
              <w:rPr>
                <w:sz w:val="24"/>
              </w:rPr>
            </w:pPr>
            <w:r>
              <w:rPr>
                <w:sz w:val="24"/>
              </w:rPr>
              <w:t>拱墅区</w:t>
            </w:r>
          </w:p>
        </w:tc>
        <w:tc>
          <w:tcPr>
            <w:tcW w:w="1271" w:type="dxa"/>
            <w:vAlign w:val="center"/>
          </w:tcPr>
          <w:p>
            <w:pPr>
              <w:snapToGrid w:val="0"/>
              <w:jc w:val="center"/>
              <w:rPr>
                <w:sz w:val="24"/>
              </w:rPr>
            </w:pPr>
            <w:r>
              <w:rPr>
                <w:sz w:val="24"/>
              </w:rPr>
              <w:t>2021-2023</w:t>
            </w:r>
          </w:p>
        </w:tc>
        <w:tc>
          <w:tcPr>
            <w:tcW w:w="990" w:type="dxa"/>
            <w:vAlign w:val="center"/>
          </w:tcPr>
          <w:p>
            <w:pPr>
              <w:snapToGrid w:val="0"/>
              <w:jc w:val="center"/>
              <w:rPr>
                <w:sz w:val="24"/>
              </w:rPr>
            </w:pPr>
            <w:r>
              <w:rPr>
                <w:sz w:val="24"/>
              </w:rPr>
              <w:t>1400</w:t>
            </w:r>
          </w:p>
        </w:tc>
        <w:tc>
          <w:tcPr>
            <w:tcW w:w="1412" w:type="dxa"/>
            <w:vAlign w:val="center"/>
          </w:tcPr>
          <w:p>
            <w:pPr>
              <w:snapToGrid w:val="0"/>
              <w:jc w:val="center"/>
              <w:rPr>
                <w:sz w:val="24"/>
              </w:rPr>
            </w:pPr>
            <w:r>
              <w:rPr>
                <w:sz w:val="24"/>
              </w:rPr>
              <w:t>1400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52" w:hRule="atLeast"/>
          <w:jc w:val="center"/>
        </w:trPr>
        <w:tc>
          <w:tcPr>
            <w:tcW w:w="531" w:type="dxa"/>
            <w:vAlign w:val="center"/>
          </w:tcPr>
          <w:p>
            <w:pPr>
              <w:snapToGrid w:val="0"/>
              <w:jc w:val="center"/>
              <w:rPr>
                <w:sz w:val="24"/>
              </w:rPr>
            </w:pPr>
            <w:r>
              <w:rPr>
                <w:sz w:val="24"/>
              </w:rPr>
              <w:t>24</w:t>
            </w:r>
          </w:p>
        </w:tc>
        <w:tc>
          <w:tcPr>
            <w:tcW w:w="2684" w:type="dxa"/>
            <w:vAlign w:val="center"/>
          </w:tcPr>
          <w:p>
            <w:pPr>
              <w:snapToGrid w:val="0"/>
              <w:rPr>
                <w:sz w:val="24"/>
              </w:rPr>
            </w:pPr>
            <w:r>
              <w:rPr>
                <w:sz w:val="24"/>
              </w:rPr>
              <w:t>沈家河东段（沈家北路-费家塘）综合治理工程</w:t>
            </w:r>
          </w:p>
        </w:tc>
        <w:tc>
          <w:tcPr>
            <w:tcW w:w="1130" w:type="dxa"/>
            <w:vAlign w:val="center"/>
          </w:tcPr>
          <w:p>
            <w:pPr>
              <w:snapToGrid w:val="0"/>
              <w:jc w:val="center"/>
              <w:rPr>
                <w:sz w:val="24"/>
              </w:rPr>
            </w:pPr>
            <w:r>
              <w:rPr>
                <w:sz w:val="24"/>
              </w:rPr>
              <w:t>新建</w:t>
            </w:r>
          </w:p>
        </w:tc>
        <w:tc>
          <w:tcPr>
            <w:tcW w:w="3898" w:type="dxa"/>
            <w:vMerge w:val="continue"/>
            <w:vAlign w:val="center"/>
          </w:tcPr>
          <w:p>
            <w:pPr>
              <w:snapToGrid w:val="0"/>
              <w:rPr>
                <w:sz w:val="24"/>
              </w:rPr>
            </w:pPr>
          </w:p>
        </w:tc>
        <w:tc>
          <w:tcPr>
            <w:tcW w:w="1125" w:type="dxa"/>
            <w:vAlign w:val="center"/>
          </w:tcPr>
          <w:p>
            <w:pPr>
              <w:snapToGrid w:val="0"/>
              <w:jc w:val="center"/>
              <w:rPr>
                <w:sz w:val="24"/>
              </w:rPr>
            </w:pPr>
            <w:r>
              <w:rPr>
                <w:sz w:val="24"/>
              </w:rPr>
              <w:t>拱墅区</w:t>
            </w:r>
          </w:p>
        </w:tc>
        <w:tc>
          <w:tcPr>
            <w:tcW w:w="1271" w:type="dxa"/>
            <w:vAlign w:val="center"/>
          </w:tcPr>
          <w:p>
            <w:pPr>
              <w:snapToGrid w:val="0"/>
              <w:jc w:val="center"/>
              <w:rPr>
                <w:sz w:val="24"/>
              </w:rPr>
            </w:pPr>
            <w:r>
              <w:rPr>
                <w:sz w:val="24"/>
              </w:rPr>
              <w:t>2021-2022</w:t>
            </w:r>
          </w:p>
        </w:tc>
        <w:tc>
          <w:tcPr>
            <w:tcW w:w="990" w:type="dxa"/>
            <w:vAlign w:val="center"/>
          </w:tcPr>
          <w:p>
            <w:pPr>
              <w:snapToGrid w:val="0"/>
              <w:jc w:val="center"/>
              <w:rPr>
                <w:sz w:val="24"/>
              </w:rPr>
            </w:pPr>
            <w:r>
              <w:rPr>
                <w:sz w:val="24"/>
              </w:rPr>
              <w:t>15120</w:t>
            </w:r>
          </w:p>
        </w:tc>
        <w:tc>
          <w:tcPr>
            <w:tcW w:w="1412" w:type="dxa"/>
            <w:vAlign w:val="center"/>
          </w:tcPr>
          <w:p>
            <w:pPr>
              <w:snapToGrid w:val="0"/>
              <w:jc w:val="center"/>
              <w:rPr>
                <w:sz w:val="24"/>
              </w:rPr>
            </w:pPr>
            <w:r>
              <w:rPr>
                <w:sz w:val="24"/>
              </w:rPr>
              <w:t>15120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52" w:hRule="atLeast"/>
          <w:jc w:val="center"/>
        </w:trPr>
        <w:tc>
          <w:tcPr>
            <w:tcW w:w="531" w:type="dxa"/>
            <w:vAlign w:val="center"/>
          </w:tcPr>
          <w:p>
            <w:pPr>
              <w:snapToGrid w:val="0"/>
              <w:jc w:val="center"/>
              <w:rPr>
                <w:sz w:val="24"/>
              </w:rPr>
            </w:pPr>
            <w:r>
              <w:rPr>
                <w:sz w:val="24"/>
              </w:rPr>
              <w:t>25</w:t>
            </w:r>
          </w:p>
        </w:tc>
        <w:tc>
          <w:tcPr>
            <w:tcW w:w="2684" w:type="dxa"/>
            <w:vAlign w:val="center"/>
          </w:tcPr>
          <w:p>
            <w:pPr>
              <w:snapToGrid w:val="0"/>
              <w:rPr>
                <w:sz w:val="24"/>
              </w:rPr>
            </w:pPr>
            <w:r>
              <w:rPr>
                <w:sz w:val="24"/>
              </w:rPr>
              <w:t>庙桥港东段（长浜河-费家塘）综合治理工程</w:t>
            </w:r>
          </w:p>
        </w:tc>
        <w:tc>
          <w:tcPr>
            <w:tcW w:w="1130" w:type="dxa"/>
            <w:vAlign w:val="center"/>
          </w:tcPr>
          <w:p>
            <w:pPr>
              <w:snapToGrid w:val="0"/>
              <w:jc w:val="center"/>
              <w:rPr>
                <w:sz w:val="24"/>
              </w:rPr>
            </w:pPr>
            <w:r>
              <w:rPr>
                <w:sz w:val="24"/>
              </w:rPr>
              <w:t>新建</w:t>
            </w:r>
          </w:p>
        </w:tc>
        <w:tc>
          <w:tcPr>
            <w:tcW w:w="3898" w:type="dxa"/>
            <w:vMerge w:val="continue"/>
            <w:vAlign w:val="center"/>
          </w:tcPr>
          <w:p>
            <w:pPr>
              <w:snapToGrid w:val="0"/>
              <w:rPr>
                <w:sz w:val="24"/>
              </w:rPr>
            </w:pPr>
          </w:p>
        </w:tc>
        <w:tc>
          <w:tcPr>
            <w:tcW w:w="1125" w:type="dxa"/>
            <w:vAlign w:val="center"/>
          </w:tcPr>
          <w:p>
            <w:pPr>
              <w:snapToGrid w:val="0"/>
              <w:jc w:val="center"/>
              <w:rPr>
                <w:sz w:val="24"/>
              </w:rPr>
            </w:pPr>
            <w:r>
              <w:rPr>
                <w:sz w:val="24"/>
              </w:rPr>
              <w:t>拱墅区</w:t>
            </w:r>
          </w:p>
        </w:tc>
        <w:tc>
          <w:tcPr>
            <w:tcW w:w="1271" w:type="dxa"/>
            <w:vAlign w:val="center"/>
          </w:tcPr>
          <w:p>
            <w:pPr>
              <w:snapToGrid w:val="0"/>
              <w:jc w:val="center"/>
              <w:rPr>
                <w:sz w:val="24"/>
              </w:rPr>
            </w:pPr>
            <w:r>
              <w:rPr>
                <w:sz w:val="24"/>
              </w:rPr>
              <w:t>2021-2022</w:t>
            </w:r>
          </w:p>
        </w:tc>
        <w:tc>
          <w:tcPr>
            <w:tcW w:w="990" w:type="dxa"/>
            <w:vAlign w:val="center"/>
          </w:tcPr>
          <w:p>
            <w:pPr>
              <w:snapToGrid w:val="0"/>
              <w:jc w:val="center"/>
              <w:rPr>
                <w:sz w:val="24"/>
              </w:rPr>
            </w:pPr>
            <w:r>
              <w:rPr>
                <w:sz w:val="24"/>
              </w:rPr>
              <w:t>5500</w:t>
            </w:r>
          </w:p>
        </w:tc>
        <w:tc>
          <w:tcPr>
            <w:tcW w:w="1412" w:type="dxa"/>
            <w:vAlign w:val="center"/>
          </w:tcPr>
          <w:p>
            <w:pPr>
              <w:snapToGrid w:val="0"/>
              <w:jc w:val="center"/>
              <w:rPr>
                <w:sz w:val="24"/>
              </w:rPr>
            </w:pPr>
            <w:r>
              <w:rPr>
                <w:sz w:val="24"/>
              </w:rPr>
              <w:t>5500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52" w:hRule="atLeast"/>
          <w:jc w:val="center"/>
        </w:trPr>
        <w:tc>
          <w:tcPr>
            <w:tcW w:w="531" w:type="dxa"/>
            <w:vAlign w:val="center"/>
          </w:tcPr>
          <w:p>
            <w:pPr>
              <w:snapToGrid w:val="0"/>
              <w:jc w:val="center"/>
              <w:rPr>
                <w:sz w:val="24"/>
              </w:rPr>
            </w:pPr>
            <w:r>
              <w:rPr>
                <w:sz w:val="24"/>
              </w:rPr>
              <w:t>26</w:t>
            </w:r>
          </w:p>
        </w:tc>
        <w:tc>
          <w:tcPr>
            <w:tcW w:w="2684" w:type="dxa"/>
            <w:vAlign w:val="center"/>
          </w:tcPr>
          <w:p>
            <w:pPr>
              <w:snapToGrid w:val="0"/>
              <w:rPr>
                <w:sz w:val="24"/>
              </w:rPr>
            </w:pPr>
            <w:r>
              <w:rPr>
                <w:sz w:val="24"/>
              </w:rPr>
              <w:t>五号港（七号港-艮山东路）综合治理工程</w:t>
            </w:r>
          </w:p>
        </w:tc>
        <w:tc>
          <w:tcPr>
            <w:tcW w:w="1130" w:type="dxa"/>
            <w:vAlign w:val="center"/>
          </w:tcPr>
          <w:p>
            <w:pPr>
              <w:snapToGrid w:val="0"/>
              <w:jc w:val="center"/>
              <w:rPr>
                <w:sz w:val="24"/>
              </w:rPr>
            </w:pPr>
            <w:r>
              <w:rPr>
                <w:sz w:val="24"/>
              </w:rPr>
              <w:t>新建</w:t>
            </w:r>
          </w:p>
        </w:tc>
        <w:tc>
          <w:tcPr>
            <w:tcW w:w="3898" w:type="dxa"/>
            <w:vMerge w:val="continue"/>
            <w:vAlign w:val="center"/>
          </w:tcPr>
          <w:p>
            <w:pPr>
              <w:snapToGrid w:val="0"/>
              <w:rPr>
                <w:sz w:val="24"/>
              </w:rPr>
            </w:pPr>
          </w:p>
        </w:tc>
        <w:tc>
          <w:tcPr>
            <w:tcW w:w="1125" w:type="dxa"/>
            <w:vAlign w:val="center"/>
          </w:tcPr>
          <w:p>
            <w:pPr>
              <w:snapToGrid w:val="0"/>
              <w:jc w:val="center"/>
              <w:rPr>
                <w:sz w:val="24"/>
              </w:rPr>
            </w:pPr>
            <w:r>
              <w:rPr>
                <w:sz w:val="24"/>
              </w:rPr>
              <w:t>拱墅区</w:t>
            </w:r>
          </w:p>
        </w:tc>
        <w:tc>
          <w:tcPr>
            <w:tcW w:w="1271" w:type="dxa"/>
            <w:vAlign w:val="center"/>
          </w:tcPr>
          <w:p>
            <w:pPr>
              <w:snapToGrid w:val="0"/>
              <w:jc w:val="center"/>
              <w:rPr>
                <w:sz w:val="24"/>
              </w:rPr>
            </w:pPr>
            <w:r>
              <w:rPr>
                <w:sz w:val="24"/>
              </w:rPr>
              <w:t>2021-2022</w:t>
            </w:r>
          </w:p>
        </w:tc>
        <w:tc>
          <w:tcPr>
            <w:tcW w:w="990" w:type="dxa"/>
            <w:vAlign w:val="center"/>
          </w:tcPr>
          <w:p>
            <w:pPr>
              <w:snapToGrid w:val="0"/>
              <w:jc w:val="center"/>
              <w:rPr>
                <w:sz w:val="24"/>
              </w:rPr>
            </w:pPr>
            <w:r>
              <w:rPr>
                <w:sz w:val="24"/>
              </w:rPr>
              <w:t>5660</w:t>
            </w:r>
          </w:p>
        </w:tc>
        <w:tc>
          <w:tcPr>
            <w:tcW w:w="1412" w:type="dxa"/>
            <w:vAlign w:val="center"/>
          </w:tcPr>
          <w:p>
            <w:pPr>
              <w:snapToGrid w:val="0"/>
              <w:jc w:val="center"/>
              <w:rPr>
                <w:sz w:val="24"/>
              </w:rPr>
            </w:pPr>
            <w:r>
              <w:rPr>
                <w:sz w:val="24"/>
              </w:rPr>
              <w:t>5660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059" w:hRule="atLeast"/>
          <w:jc w:val="center"/>
        </w:trPr>
        <w:tc>
          <w:tcPr>
            <w:tcW w:w="531" w:type="dxa"/>
            <w:vAlign w:val="center"/>
          </w:tcPr>
          <w:p>
            <w:pPr>
              <w:snapToGrid w:val="0"/>
              <w:jc w:val="center"/>
              <w:rPr>
                <w:sz w:val="24"/>
              </w:rPr>
            </w:pPr>
            <w:r>
              <w:rPr>
                <w:sz w:val="24"/>
              </w:rPr>
              <w:t>27</w:t>
            </w:r>
          </w:p>
        </w:tc>
        <w:tc>
          <w:tcPr>
            <w:tcW w:w="2684" w:type="dxa"/>
            <w:vAlign w:val="center"/>
          </w:tcPr>
          <w:p>
            <w:pPr>
              <w:snapToGrid w:val="0"/>
              <w:rPr>
                <w:sz w:val="24"/>
              </w:rPr>
            </w:pPr>
            <w:r>
              <w:rPr>
                <w:sz w:val="24"/>
              </w:rPr>
              <w:t>李佛桥河二期（电厂热水河—李佛桥）综合治理工程</w:t>
            </w:r>
          </w:p>
        </w:tc>
        <w:tc>
          <w:tcPr>
            <w:tcW w:w="1130" w:type="dxa"/>
            <w:vAlign w:val="center"/>
          </w:tcPr>
          <w:p>
            <w:pPr>
              <w:snapToGrid w:val="0"/>
              <w:jc w:val="center"/>
              <w:rPr>
                <w:sz w:val="24"/>
              </w:rPr>
            </w:pPr>
            <w:r>
              <w:rPr>
                <w:sz w:val="24"/>
              </w:rPr>
              <w:t>新建</w:t>
            </w:r>
          </w:p>
        </w:tc>
        <w:tc>
          <w:tcPr>
            <w:tcW w:w="3898" w:type="dxa"/>
            <w:vAlign w:val="center"/>
          </w:tcPr>
          <w:p>
            <w:pPr>
              <w:snapToGrid w:val="0"/>
              <w:rPr>
                <w:sz w:val="24"/>
              </w:rPr>
            </w:pPr>
            <w:r>
              <w:rPr>
                <w:sz w:val="24"/>
              </w:rPr>
              <w:t>河道综合治理含：护岸、清淤疏浚、绿化、慢</w:t>
            </w:r>
            <w:r>
              <w:rPr>
                <w:rFonts w:hint="eastAsia"/>
                <w:sz w:val="24"/>
              </w:rPr>
              <w:t>行</w:t>
            </w:r>
            <w:r>
              <w:rPr>
                <w:sz w:val="24"/>
              </w:rPr>
              <w:t>系统、城市家居、亮灯工程、历史文化碎片挖掘等</w:t>
            </w:r>
          </w:p>
        </w:tc>
        <w:tc>
          <w:tcPr>
            <w:tcW w:w="1125" w:type="dxa"/>
            <w:vAlign w:val="center"/>
          </w:tcPr>
          <w:p>
            <w:pPr>
              <w:snapToGrid w:val="0"/>
              <w:jc w:val="center"/>
              <w:rPr>
                <w:sz w:val="24"/>
              </w:rPr>
            </w:pPr>
            <w:r>
              <w:rPr>
                <w:sz w:val="24"/>
              </w:rPr>
              <w:t>拱墅区</w:t>
            </w:r>
          </w:p>
        </w:tc>
        <w:tc>
          <w:tcPr>
            <w:tcW w:w="1271" w:type="dxa"/>
            <w:vAlign w:val="center"/>
          </w:tcPr>
          <w:p>
            <w:pPr>
              <w:snapToGrid w:val="0"/>
              <w:jc w:val="center"/>
              <w:rPr>
                <w:sz w:val="24"/>
              </w:rPr>
            </w:pPr>
            <w:r>
              <w:rPr>
                <w:sz w:val="24"/>
              </w:rPr>
              <w:t>2021-2022</w:t>
            </w:r>
          </w:p>
        </w:tc>
        <w:tc>
          <w:tcPr>
            <w:tcW w:w="990" w:type="dxa"/>
            <w:vAlign w:val="center"/>
          </w:tcPr>
          <w:p>
            <w:pPr>
              <w:snapToGrid w:val="0"/>
              <w:jc w:val="center"/>
              <w:rPr>
                <w:sz w:val="24"/>
              </w:rPr>
            </w:pPr>
            <w:r>
              <w:rPr>
                <w:sz w:val="24"/>
              </w:rPr>
              <w:t>6880</w:t>
            </w:r>
          </w:p>
        </w:tc>
        <w:tc>
          <w:tcPr>
            <w:tcW w:w="1412" w:type="dxa"/>
            <w:vAlign w:val="center"/>
          </w:tcPr>
          <w:p>
            <w:pPr>
              <w:snapToGrid w:val="0"/>
              <w:jc w:val="center"/>
              <w:rPr>
                <w:sz w:val="24"/>
              </w:rPr>
            </w:pPr>
            <w:r>
              <w:rPr>
                <w:sz w:val="24"/>
              </w:rPr>
              <w:t>6880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52" w:hRule="atLeast"/>
          <w:jc w:val="center"/>
        </w:trPr>
        <w:tc>
          <w:tcPr>
            <w:tcW w:w="531" w:type="dxa"/>
            <w:vAlign w:val="center"/>
          </w:tcPr>
          <w:p>
            <w:pPr>
              <w:snapToGrid w:val="0"/>
              <w:jc w:val="center"/>
              <w:rPr>
                <w:sz w:val="24"/>
              </w:rPr>
            </w:pPr>
            <w:r>
              <w:rPr>
                <w:sz w:val="24"/>
              </w:rPr>
              <w:t>28</w:t>
            </w:r>
          </w:p>
        </w:tc>
        <w:tc>
          <w:tcPr>
            <w:tcW w:w="2684" w:type="dxa"/>
            <w:vAlign w:val="center"/>
          </w:tcPr>
          <w:p>
            <w:pPr>
              <w:snapToGrid w:val="0"/>
              <w:rPr>
                <w:sz w:val="24"/>
              </w:rPr>
            </w:pPr>
            <w:r>
              <w:rPr>
                <w:sz w:val="24"/>
              </w:rPr>
              <w:t>二号河（肖家桥港-留石路）清淤工程</w:t>
            </w:r>
          </w:p>
        </w:tc>
        <w:tc>
          <w:tcPr>
            <w:tcW w:w="1130" w:type="dxa"/>
            <w:vAlign w:val="center"/>
          </w:tcPr>
          <w:p>
            <w:pPr>
              <w:snapToGrid w:val="0"/>
              <w:jc w:val="center"/>
              <w:rPr>
                <w:sz w:val="24"/>
              </w:rPr>
            </w:pPr>
            <w:r>
              <w:rPr>
                <w:sz w:val="24"/>
              </w:rPr>
              <w:t>新建</w:t>
            </w:r>
          </w:p>
        </w:tc>
        <w:tc>
          <w:tcPr>
            <w:tcW w:w="3898" w:type="dxa"/>
            <w:vAlign w:val="center"/>
          </w:tcPr>
          <w:p>
            <w:pPr>
              <w:snapToGrid w:val="0"/>
              <w:rPr>
                <w:sz w:val="24"/>
              </w:rPr>
            </w:pPr>
            <w:r>
              <w:rPr>
                <w:sz w:val="24"/>
              </w:rPr>
              <w:t>对二号港进行清淤，长度258米，预计清淤量1300m³。</w:t>
            </w:r>
          </w:p>
        </w:tc>
        <w:tc>
          <w:tcPr>
            <w:tcW w:w="1125" w:type="dxa"/>
            <w:vAlign w:val="center"/>
          </w:tcPr>
          <w:p>
            <w:pPr>
              <w:snapToGrid w:val="0"/>
              <w:jc w:val="center"/>
              <w:rPr>
                <w:sz w:val="24"/>
              </w:rPr>
            </w:pPr>
            <w:r>
              <w:rPr>
                <w:sz w:val="24"/>
              </w:rPr>
              <w:t>西湖区</w:t>
            </w:r>
          </w:p>
        </w:tc>
        <w:tc>
          <w:tcPr>
            <w:tcW w:w="1271" w:type="dxa"/>
            <w:vAlign w:val="center"/>
          </w:tcPr>
          <w:p>
            <w:pPr>
              <w:snapToGrid w:val="0"/>
              <w:jc w:val="center"/>
              <w:rPr>
                <w:sz w:val="24"/>
              </w:rPr>
            </w:pPr>
            <w:r>
              <w:rPr>
                <w:sz w:val="24"/>
              </w:rPr>
              <w:t>2021-2025</w:t>
            </w:r>
          </w:p>
        </w:tc>
        <w:tc>
          <w:tcPr>
            <w:tcW w:w="990" w:type="dxa"/>
            <w:vAlign w:val="center"/>
          </w:tcPr>
          <w:p>
            <w:pPr>
              <w:snapToGrid w:val="0"/>
              <w:jc w:val="center"/>
              <w:rPr>
                <w:sz w:val="24"/>
              </w:rPr>
            </w:pPr>
            <w:r>
              <w:rPr>
                <w:sz w:val="24"/>
              </w:rPr>
              <w:t>13</w:t>
            </w:r>
          </w:p>
        </w:tc>
        <w:tc>
          <w:tcPr>
            <w:tcW w:w="1412" w:type="dxa"/>
            <w:vAlign w:val="center"/>
          </w:tcPr>
          <w:p>
            <w:pPr>
              <w:snapToGrid w:val="0"/>
              <w:jc w:val="center"/>
              <w:rPr>
                <w:sz w:val="24"/>
              </w:rPr>
            </w:pPr>
            <w:r>
              <w:rPr>
                <w:sz w:val="24"/>
              </w:rPr>
              <w:t>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52" w:hRule="atLeast"/>
          <w:jc w:val="center"/>
        </w:trPr>
        <w:tc>
          <w:tcPr>
            <w:tcW w:w="531" w:type="dxa"/>
            <w:vAlign w:val="center"/>
          </w:tcPr>
          <w:p>
            <w:pPr>
              <w:snapToGrid w:val="0"/>
              <w:jc w:val="center"/>
              <w:rPr>
                <w:sz w:val="24"/>
              </w:rPr>
            </w:pPr>
            <w:r>
              <w:rPr>
                <w:sz w:val="24"/>
              </w:rPr>
              <w:t>29</w:t>
            </w:r>
          </w:p>
        </w:tc>
        <w:tc>
          <w:tcPr>
            <w:tcW w:w="2684" w:type="dxa"/>
            <w:vAlign w:val="center"/>
          </w:tcPr>
          <w:p>
            <w:pPr>
              <w:snapToGrid w:val="0"/>
              <w:rPr>
                <w:sz w:val="24"/>
              </w:rPr>
            </w:pPr>
            <w:r>
              <w:rPr>
                <w:sz w:val="24"/>
              </w:rPr>
              <w:t>东环河（萍水西街以南600米）清淤工程</w:t>
            </w:r>
          </w:p>
        </w:tc>
        <w:tc>
          <w:tcPr>
            <w:tcW w:w="1130" w:type="dxa"/>
            <w:vAlign w:val="center"/>
          </w:tcPr>
          <w:p>
            <w:pPr>
              <w:snapToGrid w:val="0"/>
              <w:jc w:val="center"/>
              <w:rPr>
                <w:sz w:val="24"/>
              </w:rPr>
            </w:pPr>
            <w:r>
              <w:rPr>
                <w:sz w:val="24"/>
              </w:rPr>
              <w:t>新建</w:t>
            </w:r>
          </w:p>
        </w:tc>
        <w:tc>
          <w:tcPr>
            <w:tcW w:w="3898" w:type="dxa"/>
            <w:vAlign w:val="center"/>
          </w:tcPr>
          <w:p>
            <w:pPr>
              <w:snapToGrid w:val="0"/>
              <w:rPr>
                <w:sz w:val="24"/>
              </w:rPr>
            </w:pPr>
            <w:r>
              <w:rPr>
                <w:sz w:val="24"/>
              </w:rPr>
              <w:t>对东环河（萍水西街以南600米），预计清淤量3400m³。</w:t>
            </w:r>
          </w:p>
        </w:tc>
        <w:tc>
          <w:tcPr>
            <w:tcW w:w="1125" w:type="dxa"/>
            <w:vAlign w:val="center"/>
          </w:tcPr>
          <w:p>
            <w:pPr>
              <w:snapToGrid w:val="0"/>
              <w:jc w:val="center"/>
              <w:rPr>
                <w:sz w:val="24"/>
              </w:rPr>
            </w:pPr>
            <w:r>
              <w:rPr>
                <w:sz w:val="24"/>
              </w:rPr>
              <w:t>西湖区</w:t>
            </w:r>
          </w:p>
        </w:tc>
        <w:tc>
          <w:tcPr>
            <w:tcW w:w="1271" w:type="dxa"/>
            <w:vAlign w:val="center"/>
          </w:tcPr>
          <w:p>
            <w:pPr>
              <w:snapToGrid w:val="0"/>
              <w:jc w:val="center"/>
              <w:rPr>
                <w:sz w:val="24"/>
              </w:rPr>
            </w:pPr>
            <w:r>
              <w:rPr>
                <w:sz w:val="24"/>
              </w:rPr>
              <w:t>2021-2025</w:t>
            </w:r>
          </w:p>
        </w:tc>
        <w:tc>
          <w:tcPr>
            <w:tcW w:w="990" w:type="dxa"/>
            <w:vAlign w:val="center"/>
          </w:tcPr>
          <w:p>
            <w:pPr>
              <w:snapToGrid w:val="0"/>
              <w:jc w:val="center"/>
              <w:rPr>
                <w:sz w:val="24"/>
              </w:rPr>
            </w:pPr>
            <w:r>
              <w:rPr>
                <w:sz w:val="24"/>
              </w:rPr>
              <w:t>34</w:t>
            </w:r>
          </w:p>
        </w:tc>
        <w:tc>
          <w:tcPr>
            <w:tcW w:w="1412" w:type="dxa"/>
            <w:vAlign w:val="center"/>
          </w:tcPr>
          <w:p>
            <w:pPr>
              <w:snapToGrid w:val="0"/>
              <w:jc w:val="center"/>
              <w:rPr>
                <w:sz w:val="24"/>
              </w:rPr>
            </w:pPr>
            <w:r>
              <w:rPr>
                <w:sz w:val="24"/>
              </w:rPr>
              <w:t>34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52" w:hRule="atLeast"/>
          <w:jc w:val="center"/>
        </w:trPr>
        <w:tc>
          <w:tcPr>
            <w:tcW w:w="531" w:type="dxa"/>
            <w:vAlign w:val="center"/>
          </w:tcPr>
          <w:p>
            <w:pPr>
              <w:snapToGrid w:val="0"/>
              <w:jc w:val="center"/>
              <w:rPr>
                <w:sz w:val="24"/>
              </w:rPr>
            </w:pPr>
            <w:r>
              <w:rPr>
                <w:sz w:val="24"/>
              </w:rPr>
              <w:t>30</w:t>
            </w:r>
          </w:p>
        </w:tc>
        <w:tc>
          <w:tcPr>
            <w:tcW w:w="2684" w:type="dxa"/>
            <w:vAlign w:val="center"/>
          </w:tcPr>
          <w:p>
            <w:pPr>
              <w:snapToGrid w:val="0"/>
              <w:rPr>
                <w:sz w:val="24"/>
              </w:rPr>
            </w:pPr>
            <w:r>
              <w:rPr>
                <w:sz w:val="24"/>
              </w:rPr>
              <w:t>紫金港（沿山河—余杭塘河）清淤工程</w:t>
            </w:r>
          </w:p>
        </w:tc>
        <w:tc>
          <w:tcPr>
            <w:tcW w:w="1130" w:type="dxa"/>
            <w:vAlign w:val="center"/>
          </w:tcPr>
          <w:p>
            <w:pPr>
              <w:snapToGrid w:val="0"/>
              <w:jc w:val="center"/>
              <w:rPr>
                <w:sz w:val="24"/>
              </w:rPr>
            </w:pPr>
            <w:r>
              <w:rPr>
                <w:sz w:val="24"/>
              </w:rPr>
              <w:t>新建</w:t>
            </w:r>
          </w:p>
        </w:tc>
        <w:tc>
          <w:tcPr>
            <w:tcW w:w="3898" w:type="dxa"/>
            <w:vAlign w:val="center"/>
          </w:tcPr>
          <w:p>
            <w:pPr>
              <w:snapToGrid w:val="0"/>
              <w:rPr>
                <w:sz w:val="24"/>
              </w:rPr>
            </w:pPr>
            <w:r>
              <w:rPr>
                <w:sz w:val="24"/>
              </w:rPr>
              <w:t>清淤河段长约1.5公里，淤积深度40cm，淤积量约1.1万方。</w:t>
            </w:r>
          </w:p>
        </w:tc>
        <w:tc>
          <w:tcPr>
            <w:tcW w:w="1125" w:type="dxa"/>
            <w:vAlign w:val="center"/>
          </w:tcPr>
          <w:p>
            <w:pPr>
              <w:snapToGrid w:val="0"/>
              <w:jc w:val="center"/>
              <w:rPr>
                <w:sz w:val="24"/>
              </w:rPr>
            </w:pPr>
            <w:r>
              <w:rPr>
                <w:sz w:val="24"/>
              </w:rPr>
              <w:t>西湖区</w:t>
            </w:r>
          </w:p>
        </w:tc>
        <w:tc>
          <w:tcPr>
            <w:tcW w:w="1271" w:type="dxa"/>
            <w:vAlign w:val="center"/>
          </w:tcPr>
          <w:p>
            <w:pPr>
              <w:snapToGrid w:val="0"/>
              <w:jc w:val="center"/>
              <w:rPr>
                <w:sz w:val="24"/>
              </w:rPr>
            </w:pPr>
            <w:r>
              <w:rPr>
                <w:sz w:val="24"/>
              </w:rPr>
              <w:t>2021-2022</w:t>
            </w:r>
          </w:p>
        </w:tc>
        <w:tc>
          <w:tcPr>
            <w:tcW w:w="990" w:type="dxa"/>
            <w:vAlign w:val="center"/>
          </w:tcPr>
          <w:p>
            <w:pPr>
              <w:snapToGrid w:val="0"/>
              <w:jc w:val="center"/>
              <w:rPr>
                <w:sz w:val="24"/>
              </w:rPr>
            </w:pPr>
            <w:r>
              <w:rPr>
                <w:sz w:val="24"/>
              </w:rPr>
              <w:t>220</w:t>
            </w:r>
          </w:p>
        </w:tc>
        <w:tc>
          <w:tcPr>
            <w:tcW w:w="1412" w:type="dxa"/>
            <w:vAlign w:val="center"/>
          </w:tcPr>
          <w:p>
            <w:pPr>
              <w:snapToGrid w:val="0"/>
              <w:jc w:val="center"/>
              <w:rPr>
                <w:sz w:val="24"/>
              </w:rPr>
            </w:pPr>
            <w:r>
              <w:rPr>
                <w:sz w:val="24"/>
              </w:rPr>
              <w:t>220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059" w:hRule="atLeast"/>
          <w:jc w:val="center"/>
        </w:trPr>
        <w:tc>
          <w:tcPr>
            <w:tcW w:w="531" w:type="dxa"/>
            <w:vAlign w:val="center"/>
          </w:tcPr>
          <w:p>
            <w:pPr>
              <w:snapToGrid w:val="0"/>
              <w:jc w:val="center"/>
              <w:rPr>
                <w:sz w:val="24"/>
              </w:rPr>
            </w:pPr>
            <w:r>
              <w:rPr>
                <w:sz w:val="24"/>
              </w:rPr>
              <w:t>31</w:t>
            </w:r>
          </w:p>
        </w:tc>
        <w:tc>
          <w:tcPr>
            <w:tcW w:w="2684" w:type="dxa"/>
            <w:vAlign w:val="center"/>
          </w:tcPr>
          <w:p>
            <w:pPr>
              <w:snapToGrid w:val="0"/>
              <w:rPr>
                <w:sz w:val="24"/>
              </w:rPr>
            </w:pPr>
            <w:r>
              <w:rPr>
                <w:sz w:val="24"/>
              </w:rPr>
              <w:t>下确桥港（西湖大学东-绕城公路）综合治理工程</w:t>
            </w:r>
          </w:p>
        </w:tc>
        <w:tc>
          <w:tcPr>
            <w:tcW w:w="1130" w:type="dxa"/>
            <w:vAlign w:val="center"/>
          </w:tcPr>
          <w:p>
            <w:pPr>
              <w:snapToGrid w:val="0"/>
              <w:jc w:val="center"/>
              <w:rPr>
                <w:sz w:val="24"/>
              </w:rPr>
            </w:pPr>
            <w:r>
              <w:rPr>
                <w:sz w:val="24"/>
              </w:rPr>
              <w:t>新建</w:t>
            </w:r>
          </w:p>
        </w:tc>
        <w:tc>
          <w:tcPr>
            <w:tcW w:w="3898" w:type="dxa"/>
            <w:vAlign w:val="center"/>
          </w:tcPr>
          <w:p>
            <w:pPr>
              <w:snapToGrid w:val="0"/>
              <w:rPr>
                <w:sz w:val="24"/>
              </w:rPr>
            </w:pPr>
            <w:r>
              <w:rPr>
                <w:sz w:val="24"/>
              </w:rPr>
              <w:t>河道综合治理含：护岸、清淤疏浚、绿化、慢</w:t>
            </w:r>
            <w:r>
              <w:rPr>
                <w:rFonts w:hint="eastAsia"/>
                <w:sz w:val="24"/>
              </w:rPr>
              <w:t>行</w:t>
            </w:r>
            <w:r>
              <w:rPr>
                <w:sz w:val="24"/>
              </w:rPr>
              <w:t>系统、城市家居、亮灯工程、历史文化碎片挖掘等</w:t>
            </w:r>
          </w:p>
        </w:tc>
        <w:tc>
          <w:tcPr>
            <w:tcW w:w="1125" w:type="dxa"/>
            <w:vAlign w:val="center"/>
          </w:tcPr>
          <w:p>
            <w:pPr>
              <w:snapToGrid w:val="0"/>
              <w:jc w:val="center"/>
              <w:rPr>
                <w:sz w:val="24"/>
              </w:rPr>
            </w:pPr>
            <w:r>
              <w:rPr>
                <w:sz w:val="24"/>
              </w:rPr>
              <w:t>西湖区</w:t>
            </w:r>
          </w:p>
        </w:tc>
        <w:tc>
          <w:tcPr>
            <w:tcW w:w="1271" w:type="dxa"/>
            <w:vAlign w:val="center"/>
          </w:tcPr>
          <w:p>
            <w:pPr>
              <w:snapToGrid w:val="0"/>
              <w:jc w:val="center"/>
              <w:rPr>
                <w:sz w:val="24"/>
              </w:rPr>
            </w:pPr>
            <w:r>
              <w:rPr>
                <w:sz w:val="24"/>
              </w:rPr>
              <w:t>2021-2022</w:t>
            </w:r>
          </w:p>
        </w:tc>
        <w:tc>
          <w:tcPr>
            <w:tcW w:w="990" w:type="dxa"/>
            <w:vAlign w:val="center"/>
          </w:tcPr>
          <w:p>
            <w:pPr>
              <w:snapToGrid w:val="0"/>
              <w:jc w:val="center"/>
              <w:rPr>
                <w:sz w:val="24"/>
              </w:rPr>
            </w:pPr>
            <w:r>
              <w:rPr>
                <w:sz w:val="24"/>
              </w:rPr>
              <w:t>4000</w:t>
            </w:r>
          </w:p>
        </w:tc>
        <w:tc>
          <w:tcPr>
            <w:tcW w:w="1412" w:type="dxa"/>
            <w:vAlign w:val="center"/>
          </w:tcPr>
          <w:p>
            <w:pPr>
              <w:snapToGrid w:val="0"/>
              <w:jc w:val="center"/>
              <w:rPr>
                <w:sz w:val="24"/>
              </w:rPr>
            </w:pPr>
            <w:r>
              <w:rPr>
                <w:sz w:val="24"/>
              </w:rPr>
              <w:t>4000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31" w:type="dxa"/>
            <w:vAlign w:val="center"/>
          </w:tcPr>
          <w:p>
            <w:pPr>
              <w:snapToGrid w:val="0"/>
              <w:jc w:val="center"/>
              <w:rPr>
                <w:sz w:val="24"/>
              </w:rPr>
            </w:pPr>
            <w:r>
              <w:rPr>
                <w:sz w:val="24"/>
              </w:rPr>
              <w:t>32</w:t>
            </w:r>
          </w:p>
        </w:tc>
        <w:tc>
          <w:tcPr>
            <w:tcW w:w="2684" w:type="dxa"/>
            <w:vAlign w:val="center"/>
          </w:tcPr>
          <w:p>
            <w:pPr>
              <w:snapToGrid w:val="0"/>
              <w:rPr>
                <w:sz w:val="24"/>
              </w:rPr>
            </w:pPr>
            <w:r>
              <w:rPr>
                <w:sz w:val="24"/>
              </w:rPr>
              <w:t>麻皮港（油车桥港—余杭塘河）综合治理工程</w:t>
            </w:r>
          </w:p>
        </w:tc>
        <w:tc>
          <w:tcPr>
            <w:tcW w:w="1130" w:type="dxa"/>
            <w:vAlign w:val="center"/>
          </w:tcPr>
          <w:p>
            <w:pPr>
              <w:snapToGrid w:val="0"/>
              <w:jc w:val="center"/>
              <w:rPr>
                <w:sz w:val="24"/>
              </w:rPr>
            </w:pPr>
            <w:r>
              <w:rPr>
                <w:sz w:val="24"/>
              </w:rPr>
              <w:t>新建</w:t>
            </w:r>
          </w:p>
        </w:tc>
        <w:tc>
          <w:tcPr>
            <w:tcW w:w="3898" w:type="dxa"/>
            <w:vMerge w:val="restart"/>
            <w:vAlign w:val="center"/>
          </w:tcPr>
          <w:p>
            <w:pPr>
              <w:snapToGrid w:val="0"/>
              <w:rPr>
                <w:sz w:val="24"/>
              </w:rPr>
            </w:pPr>
            <w:r>
              <w:rPr>
                <w:sz w:val="24"/>
              </w:rPr>
              <w:t>河道综合治理含：护岸、清淤疏浚、绿化、慢</w:t>
            </w:r>
            <w:r>
              <w:rPr>
                <w:rFonts w:hint="eastAsia"/>
                <w:sz w:val="24"/>
              </w:rPr>
              <w:t>行</w:t>
            </w:r>
            <w:r>
              <w:rPr>
                <w:sz w:val="24"/>
              </w:rPr>
              <w:t>系统、城市家居、亮灯工程、历史文化碎片挖掘等</w:t>
            </w:r>
          </w:p>
        </w:tc>
        <w:tc>
          <w:tcPr>
            <w:tcW w:w="1125" w:type="dxa"/>
            <w:vAlign w:val="center"/>
          </w:tcPr>
          <w:p>
            <w:pPr>
              <w:snapToGrid w:val="0"/>
              <w:jc w:val="center"/>
              <w:rPr>
                <w:sz w:val="24"/>
              </w:rPr>
            </w:pPr>
            <w:r>
              <w:rPr>
                <w:sz w:val="24"/>
              </w:rPr>
              <w:t>西湖区</w:t>
            </w:r>
          </w:p>
        </w:tc>
        <w:tc>
          <w:tcPr>
            <w:tcW w:w="1271" w:type="dxa"/>
            <w:vAlign w:val="center"/>
          </w:tcPr>
          <w:p>
            <w:pPr>
              <w:snapToGrid w:val="0"/>
              <w:jc w:val="center"/>
              <w:rPr>
                <w:sz w:val="24"/>
              </w:rPr>
            </w:pPr>
            <w:r>
              <w:rPr>
                <w:sz w:val="24"/>
              </w:rPr>
              <w:t>2021-2022</w:t>
            </w:r>
          </w:p>
        </w:tc>
        <w:tc>
          <w:tcPr>
            <w:tcW w:w="990" w:type="dxa"/>
            <w:vAlign w:val="center"/>
          </w:tcPr>
          <w:p>
            <w:pPr>
              <w:snapToGrid w:val="0"/>
              <w:jc w:val="center"/>
              <w:rPr>
                <w:sz w:val="24"/>
              </w:rPr>
            </w:pPr>
            <w:r>
              <w:rPr>
                <w:sz w:val="24"/>
              </w:rPr>
              <w:t>3980</w:t>
            </w:r>
          </w:p>
        </w:tc>
        <w:tc>
          <w:tcPr>
            <w:tcW w:w="1412" w:type="dxa"/>
            <w:vAlign w:val="center"/>
          </w:tcPr>
          <w:p>
            <w:pPr>
              <w:snapToGrid w:val="0"/>
              <w:jc w:val="center"/>
              <w:rPr>
                <w:sz w:val="24"/>
              </w:rPr>
            </w:pPr>
            <w:r>
              <w:rPr>
                <w:sz w:val="24"/>
              </w:rPr>
              <w:t>3980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31" w:type="dxa"/>
            <w:vAlign w:val="center"/>
          </w:tcPr>
          <w:p>
            <w:pPr>
              <w:snapToGrid w:val="0"/>
              <w:jc w:val="center"/>
              <w:rPr>
                <w:sz w:val="24"/>
              </w:rPr>
            </w:pPr>
            <w:r>
              <w:rPr>
                <w:sz w:val="24"/>
              </w:rPr>
              <w:t>33</w:t>
            </w:r>
          </w:p>
        </w:tc>
        <w:tc>
          <w:tcPr>
            <w:tcW w:w="2684" w:type="dxa"/>
            <w:vAlign w:val="center"/>
          </w:tcPr>
          <w:p>
            <w:pPr>
              <w:snapToGrid w:val="0"/>
              <w:rPr>
                <w:sz w:val="24"/>
              </w:rPr>
            </w:pPr>
            <w:r>
              <w:rPr>
                <w:sz w:val="24"/>
              </w:rPr>
              <w:t>西湖油车桥港（毛家漾港-绕城高速）综合治理工程</w:t>
            </w:r>
          </w:p>
        </w:tc>
        <w:tc>
          <w:tcPr>
            <w:tcW w:w="1130" w:type="dxa"/>
            <w:vAlign w:val="center"/>
          </w:tcPr>
          <w:p>
            <w:pPr>
              <w:snapToGrid w:val="0"/>
              <w:jc w:val="center"/>
              <w:rPr>
                <w:sz w:val="24"/>
              </w:rPr>
            </w:pPr>
            <w:r>
              <w:rPr>
                <w:sz w:val="24"/>
              </w:rPr>
              <w:t>新建</w:t>
            </w:r>
          </w:p>
        </w:tc>
        <w:tc>
          <w:tcPr>
            <w:tcW w:w="3898" w:type="dxa"/>
            <w:vMerge w:val="continue"/>
            <w:vAlign w:val="center"/>
          </w:tcPr>
          <w:p>
            <w:pPr>
              <w:snapToGrid w:val="0"/>
              <w:rPr>
                <w:sz w:val="24"/>
              </w:rPr>
            </w:pPr>
          </w:p>
        </w:tc>
        <w:tc>
          <w:tcPr>
            <w:tcW w:w="1125" w:type="dxa"/>
            <w:vAlign w:val="center"/>
          </w:tcPr>
          <w:p>
            <w:pPr>
              <w:snapToGrid w:val="0"/>
              <w:jc w:val="center"/>
              <w:rPr>
                <w:sz w:val="24"/>
              </w:rPr>
            </w:pPr>
            <w:r>
              <w:rPr>
                <w:sz w:val="24"/>
              </w:rPr>
              <w:t>西湖区</w:t>
            </w:r>
          </w:p>
        </w:tc>
        <w:tc>
          <w:tcPr>
            <w:tcW w:w="1271" w:type="dxa"/>
            <w:vAlign w:val="center"/>
          </w:tcPr>
          <w:p>
            <w:pPr>
              <w:snapToGrid w:val="0"/>
              <w:jc w:val="center"/>
              <w:rPr>
                <w:sz w:val="24"/>
              </w:rPr>
            </w:pPr>
            <w:r>
              <w:rPr>
                <w:sz w:val="24"/>
              </w:rPr>
              <w:t>2021-2023</w:t>
            </w:r>
          </w:p>
        </w:tc>
        <w:tc>
          <w:tcPr>
            <w:tcW w:w="990" w:type="dxa"/>
            <w:vAlign w:val="center"/>
          </w:tcPr>
          <w:p>
            <w:pPr>
              <w:snapToGrid w:val="0"/>
              <w:jc w:val="center"/>
              <w:rPr>
                <w:sz w:val="24"/>
              </w:rPr>
            </w:pPr>
            <w:r>
              <w:rPr>
                <w:sz w:val="24"/>
              </w:rPr>
              <w:t>4560</w:t>
            </w:r>
          </w:p>
        </w:tc>
        <w:tc>
          <w:tcPr>
            <w:tcW w:w="1412" w:type="dxa"/>
            <w:vAlign w:val="center"/>
          </w:tcPr>
          <w:p>
            <w:pPr>
              <w:snapToGrid w:val="0"/>
              <w:jc w:val="center"/>
              <w:rPr>
                <w:sz w:val="24"/>
              </w:rPr>
            </w:pPr>
            <w:r>
              <w:rPr>
                <w:sz w:val="24"/>
              </w:rPr>
              <w:t>4560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31" w:type="dxa"/>
            <w:vAlign w:val="center"/>
          </w:tcPr>
          <w:p>
            <w:pPr>
              <w:snapToGrid w:val="0"/>
              <w:jc w:val="center"/>
              <w:rPr>
                <w:sz w:val="24"/>
              </w:rPr>
            </w:pPr>
            <w:r>
              <w:rPr>
                <w:sz w:val="24"/>
              </w:rPr>
              <w:t>34</w:t>
            </w:r>
          </w:p>
        </w:tc>
        <w:tc>
          <w:tcPr>
            <w:tcW w:w="2684" w:type="dxa"/>
            <w:vAlign w:val="center"/>
          </w:tcPr>
          <w:p>
            <w:pPr>
              <w:snapToGrid w:val="0"/>
              <w:rPr>
                <w:sz w:val="24"/>
              </w:rPr>
            </w:pPr>
            <w:r>
              <w:rPr>
                <w:sz w:val="24"/>
              </w:rPr>
              <w:t>陈家河（二号浦-三号浦）综合治理工程</w:t>
            </w:r>
          </w:p>
        </w:tc>
        <w:tc>
          <w:tcPr>
            <w:tcW w:w="1130" w:type="dxa"/>
            <w:vAlign w:val="center"/>
          </w:tcPr>
          <w:p>
            <w:pPr>
              <w:snapToGrid w:val="0"/>
              <w:jc w:val="center"/>
              <w:rPr>
                <w:sz w:val="24"/>
              </w:rPr>
            </w:pPr>
            <w:r>
              <w:rPr>
                <w:sz w:val="24"/>
              </w:rPr>
              <w:t>新建</w:t>
            </w:r>
          </w:p>
        </w:tc>
        <w:tc>
          <w:tcPr>
            <w:tcW w:w="3898" w:type="dxa"/>
            <w:vMerge w:val="continue"/>
            <w:vAlign w:val="center"/>
          </w:tcPr>
          <w:p>
            <w:pPr>
              <w:snapToGrid w:val="0"/>
              <w:rPr>
                <w:sz w:val="24"/>
              </w:rPr>
            </w:pPr>
          </w:p>
        </w:tc>
        <w:tc>
          <w:tcPr>
            <w:tcW w:w="1125" w:type="dxa"/>
            <w:vAlign w:val="center"/>
          </w:tcPr>
          <w:p>
            <w:pPr>
              <w:snapToGrid w:val="0"/>
              <w:jc w:val="center"/>
              <w:rPr>
                <w:sz w:val="24"/>
              </w:rPr>
            </w:pPr>
            <w:r>
              <w:rPr>
                <w:sz w:val="24"/>
              </w:rPr>
              <w:t>西湖区</w:t>
            </w:r>
          </w:p>
        </w:tc>
        <w:tc>
          <w:tcPr>
            <w:tcW w:w="1271" w:type="dxa"/>
            <w:vAlign w:val="center"/>
          </w:tcPr>
          <w:p>
            <w:pPr>
              <w:snapToGrid w:val="0"/>
              <w:jc w:val="center"/>
              <w:rPr>
                <w:sz w:val="24"/>
              </w:rPr>
            </w:pPr>
            <w:r>
              <w:rPr>
                <w:sz w:val="24"/>
              </w:rPr>
              <w:t>2021-2023</w:t>
            </w:r>
          </w:p>
        </w:tc>
        <w:tc>
          <w:tcPr>
            <w:tcW w:w="990" w:type="dxa"/>
            <w:vAlign w:val="center"/>
          </w:tcPr>
          <w:p>
            <w:pPr>
              <w:snapToGrid w:val="0"/>
              <w:jc w:val="center"/>
              <w:rPr>
                <w:sz w:val="24"/>
              </w:rPr>
            </w:pPr>
            <w:r>
              <w:rPr>
                <w:sz w:val="24"/>
              </w:rPr>
              <w:t>2720</w:t>
            </w:r>
          </w:p>
        </w:tc>
        <w:tc>
          <w:tcPr>
            <w:tcW w:w="1412" w:type="dxa"/>
            <w:vAlign w:val="center"/>
          </w:tcPr>
          <w:p>
            <w:pPr>
              <w:snapToGrid w:val="0"/>
              <w:jc w:val="center"/>
              <w:rPr>
                <w:sz w:val="24"/>
              </w:rPr>
            </w:pPr>
            <w:r>
              <w:rPr>
                <w:sz w:val="24"/>
              </w:rPr>
              <w:t>2720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31" w:type="dxa"/>
            <w:vAlign w:val="center"/>
          </w:tcPr>
          <w:p>
            <w:pPr>
              <w:snapToGrid w:val="0"/>
              <w:jc w:val="center"/>
              <w:rPr>
                <w:sz w:val="24"/>
              </w:rPr>
            </w:pPr>
            <w:r>
              <w:rPr>
                <w:sz w:val="24"/>
              </w:rPr>
              <w:t>35</w:t>
            </w:r>
          </w:p>
        </w:tc>
        <w:tc>
          <w:tcPr>
            <w:tcW w:w="2684" w:type="dxa"/>
            <w:vAlign w:val="center"/>
          </w:tcPr>
          <w:p>
            <w:pPr>
              <w:snapToGrid w:val="0"/>
              <w:rPr>
                <w:sz w:val="24"/>
              </w:rPr>
            </w:pPr>
            <w:r>
              <w:rPr>
                <w:sz w:val="24"/>
              </w:rPr>
              <w:t>三号浦（绕城公路-麦岭沙立交）综合治理工程</w:t>
            </w:r>
          </w:p>
        </w:tc>
        <w:tc>
          <w:tcPr>
            <w:tcW w:w="1130" w:type="dxa"/>
            <w:vAlign w:val="center"/>
          </w:tcPr>
          <w:p>
            <w:pPr>
              <w:snapToGrid w:val="0"/>
              <w:jc w:val="center"/>
              <w:rPr>
                <w:sz w:val="24"/>
              </w:rPr>
            </w:pPr>
            <w:r>
              <w:rPr>
                <w:sz w:val="24"/>
              </w:rPr>
              <w:t>新建</w:t>
            </w:r>
          </w:p>
        </w:tc>
        <w:tc>
          <w:tcPr>
            <w:tcW w:w="3898" w:type="dxa"/>
            <w:vMerge w:val="continue"/>
            <w:vAlign w:val="center"/>
          </w:tcPr>
          <w:p>
            <w:pPr>
              <w:snapToGrid w:val="0"/>
              <w:rPr>
                <w:sz w:val="24"/>
              </w:rPr>
            </w:pPr>
          </w:p>
        </w:tc>
        <w:tc>
          <w:tcPr>
            <w:tcW w:w="1125" w:type="dxa"/>
            <w:vAlign w:val="center"/>
          </w:tcPr>
          <w:p>
            <w:pPr>
              <w:snapToGrid w:val="0"/>
              <w:jc w:val="center"/>
              <w:rPr>
                <w:sz w:val="24"/>
              </w:rPr>
            </w:pPr>
            <w:r>
              <w:rPr>
                <w:sz w:val="24"/>
              </w:rPr>
              <w:t>西湖区</w:t>
            </w:r>
          </w:p>
        </w:tc>
        <w:tc>
          <w:tcPr>
            <w:tcW w:w="1271" w:type="dxa"/>
            <w:vAlign w:val="center"/>
          </w:tcPr>
          <w:p>
            <w:pPr>
              <w:snapToGrid w:val="0"/>
              <w:jc w:val="center"/>
              <w:rPr>
                <w:sz w:val="24"/>
              </w:rPr>
            </w:pPr>
            <w:r>
              <w:rPr>
                <w:sz w:val="24"/>
              </w:rPr>
              <w:t>2021-2022</w:t>
            </w:r>
          </w:p>
        </w:tc>
        <w:tc>
          <w:tcPr>
            <w:tcW w:w="990" w:type="dxa"/>
            <w:vAlign w:val="center"/>
          </w:tcPr>
          <w:p>
            <w:pPr>
              <w:snapToGrid w:val="0"/>
              <w:jc w:val="center"/>
              <w:rPr>
                <w:sz w:val="24"/>
              </w:rPr>
            </w:pPr>
            <w:r>
              <w:rPr>
                <w:sz w:val="24"/>
              </w:rPr>
              <w:t>8930</w:t>
            </w:r>
          </w:p>
        </w:tc>
        <w:tc>
          <w:tcPr>
            <w:tcW w:w="1412" w:type="dxa"/>
            <w:vAlign w:val="center"/>
          </w:tcPr>
          <w:p>
            <w:pPr>
              <w:snapToGrid w:val="0"/>
              <w:jc w:val="center"/>
              <w:rPr>
                <w:sz w:val="24"/>
              </w:rPr>
            </w:pPr>
            <w:r>
              <w:rPr>
                <w:sz w:val="24"/>
              </w:rPr>
              <w:t>8930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31" w:type="dxa"/>
            <w:vAlign w:val="center"/>
          </w:tcPr>
          <w:p>
            <w:pPr>
              <w:snapToGrid w:val="0"/>
              <w:jc w:val="center"/>
              <w:rPr>
                <w:sz w:val="24"/>
              </w:rPr>
            </w:pPr>
            <w:r>
              <w:rPr>
                <w:sz w:val="24"/>
              </w:rPr>
              <w:t>36</w:t>
            </w:r>
          </w:p>
        </w:tc>
        <w:tc>
          <w:tcPr>
            <w:tcW w:w="2684" w:type="dxa"/>
            <w:vAlign w:val="center"/>
          </w:tcPr>
          <w:p>
            <w:pPr>
              <w:snapToGrid w:val="0"/>
              <w:rPr>
                <w:sz w:val="24"/>
              </w:rPr>
            </w:pPr>
            <w:r>
              <w:rPr>
                <w:sz w:val="24"/>
              </w:rPr>
              <w:t>城市河道清淤工程</w:t>
            </w:r>
          </w:p>
        </w:tc>
        <w:tc>
          <w:tcPr>
            <w:tcW w:w="1130" w:type="dxa"/>
            <w:vAlign w:val="center"/>
          </w:tcPr>
          <w:p>
            <w:pPr>
              <w:snapToGrid w:val="0"/>
              <w:jc w:val="center"/>
              <w:rPr>
                <w:sz w:val="24"/>
              </w:rPr>
            </w:pPr>
            <w:r>
              <w:rPr>
                <w:sz w:val="24"/>
              </w:rPr>
              <w:t>新建</w:t>
            </w:r>
          </w:p>
        </w:tc>
        <w:tc>
          <w:tcPr>
            <w:tcW w:w="3898" w:type="dxa"/>
            <w:vAlign w:val="center"/>
          </w:tcPr>
          <w:p>
            <w:pPr>
              <w:snapToGrid w:val="0"/>
              <w:rPr>
                <w:sz w:val="24"/>
              </w:rPr>
            </w:pPr>
            <w:r>
              <w:rPr>
                <w:sz w:val="24"/>
              </w:rPr>
              <w:t>每年完成3条河道清淤工作，清淤量2万方</w:t>
            </w:r>
          </w:p>
        </w:tc>
        <w:tc>
          <w:tcPr>
            <w:tcW w:w="1125" w:type="dxa"/>
            <w:vAlign w:val="center"/>
          </w:tcPr>
          <w:p>
            <w:pPr>
              <w:snapToGrid w:val="0"/>
              <w:jc w:val="center"/>
              <w:rPr>
                <w:sz w:val="24"/>
              </w:rPr>
            </w:pPr>
            <w:r>
              <w:rPr>
                <w:sz w:val="24"/>
              </w:rPr>
              <w:t>滨江区</w:t>
            </w:r>
          </w:p>
        </w:tc>
        <w:tc>
          <w:tcPr>
            <w:tcW w:w="1271" w:type="dxa"/>
            <w:vAlign w:val="center"/>
          </w:tcPr>
          <w:p>
            <w:pPr>
              <w:snapToGrid w:val="0"/>
              <w:jc w:val="center"/>
              <w:rPr>
                <w:sz w:val="24"/>
              </w:rPr>
            </w:pPr>
            <w:r>
              <w:rPr>
                <w:sz w:val="24"/>
              </w:rPr>
              <w:t>2021-2022</w:t>
            </w:r>
          </w:p>
        </w:tc>
        <w:tc>
          <w:tcPr>
            <w:tcW w:w="990" w:type="dxa"/>
            <w:vAlign w:val="center"/>
          </w:tcPr>
          <w:p>
            <w:pPr>
              <w:snapToGrid w:val="0"/>
              <w:jc w:val="center"/>
              <w:rPr>
                <w:sz w:val="24"/>
              </w:rPr>
            </w:pPr>
            <w:r>
              <w:rPr>
                <w:sz w:val="24"/>
              </w:rPr>
              <w:t>800</w:t>
            </w:r>
          </w:p>
        </w:tc>
        <w:tc>
          <w:tcPr>
            <w:tcW w:w="1412" w:type="dxa"/>
            <w:vAlign w:val="center"/>
          </w:tcPr>
          <w:p>
            <w:pPr>
              <w:snapToGrid w:val="0"/>
              <w:jc w:val="center"/>
              <w:rPr>
                <w:sz w:val="24"/>
              </w:rPr>
            </w:pPr>
            <w:r>
              <w:rPr>
                <w:sz w:val="24"/>
              </w:rPr>
              <w:t>800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31" w:type="dxa"/>
            <w:vAlign w:val="center"/>
          </w:tcPr>
          <w:p>
            <w:pPr>
              <w:snapToGrid w:val="0"/>
              <w:jc w:val="center"/>
              <w:rPr>
                <w:sz w:val="24"/>
              </w:rPr>
            </w:pPr>
            <w:r>
              <w:rPr>
                <w:sz w:val="24"/>
              </w:rPr>
              <w:t>37</w:t>
            </w:r>
          </w:p>
        </w:tc>
        <w:tc>
          <w:tcPr>
            <w:tcW w:w="2684" w:type="dxa"/>
            <w:vAlign w:val="center"/>
          </w:tcPr>
          <w:p>
            <w:pPr>
              <w:snapToGrid w:val="0"/>
              <w:rPr>
                <w:sz w:val="24"/>
              </w:rPr>
            </w:pPr>
            <w:r>
              <w:rPr>
                <w:sz w:val="24"/>
              </w:rPr>
              <w:t>聚首河清淤工程</w:t>
            </w:r>
          </w:p>
        </w:tc>
        <w:tc>
          <w:tcPr>
            <w:tcW w:w="1130" w:type="dxa"/>
            <w:vAlign w:val="center"/>
          </w:tcPr>
          <w:p>
            <w:pPr>
              <w:snapToGrid w:val="0"/>
              <w:jc w:val="center"/>
              <w:rPr>
                <w:sz w:val="24"/>
              </w:rPr>
            </w:pPr>
            <w:r>
              <w:rPr>
                <w:sz w:val="24"/>
              </w:rPr>
              <w:t>新建</w:t>
            </w:r>
          </w:p>
        </w:tc>
        <w:tc>
          <w:tcPr>
            <w:tcW w:w="3898" w:type="dxa"/>
            <w:vAlign w:val="center"/>
          </w:tcPr>
          <w:p>
            <w:pPr>
              <w:snapToGrid w:val="0"/>
              <w:rPr>
                <w:sz w:val="24"/>
              </w:rPr>
            </w:pPr>
            <w:r>
              <w:rPr>
                <w:sz w:val="24"/>
              </w:rPr>
              <w:t>聚首河常态化清淤每年约3万方</w:t>
            </w:r>
          </w:p>
        </w:tc>
        <w:tc>
          <w:tcPr>
            <w:tcW w:w="1125" w:type="dxa"/>
            <w:vAlign w:val="center"/>
          </w:tcPr>
          <w:p>
            <w:pPr>
              <w:snapToGrid w:val="0"/>
              <w:jc w:val="center"/>
              <w:rPr>
                <w:sz w:val="24"/>
              </w:rPr>
            </w:pPr>
            <w:r>
              <w:rPr>
                <w:sz w:val="24"/>
              </w:rPr>
              <w:t>钱塘区</w:t>
            </w:r>
          </w:p>
        </w:tc>
        <w:tc>
          <w:tcPr>
            <w:tcW w:w="1271" w:type="dxa"/>
            <w:vAlign w:val="center"/>
          </w:tcPr>
          <w:p>
            <w:pPr>
              <w:snapToGrid w:val="0"/>
              <w:jc w:val="center"/>
              <w:rPr>
                <w:sz w:val="24"/>
              </w:rPr>
            </w:pPr>
            <w:r>
              <w:rPr>
                <w:sz w:val="24"/>
              </w:rPr>
              <w:t>2021-2025</w:t>
            </w:r>
          </w:p>
        </w:tc>
        <w:tc>
          <w:tcPr>
            <w:tcW w:w="990" w:type="dxa"/>
            <w:vAlign w:val="center"/>
          </w:tcPr>
          <w:p>
            <w:pPr>
              <w:snapToGrid w:val="0"/>
              <w:jc w:val="center"/>
              <w:rPr>
                <w:sz w:val="24"/>
              </w:rPr>
            </w:pPr>
            <w:r>
              <w:rPr>
                <w:sz w:val="24"/>
              </w:rPr>
              <w:t>2250</w:t>
            </w:r>
          </w:p>
        </w:tc>
        <w:tc>
          <w:tcPr>
            <w:tcW w:w="1412" w:type="dxa"/>
            <w:vAlign w:val="center"/>
          </w:tcPr>
          <w:p>
            <w:pPr>
              <w:snapToGrid w:val="0"/>
              <w:jc w:val="center"/>
              <w:rPr>
                <w:sz w:val="24"/>
              </w:rPr>
            </w:pPr>
            <w:r>
              <w:rPr>
                <w:sz w:val="24"/>
              </w:rPr>
              <w:t>2250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80" w:hRule="atLeast"/>
          <w:jc w:val="center"/>
        </w:trPr>
        <w:tc>
          <w:tcPr>
            <w:tcW w:w="531" w:type="dxa"/>
            <w:vAlign w:val="center"/>
          </w:tcPr>
          <w:p>
            <w:pPr>
              <w:snapToGrid w:val="0"/>
              <w:jc w:val="center"/>
              <w:rPr>
                <w:sz w:val="24"/>
              </w:rPr>
            </w:pPr>
            <w:r>
              <w:rPr>
                <w:sz w:val="24"/>
              </w:rPr>
              <w:t>38</w:t>
            </w:r>
          </w:p>
        </w:tc>
        <w:tc>
          <w:tcPr>
            <w:tcW w:w="2684" w:type="dxa"/>
            <w:vAlign w:val="center"/>
          </w:tcPr>
          <w:p>
            <w:pPr>
              <w:snapToGrid w:val="0"/>
              <w:rPr>
                <w:sz w:val="24"/>
              </w:rPr>
            </w:pPr>
            <w:r>
              <w:rPr>
                <w:sz w:val="24"/>
              </w:rPr>
              <w:t>冠山河（陈家河-冠一河）综合治理工程</w:t>
            </w:r>
          </w:p>
        </w:tc>
        <w:tc>
          <w:tcPr>
            <w:tcW w:w="1130" w:type="dxa"/>
            <w:vAlign w:val="center"/>
          </w:tcPr>
          <w:p>
            <w:pPr>
              <w:snapToGrid w:val="0"/>
              <w:jc w:val="center"/>
              <w:rPr>
                <w:sz w:val="24"/>
              </w:rPr>
            </w:pPr>
            <w:r>
              <w:rPr>
                <w:sz w:val="24"/>
              </w:rPr>
              <w:t>新建</w:t>
            </w:r>
          </w:p>
        </w:tc>
        <w:tc>
          <w:tcPr>
            <w:tcW w:w="3898" w:type="dxa"/>
            <w:vMerge w:val="restart"/>
            <w:vAlign w:val="center"/>
          </w:tcPr>
          <w:p>
            <w:pPr>
              <w:snapToGrid w:val="0"/>
              <w:rPr>
                <w:sz w:val="24"/>
              </w:rPr>
            </w:pPr>
            <w:r>
              <w:rPr>
                <w:sz w:val="24"/>
              </w:rPr>
              <w:t>河道综合治理含：护岸、清淤疏浚、绿化、慢</w:t>
            </w:r>
            <w:r>
              <w:rPr>
                <w:rFonts w:hint="eastAsia"/>
                <w:sz w:val="24"/>
              </w:rPr>
              <w:t>行</w:t>
            </w:r>
            <w:r>
              <w:rPr>
                <w:sz w:val="24"/>
              </w:rPr>
              <w:t>系统、城市家居、亮灯工程、历史文化碎片挖掘等</w:t>
            </w:r>
          </w:p>
        </w:tc>
        <w:tc>
          <w:tcPr>
            <w:tcW w:w="1125" w:type="dxa"/>
            <w:vAlign w:val="center"/>
          </w:tcPr>
          <w:p>
            <w:pPr>
              <w:snapToGrid w:val="0"/>
              <w:jc w:val="center"/>
              <w:rPr>
                <w:sz w:val="24"/>
              </w:rPr>
            </w:pPr>
            <w:r>
              <w:rPr>
                <w:sz w:val="24"/>
              </w:rPr>
              <w:t>滨江区</w:t>
            </w:r>
          </w:p>
        </w:tc>
        <w:tc>
          <w:tcPr>
            <w:tcW w:w="1271" w:type="dxa"/>
            <w:vAlign w:val="center"/>
          </w:tcPr>
          <w:p>
            <w:pPr>
              <w:snapToGrid w:val="0"/>
              <w:jc w:val="center"/>
              <w:rPr>
                <w:sz w:val="24"/>
              </w:rPr>
            </w:pPr>
            <w:r>
              <w:rPr>
                <w:sz w:val="24"/>
              </w:rPr>
              <w:t>2021-2023</w:t>
            </w:r>
          </w:p>
        </w:tc>
        <w:tc>
          <w:tcPr>
            <w:tcW w:w="990" w:type="dxa"/>
            <w:vAlign w:val="center"/>
          </w:tcPr>
          <w:p>
            <w:pPr>
              <w:snapToGrid w:val="0"/>
              <w:jc w:val="center"/>
              <w:rPr>
                <w:sz w:val="24"/>
              </w:rPr>
            </w:pPr>
            <w:r>
              <w:rPr>
                <w:sz w:val="24"/>
              </w:rPr>
              <w:t>16710</w:t>
            </w:r>
          </w:p>
        </w:tc>
        <w:tc>
          <w:tcPr>
            <w:tcW w:w="1412" w:type="dxa"/>
            <w:vAlign w:val="center"/>
          </w:tcPr>
          <w:p>
            <w:pPr>
              <w:snapToGrid w:val="0"/>
              <w:jc w:val="center"/>
              <w:rPr>
                <w:sz w:val="24"/>
              </w:rPr>
            </w:pPr>
            <w:r>
              <w:rPr>
                <w:sz w:val="24"/>
              </w:rPr>
              <w:t>16710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80" w:hRule="atLeast"/>
          <w:jc w:val="center"/>
        </w:trPr>
        <w:tc>
          <w:tcPr>
            <w:tcW w:w="531" w:type="dxa"/>
            <w:vAlign w:val="center"/>
          </w:tcPr>
          <w:p>
            <w:pPr>
              <w:snapToGrid w:val="0"/>
              <w:jc w:val="center"/>
              <w:rPr>
                <w:sz w:val="24"/>
              </w:rPr>
            </w:pPr>
            <w:r>
              <w:rPr>
                <w:sz w:val="24"/>
              </w:rPr>
              <w:t>39</w:t>
            </w:r>
          </w:p>
        </w:tc>
        <w:tc>
          <w:tcPr>
            <w:tcW w:w="2684" w:type="dxa"/>
            <w:vAlign w:val="center"/>
          </w:tcPr>
          <w:p>
            <w:pPr>
              <w:snapToGrid w:val="0"/>
              <w:rPr>
                <w:sz w:val="24"/>
              </w:rPr>
            </w:pPr>
            <w:r>
              <w:rPr>
                <w:sz w:val="24"/>
              </w:rPr>
              <w:t>太庙桥河（庙后王河-畈里孙河）综合治理工程</w:t>
            </w:r>
          </w:p>
        </w:tc>
        <w:tc>
          <w:tcPr>
            <w:tcW w:w="1130" w:type="dxa"/>
            <w:vAlign w:val="center"/>
          </w:tcPr>
          <w:p>
            <w:pPr>
              <w:snapToGrid w:val="0"/>
              <w:jc w:val="center"/>
              <w:rPr>
                <w:sz w:val="24"/>
              </w:rPr>
            </w:pPr>
            <w:r>
              <w:rPr>
                <w:sz w:val="24"/>
              </w:rPr>
              <w:t>新建</w:t>
            </w:r>
          </w:p>
        </w:tc>
        <w:tc>
          <w:tcPr>
            <w:tcW w:w="3898" w:type="dxa"/>
            <w:vMerge w:val="continue"/>
            <w:vAlign w:val="center"/>
          </w:tcPr>
          <w:p>
            <w:pPr>
              <w:snapToGrid w:val="0"/>
              <w:rPr>
                <w:sz w:val="24"/>
              </w:rPr>
            </w:pPr>
          </w:p>
        </w:tc>
        <w:tc>
          <w:tcPr>
            <w:tcW w:w="1125" w:type="dxa"/>
            <w:vAlign w:val="center"/>
          </w:tcPr>
          <w:p>
            <w:pPr>
              <w:snapToGrid w:val="0"/>
              <w:jc w:val="center"/>
              <w:rPr>
                <w:sz w:val="24"/>
              </w:rPr>
            </w:pPr>
            <w:r>
              <w:rPr>
                <w:sz w:val="24"/>
              </w:rPr>
              <w:t>滨江区</w:t>
            </w:r>
          </w:p>
        </w:tc>
        <w:tc>
          <w:tcPr>
            <w:tcW w:w="1271" w:type="dxa"/>
            <w:vAlign w:val="center"/>
          </w:tcPr>
          <w:p>
            <w:pPr>
              <w:snapToGrid w:val="0"/>
              <w:jc w:val="center"/>
              <w:rPr>
                <w:sz w:val="24"/>
              </w:rPr>
            </w:pPr>
            <w:r>
              <w:rPr>
                <w:sz w:val="24"/>
              </w:rPr>
              <w:t>2021-2022</w:t>
            </w:r>
          </w:p>
        </w:tc>
        <w:tc>
          <w:tcPr>
            <w:tcW w:w="990" w:type="dxa"/>
            <w:vAlign w:val="center"/>
          </w:tcPr>
          <w:p>
            <w:pPr>
              <w:snapToGrid w:val="0"/>
              <w:jc w:val="center"/>
              <w:rPr>
                <w:sz w:val="24"/>
              </w:rPr>
            </w:pPr>
            <w:r>
              <w:rPr>
                <w:sz w:val="24"/>
              </w:rPr>
              <w:t>9700</w:t>
            </w:r>
          </w:p>
        </w:tc>
        <w:tc>
          <w:tcPr>
            <w:tcW w:w="1412" w:type="dxa"/>
            <w:vAlign w:val="center"/>
          </w:tcPr>
          <w:p>
            <w:pPr>
              <w:snapToGrid w:val="0"/>
              <w:jc w:val="center"/>
              <w:rPr>
                <w:sz w:val="24"/>
              </w:rPr>
            </w:pPr>
            <w:r>
              <w:rPr>
                <w:sz w:val="24"/>
              </w:rPr>
              <w:t>9700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80" w:hRule="atLeast"/>
          <w:jc w:val="center"/>
        </w:trPr>
        <w:tc>
          <w:tcPr>
            <w:tcW w:w="531" w:type="dxa"/>
            <w:vAlign w:val="center"/>
          </w:tcPr>
          <w:p>
            <w:pPr>
              <w:snapToGrid w:val="0"/>
              <w:jc w:val="center"/>
              <w:rPr>
                <w:sz w:val="24"/>
              </w:rPr>
            </w:pPr>
            <w:r>
              <w:rPr>
                <w:sz w:val="24"/>
              </w:rPr>
              <w:t>40</w:t>
            </w:r>
          </w:p>
        </w:tc>
        <w:tc>
          <w:tcPr>
            <w:tcW w:w="2684" w:type="dxa"/>
            <w:vAlign w:val="center"/>
          </w:tcPr>
          <w:p>
            <w:pPr>
              <w:snapToGrid w:val="0"/>
              <w:rPr>
                <w:sz w:val="24"/>
              </w:rPr>
            </w:pPr>
            <w:r>
              <w:rPr>
                <w:sz w:val="24"/>
              </w:rPr>
              <w:t>善庆庄横河（西兴路-萧山界）综合治理工程</w:t>
            </w:r>
          </w:p>
        </w:tc>
        <w:tc>
          <w:tcPr>
            <w:tcW w:w="1130" w:type="dxa"/>
            <w:vAlign w:val="center"/>
          </w:tcPr>
          <w:p>
            <w:pPr>
              <w:snapToGrid w:val="0"/>
              <w:jc w:val="center"/>
              <w:rPr>
                <w:sz w:val="24"/>
              </w:rPr>
            </w:pPr>
            <w:r>
              <w:rPr>
                <w:sz w:val="24"/>
              </w:rPr>
              <w:t>新建</w:t>
            </w:r>
          </w:p>
        </w:tc>
        <w:tc>
          <w:tcPr>
            <w:tcW w:w="3898" w:type="dxa"/>
            <w:vMerge w:val="continue"/>
            <w:vAlign w:val="center"/>
          </w:tcPr>
          <w:p>
            <w:pPr>
              <w:snapToGrid w:val="0"/>
              <w:rPr>
                <w:sz w:val="24"/>
              </w:rPr>
            </w:pPr>
          </w:p>
        </w:tc>
        <w:tc>
          <w:tcPr>
            <w:tcW w:w="1125" w:type="dxa"/>
            <w:vAlign w:val="center"/>
          </w:tcPr>
          <w:p>
            <w:pPr>
              <w:snapToGrid w:val="0"/>
              <w:jc w:val="center"/>
              <w:rPr>
                <w:sz w:val="24"/>
              </w:rPr>
            </w:pPr>
            <w:r>
              <w:rPr>
                <w:sz w:val="24"/>
              </w:rPr>
              <w:t>滨江区</w:t>
            </w:r>
          </w:p>
        </w:tc>
        <w:tc>
          <w:tcPr>
            <w:tcW w:w="1271" w:type="dxa"/>
            <w:vAlign w:val="center"/>
          </w:tcPr>
          <w:p>
            <w:pPr>
              <w:snapToGrid w:val="0"/>
              <w:jc w:val="center"/>
              <w:rPr>
                <w:sz w:val="24"/>
              </w:rPr>
            </w:pPr>
            <w:r>
              <w:rPr>
                <w:sz w:val="24"/>
              </w:rPr>
              <w:t>2021-2023</w:t>
            </w:r>
          </w:p>
        </w:tc>
        <w:tc>
          <w:tcPr>
            <w:tcW w:w="990" w:type="dxa"/>
            <w:vAlign w:val="center"/>
          </w:tcPr>
          <w:p>
            <w:pPr>
              <w:snapToGrid w:val="0"/>
              <w:jc w:val="center"/>
              <w:rPr>
                <w:sz w:val="24"/>
              </w:rPr>
            </w:pPr>
            <w:r>
              <w:rPr>
                <w:sz w:val="24"/>
              </w:rPr>
              <w:t>4200</w:t>
            </w:r>
          </w:p>
        </w:tc>
        <w:tc>
          <w:tcPr>
            <w:tcW w:w="1412" w:type="dxa"/>
            <w:vAlign w:val="center"/>
          </w:tcPr>
          <w:p>
            <w:pPr>
              <w:snapToGrid w:val="0"/>
              <w:jc w:val="center"/>
              <w:rPr>
                <w:sz w:val="24"/>
              </w:rPr>
            </w:pPr>
            <w:r>
              <w:rPr>
                <w:sz w:val="24"/>
              </w:rPr>
              <w:t>4200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80" w:hRule="atLeast"/>
          <w:jc w:val="center"/>
        </w:trPr>
        <w:tc>
          <w:tcPr>
            <w:tcW w:w="531" w:type="dxa"/>
            <w:vAlign w:val="center"/>
          </w:tcPr>
          <w:p>
            <w:pPr>
              <w:snapToGrid w:val="0"/>
              <w:jc w:val="center"/>
              <w:rPr>
                <w:sz w:val="24"/>
              </w:rPr>
            </w:pPr>
            <w:r>
              <w:rPr>
                <w:sz w:val="24"/>
              </w:rPr>
              <w:t>41</w:t>
            </w:r>
          </w:p>
        </w:tc>
        <w:tc>
          <w:tcPr>
            <w:tcW w:w="2684" w:type="dxa"/>
            <w:vAlign w:val="center"/>
          </w:tcPr>
          <w:p>
            <w:pPr>
              <w:snapToGrid w:val="0"/>
              <w:rPr>
                <w:sz w:val="24"/>
              </w:rPr>
            </w:pPr>
            <w:r>
              <w:rPr>
                <w:sz w:val="24"/>
              </w:rPr>
              <w:t>许家河（东冠路-龙塘河）综合治理工程</w:t>
            </w:r>
          </w:p>
        </w:tc>
        <w:tc>
          <w:tcPr>
            <w:tcW w:w="1130" w:type="dxa"/>
            <w:vAlign w:val="center"/>
          </w:tcPr>
          <w:p>
            <w:pPr>
              <w:snapToGrid w:val="0"/>
              <w:jc w:val="center"/>
              <w:rPr>
                <w:sz w:val="24"/>
              </w:rPr>
            </w:pPr>
            <w:r>
              <w:rPr>
                <w:sz w:val="24"/>
              </w:rPr>
              <w:t>新建</w:t>
            </w:r>
          </w:p>
        </w:tc>
        <w:tc>
          <w:tcPr>
            <w:tcW w:w="3898" w:type="dxa"/>
            <w:vMerge w:val="continue"/>
            <w:vAlign w:val="center"/>
          </w:tcPr>
          <w:p>
            <w:pPr>
              <w:snapToGrid w:val="0"/>
              <w:rPr>
                <w:sz w:val="24"/>
              </w:rPr>
            </w:pPr>
          </w:p>
        </w:tc>
        <w:tc>
          <w:tcPr>
            <w:tcW w:w="1125" w:type="dxa"/>
            <w:vAlign w:val="center"/>
          </w:tcPr>
          <w:p>
            <w:pPr>
              <w:snapToGrid w:val="0"/>
              <w:jc w:val="center"/>
              <w:rPr>
                <w:sz w:val="24"/>
              </w:rPr>
            </w:pPr>
            <w:r>
              <w:rPr>
                <w:sz w:val="24"/>
              </w:rPr>
              <w:t>滨江区</w:t>
            </w:r>
          </w:p>
        </w:tc>
        <w:tc>
          <w:tcPr>
            <w:tcW w:w="1271" w:type="dxa"/>
            <w:vAlign w:val="center"/>
          </w:tcPr>
          <w:p>
            <w:pPr>
              <w:snapToGrid w:val="0"/>
              <w:jc w:val="center"/>
              <w:rPr>
                <w:sz w:val="24"/>
              </w:rPr>
            </w:pPr>
            <w:r>
              <w:rPr>
                <w:sz w:val="24"/>
              </w:rPr>
              <w:t>2021-2023</w:t>
            </w:r>
          </w:p>
        </w:tc>
        <w:tc>
          <w:tcPr>
            <w:tcW w:w="990" w:type="dxa"/>
            <w:vAlign w:val="center"/>
          </w:tcPr>
          <w:p>
            <w:pPr>
              <w:snapToGrid w:val="0"/>
              <w:jc w:val="center"/>
              <w:rPr>
                <w:sz w:val="24"/>
              </w:rPr>
            </w:pPr>
            <w:r>
              <w:rPr>
                <w:sz w:val="24"/>
              </w:rPr>
              <w:t>950</w:t>
            </w:r>
          </w:p>
        </w:tc>
        <w:tc>
          <w:tcPr>
            <w:tcW w:w="1412" w:type="dxa"/>
            <w:vAlign w:val="center"/>
          </w:tcPr>
          <w:p>
            <w:pPr>
              <w:snapToGrid w:val="0"/>
              <w:jc w:val="center"/>
              <w:rPr>
                <w:sz w:val="24"/>
              </w:rPr>
            </w:pPr>
            <w:r>
              <w:rPr>
                <w:sz w:val="24"/>
              </w:rPr>
              <w:t>950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80" w:hRule="atLeast"/>
          <w:jc w:val="center"/>
        </w:trPr>
        <w:tc>
          <w:tcPr>
            <w:tcW w:w="531" w:type="dxa"/>
            <w:vAlign w:val="center"/>
          </w:tcPr>
          <w:p>
            <w:pPr>
              <w:snapToGrid w:val="0"/>
              <w:jc w:val="center"/>
              <w:rPr>
                <w:sz w:val="24"/>
              </w:rPr>
            </w:pPr>
            <w:r>
              <w:rPr>
                <w:sz w:val="24"/>
              </w:rPr>
              <w:t>42</w:t>
            </w:r>
          </w:p>
        </w:tc>
        <w:tc>
          <w:tcPr>
            <w:tcW w:w="2684" w:type="dxa"/>
            <w:vAlign w:val="center"/>
          </w:tcPr>
          <w:p>
            <w:pPr>
              <w:snapToGrid w:val="0"/>
              <w:rPr>
                <w:sz w:val="24"/>
              </w:rPr>
            </w:pPr>
            <w:r>
              <w:rPr>
                <w:sz w:val="24"/>
              </w:rPr>
              <w:t>吕才庄河三期（一期-向旭路）综合治理工程</w:t>
            </w:r>
          </w:p>
        </w:tc>
        <w:tc>
          <w:tcPr>
            <w:tcW w:w="1130" w:type="dxa"/>
            <w:vAlign w:val="center"/>
          </w:tcPr>
          <w:p>
            <w:pPr>
              <w:snapToGrid w:val="0"/>
              <w:jc w:val="center"/>
              <w:rPr>
                <w:sz w:val="24"/>
              </w:rPr>
            </w:pPr>
            <w:r>
              <w:rPr>
                <w:sz w:val="24"/>
              </w:rPr>
              <w:t>新建</w:t>
            </w:r>
          </w:p>
        </w:tc>
        <w:tc>
          <w:tcPr>
            <w:tcW w:w="3898" w:type="dxa"/>
            <w:vMerge w:val="continue"/>
            <w:vAlign w:val="center"/>
          </w:tcPr>
          <w:p>
            <w:pPr>
              <w:snapToGrid w:val="0"/>
              <w:rPr>
                <w:sz w:val="24"/>
              </w:rPr>
            </w:pPr>
          </w:p>
        </w:tc>
        <w:tc>
          <w:tcPr>
            <w:tcW w:w="1125" w:type="dxa"/>
            <w:vAlign w:val="center"/>
          </w:tcPr>
          <w:p>
            <w:pPr>
              <w:snapToGrid w:val="0"/>
              <w:jc w:val="center"/>
              <w:rPr>
                <w:sz w:val="24"/>
              </w:rPr>
            </w:pPr>
            <w:r>
              <w:rPr>
                <w:sz w:val="24"/>
              </w:rPr>
              <w:t>萧山区</w:t>
            </w:r>
          </w:p>
        </w:tc>
        <w:tc>
          <w:tcPr>
            <w:tcW w:w="1271" w:type="dxa"/>
            <w:vAlign w:val="center"/>
          </w:tcPr>
          <w:p>
            <w:pPr>
              <w:snapToGrid w:val="0"/>
              <w:jc w:val="center"/>
              <w:rPr>
                <w:sz w:val="24"/>
              </w:rPr>
            </w:pPr>
            <w:r>
              <w:rPr>
                <w:sz w:val="24"/>
              </w:rPr>
              <w:t>2021-2022</w:t>
            </w:r>
          </w:p>
        </w:tc>
        <w:tc>
          <w:tcPr>
            <w:tcW w:w="990" w:type="dxa"/>
            <w:vAlign w:val="center"/>
          </w:tcPr>
          <w:p>
            <w:pPr>
              <w:snapToGrid w:val="0"/>
              <w:jc w:val="center"/>
              <w:rPr>
                <w:sz w:val="24"/>
              </w:rPr>
            </w:pPr>
            <w:r>
              <w:rPr>
                <w:sz w:val="24"/>
              </w:rPr>
              <w:t>1000</w:t>
            </w:r>
          </w:p>
        </w:tc>
        <w:tc>
          <w:tcPr>
            <w:tcW w:w="1412" w:type="dxa"/>
            <w:vAlign w:val="center"/>
          </w:tcPr>
          <w:p>
            <w:pPr>
              <w:snapToGrid w:val="0"/>
              <w:jc w:val="center"/>
              <w:rPr>
                <w:sz w:val="24"/>
              </w:rPr>
            </w:pPr>
            <w:r>
              <w:rPr>
                <w:sz w:val="24"/>
              </w:rPr>
              <w:t>1000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80" w:hRule="atLeast"/>
          <w:jc w:val="center"/>
        </w:trPr>
        <w:tc>
          <w:tcPr>
            <w:tcW w:w="531" w:type="dxa"/>
            <w:vAlign w:val="center"/>
          </w:tcPr>
          <w:p>
            <w:pPr>
              <w:snapToGrid w:val="0"/>
              <w:jc w:val="center"/>
              <w:rPr>
                <w:sz w:val="24"/>
              </w:rPr>
            </w:pPr>
            <w:r>
              <w:rPr>
                <w:sz w:val="24"/>
              </w:rPr>
              <w:t>43</w:t>
            </w:r>
          </w:p>
        </w:tc>
        <w:tc>
          <w:tcPr>
            <w:tcW w:w="2684" w:type="dxa"/>
            <w:vAlign w:val="center"/>
          </w:tcPr>
          <w:p>
            <w:pPr>
              <w:snapToGrid w:val="0"/>
              <w:rPr>
                <w:sz w:val="24"/>
              </w:rPr>
            </w:pPr>
            <w:r>
              <w:rPr>
                <w:sz w:val="24"/>
              </w:rPr>
              <w:t>庵前桥港（杭韵西路-大蔡园路）综合治理工程</w:t>
            </w:r>
          </w:p>
        </w:tc>
        <w:tc>
          <w:tcPr>
            <w:tcW w:w="1130" w:type="dxa"/>
            <w:vAlign w:val="center"/>
          </w:tcPr>
          <w:p>
            <w:pPr>
              <w:snapToGrid w:val="0"/>
              <w:jc w:val="center"/>
              <w:rPr>
                <w:sz w:val="24"/>
              </w:rPr>
            </w:pPr>
            <w:r>
              <w:rPr>
                <w:sz w:val="24"/>
              </w:rPr>
              <w:t>新建</w:t>
            </w:r>
          </w:p>
        </w:tc>
        <w:tc>
          <w:tcPr>
            <w:tcW w:w="3898" w:type="dxa"/>
            <w:vMerge w:val="continue"/>
            <w:vAlign w:val="center"/>
          </w:tcPr>
          <w:p>
            <w:pPr>
              <w:snapToGrid w:val="0"/>
              <w:rPr>
                <w:sz w:val="24"/>
              </w:rPr>
            </w:pPr>
          </w:p>
        </w:tc>
        <w:tc>
          <w:tcPr>
            <w:tcW w:w="1125" w:type="dxa"/>
            <w:vAlign w:val="center"/>
          </w:tcPr>
          <w:p>
            <w:pPr>
              <w:snapToGrid w:val="0"/>
              <w:jc w:val="center"/>
              <w:rPr>
                <w:sz w:val="24"/>
              </w:rPr>
            </w:pPr>
            <w:r>
              <w:rPr>
                <w:sz w:val="24"/>
              </w:rPr>
              <w:t>余杭区</w:t>
            </w:r>
          </w:p>
        </w:tc>
        <w:tc>
          <w:tcPr>
            <w:tcW w:w="1271" w:type="dxa"/>
            <w:vAlign w:val="center"/>
          </w:tcPr>
          <w:p>
            <w:pPr>
              <w:snapToGrid w:val="0"/>
              <w:jc w:val="center"/>
              <w:rPr>
                <w:sz w:val="24"/>
              </w:rPr>
            </w:pPr>
            <w:r>
              <w:rPr>
                <w:sz w:val="24"/>
              </w:rPr>
              <w:t>2021-2023</w:t>
            </w:r>
          </w:p>
        </w:tc>
        <w:tc>
          <w:tcPr>
            <w:tcW w:w="990" w:type="dxa"/>
            <w:vAlign w:val="center"/>
          </w:tcPr>
          <w:p>
            <w:pPr>
              <w:snapToGrid w:val="0"/>
              <w:jc w:val="center"/>
              <w:rPr>
                <w:sz w:val="24"/>
              </w:rPr>
            </w:pPr>
            <w:r>
              <w:rPr>
                <w:sz w:val="24"/>
              </w:rPr>
              <w:t>11285</w:t>
            </w:r>
          </w:p>
        </w:tc>
        <w:tc>
          <w:tcPr>
            <w:tcW w:w="1412" w:type="dxa"/>
            <w:vAlign w:val="center"/>
          </w:tcPr>
          <w:p>
            <w:pPr>
              <w:snapToGrid w:val="0"/>
              <w:jc w:val="center"/>
              <w:rPr>
                <w:sz w:val="24"/>
              </w:rPr>
            </w:pPr>
            <w:r>
              <w:rPr>
                <w:sz w:val="24"/>
              </w:rPr>
              <w:t>11285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31" w:type="dxa"/>
            <w:vAlign w:val="center"/>
          </w:tcPr>
          <w:p>
            <w:pPr>
              <w:snapToGrid w:val="0"/>
              <w:jc w:val="center"/>
              <w:rPr>
                <w:sz w:val="24"/>
              </w:rPr>
            </w:pPr>
            <w:r>
              <w:rPr>
                <w:sz w:val="24"/>
              </w:rPr>
              <w:t>44</w:t>
            </w:r>
          </w:p>
        </w:tc>
        <w:tc>
          <w:tcPr>
            <w:tcW w:w="2684" w:type="dxa"/>
            <w:vAlign w:val="center"/>
          </w:tcPr>
          <w:p>
            <w:pPr>
              <w:snapToGrid w:val="0"/>
              <w:rPr>
                <w:sz w:val="24"/>
              </w:rPr>
            </w:pPr>
            <w:r>
              <w:rPr>
                <w:sz w:val="24"/>
              </w:rPr>
              <w:t>通义港（余杭塘河-后村桥港）综合治理工程</w:t>
            </w:r>
          </w:p>
        </w:tc>
        <w:tc>
          <w:tcPr>
            <w:tcW w:w="1130" w:type="dxa"/>
            <w:vAlign w:val="center"/>
          </w:tcPr>
          <w:p>
            <w:pPr>
              <w:snapToGrid w:val="0"/>
              <w:jc w:val="center"/>
              <w:rPr>
                <w:sz w:val="24"/>
              </w:rPr>
            </w:pPr>
            <w:r>
              <w:rPr>
                <w:sz w:val="24"/>
              </w:rPr>
              <w:t>新建</w:t>
            </w:r>
          </w:p>
        </w:tc>
        <w:tc>
          <w:tcPr>
            <w:tcW w:w="3898" w:type="dxa"/>
            <w:vMerge w:val="restart"/>
            <w:vAlign w:val="center"/>
          </w:tcPr>
          <w:p>
            <w:pPr>
              <w:snapToGrid w:val="0"/>
              <w:rPr>
                <w:sz w:val="24"/>
              </w:rPr>
            </w:pPr>
            <w:r>
              <w:rPr>
                <w:sz w:val="24"/>
              </w:rPr>
              <w:t>河道综合治理含：护岸、清淤疏浚、绿化、慢</w:t>
            </w:r>
            <w:r>
              <w:rPr>
                <w:rFonts w:hint="eastAsia"/>
                <w:sz w:val="24"/>
              </w:rPr>
              <w:t>行</w:t>
            </w:r>
            <w:r>
              <w:rPr>
                <w:sz w:val="24"/>
              </w:rPr>
              <w:t>系统、城市家居、亮灯工程、历史文化碎片挖掘等</w:t>
            </w:r>
          </w:p>
        </w:tc>
        <w:tc>
          <w:tcPr>
            <w:tcW w:w="1125" w:type="dxa"/>
            <w:vAlign w:val="center"/>
          </w:tcPr>
          <w:p>
            <w:pPr>
              <w:snapToGrid w:val="0"/>
              <w:jc w:val="center"/>
              <w:rPr>
                <w:sz w:val="24"/>
              </w:rPr>
            </w:pPr>
            <w:r>
              <w:rPr>
                <w:sz w:val="24"/>
              </w:rPr>
              <w:t>余杭区</w:t>
            </w:r>
          </w:p>
        </w:tc>
        <w:tc>
          <w:tcPr>
            <w:tcW w:w="1271" w:type="dxa"/>
            <w:vAlign w:val="center"/>
          </w:tcPr>
          <w:p>
            <w:pPr>
              <w:snapToGrid w:val="0"/>
              <w:jc w:val="center"/>
              <w:rPr>
                <w:sz w:val="24"/>
              </w:rPr>
            </w:pPr>
            <w:r>
              <w:rPr>
                <w:sz w:val="24"/>
              </w:rPr>
              <w:t>2021-2023</w:t>
            </w:r>
          </w:p>
        </w:tc>
        <w:tc>
          <w:tcPr>
            <w:tcW w:w="990" w:type="dxa"/>
            <w:vAlign w:val="center"/>
          </w:tcPr>
          <w:p>
            <w:pPr>
              <w:snapToGrid w:val="0"/>
              <w:jc w:val="center"/>
              <w:rPr>
                <w:sz w:val="24"/>
              </w:rPr>
            </w:pPr>
            <w:r>
              <w:rPr>
                <w:sz w:val="24"/>
              </w:rPr>
              <w:t>18755</w:t>
            </w:r>
          </w:p>
        </w:tc>
        <w:tc>
          <w:tcPr>
            <w:tcW w:w="1412" w:type="dxa"/>
            <w:vAlign w:val="center"/>
          </w:tcPr>
          <w:p>
            <w:pPr>
              <w:snapToGrid w:val="0"/>
              <w:jc w:val="center"/>
              <w:rPr>
                <w:sz w:val="24"/>
              </w:rPr>
            </w:pPr>
            <w:r>
              <w:rPr>
                <w:sz w:val="24"/>
              </w:rPr>
              <w:t>18755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31" w:type="dxa"/>
            <w:vAlign w:val="center"/>
          </w:tcPr>
          <w:p>
            <w:pPr>
              <w:snapToGrid w:val="0"/>
              <w:jc w:val="center"/>
              <w:rPr>
                <w:sz w:val="24"/>
              </w:rPr>
            </w:pPr>
            <w:r>
              <w:rPr>
                <w:sz w:val="24"/>
              </w:rPr>
              <w:t>45</w:t>
            </w:r>
          </w:p>
        </w:tc>
        <w:tc>
          <w:tcPr>
            <w:tcW w:w="2684" w:type="dxa"/>
            <w:vAlign w:val="center"/>
          </w:tcPr>
          <w:p>
            <w:pPr>
              <w:snapToGrid w:val="0"/>
              <w:rPr>
                <w:sz w:val="24"/>
              </w:rPr>
            </w:pPr>
            <w:r>
              <w:rPr>
                <w:sz w:val="24"/>
              </w:rPr>
              <w:t>绿汀港（余杭塘河-后村桥港）综合治理工程</w:t>
            </w:r>
          </w:p>
        </w:tc>
        <w:tc>
          <w:tcPr>
            <w:tcW w:w="1130" w:type="dxa"/>
            <w:vAlign w:val="center"/>
          </w:tcPr>
          <w:p>
            <w:pPr>
              <w:snapToGrid w:val="0"/>
              <w:jc w:val="center"/>
              <w:rPr>
                <w:sz w:val="24"/>
              </w:rPr>
            </w:pPr>
            <w:r>
              <w:rPr>
                <w:sz w:val="24"/>
              </w:rPr>
              <w:t>新建</w:t>
            </w:r>
          </w:p>
        </w:tc>
        <w:tc>
          <w:tcPr>
            <w:tcW w:w="3898" w:type="dxa"/>
            <w:vMerge w:val="continue"/>
            <w:vAlign w:val="center"/>
          </w:tcPr>
          <w:p>
            <w:pPr>
              <w:snapToGrid w:val="0"/>
              <w:rPr>
                <w:sz w:val="24"/>
              </w:rPr>
            </w:pPr>
          </w:p>
        </w:tc>
        <w:tc>
          <w:tcPr>
            <w:tcW w:w="1125" w:type="dxa"/>
            <w:vAlign w:val="center"/>
          </w:tcPr>
          <w:p>
            <w:pPr>
              <w:snapToGrid w:val="0"/>
              <w:jc w:val="center"/>
              <w:rPr>
                <w:sz w:val="24"/>
              </w:rPr>
            </w:pPr>
            <w:r>
              <w:rPr>
                <w:sz w:val="24"/>
              </w:rPr>
              <w:t>余杭区</w:t>
            </w:r>
          </w:p>
        </w:tc>
        <w:tc>
          <w:tcPr>
            <w:tcW w:w="1271" w:type="dxa"/>
            <w:vAlign w:val="center"/>
          </w:tcPr>
          <w:p>
            <w:pPr>
              <w:snapToGrid w:val="0"/>
              <w:jc w:val="center"/>
              <w:rPr>
                <w:sz w:val="24"/>
              </w:rPr>
            </w:pPr>
            <w:r>
              <w:rPr>
                <w:sz w:val="24"/>
              </w:rPr>
              <w:t>2021-2023</w:t>
            </w:r>
          </w:p>
        </w:tc>
        <w:tc>
          <w:tcPr>
            <w:tcW w:w="990" w:type="dxa"/>
            <w:vAlign w:val="center"/>
          </w:tcPr>
          <w:p>
            <w:pPr>
              <w:snapToGrid w:val="0"/>
              <w:jc w:val="center"/>
              <w:rPr>
                <w:sz w:val="24"/>
              </w:rPr>
            </w:pPr>
            <w:r>
              <w:rPr>
                <w:sz w:val="24"/>
              </w:rPr>
              <w:t>4240</w:t>
            </w:r>
          </w:p>
        </w:tc>
        <w:tc>
          <w:tcPr>
            <w:tcW w:w="1412" w:type="dxa"/>
            <w:vAlign w:val="center"/>
          </w:tcPr>
          <w:p>
            <w:pPr>
              <w:snapToGrid w:val="0"/>
              <w:jc w:val="center"/>
              <w:rPr>
                <w:sz w:val="24"/>
              </w:rPr>
            </w:pPr>
            <w:r>
              <w:rPr>
                <w:sz w:val="24"/>
              </w:rPr>
              <w:t>4240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31" w:type="dxa"/>
            <w:vAlign w:val="center"/>
          </w:tcPr>
          <w:p>
            <w:pPr>
              <w:snapToGrid w:val="0"/>
              <w:jc w:val="center"/>
              <w:rPr>
                <w:sz w:val="24"/>
              </w:rPr>
            </w:pPr>
          </w:p>
        </w:tc>
        <w:tc>
          <w:tcPr>
            <w:tcW w:w="2684" w:type="dxa"/>
            <w:vAlign w:val="center"/>
          </w:tcPr>
          <w:p>
            <w:pPr>
              <w:snapToGrid w:val="0"/>
              <w:jc w:val="center"/>
              <w:rPr>
                <w:b/>
                <w:bCs/>
                <w:sz w:val="24"/>
              </w:rPr>
            </w:pPr>
            <w:r>
              <w:rPr>
                <w:b/>
                <w:bCs/>
                <w:sz w:val="24"/>
              </w:rPr>
              <w:t>小  计</w:t>
            </w:r>
          </w:p>
        </w:tc>
        <w:tc>
          <w:tcPr>
            <w:tcW w:w="1130" w:type="dxa"/>
            <w:vAlign w:val="center"/>
          </w:tcPr>
          <w:p>
            <w:pPr>
              <w:snapToGrid w:val="0"/>
              <w:jc w:val="center"/>
              <w:rPr>
                <w:b/>
                <w:bCs/>
                <w:sz w:val="24"/>
              </w:rPr>
            </w:pPr>
          </w:p>
        </w:tc>
        <w:tc>
          <w:tcPr>
            <w:tcW w:w="3898" w:type="dxa"/>
            <w:vAlign w:val="center"/>
          </w:tcPr>
          <w:p>
            <w:pPr>
              <w:snapToGrid w:val="0"/>
              <w:jc w:val="center"/>
              <w:rPr>
                <w:b/>
                <w:bCs/>
                <w:sz w:val="24"/>
              </w:rPr>
            </w:pPr>
            <w:r>
              <w:rPr>
                <w:b/>
                <w:bCs/>
                <w:sz w:val="24"/>
              </w:rPr>
              <w:t>45</w:t>
            </w:r>
          </w:p>
        </w:tc>
        <w:tc>
          <w:tcPr>
            <w:tcW w:w="1125" w:type="dxa"/>
            <w:vAlign w:val="center"/>
          </w:tcPr>
          <w:p>
            <w:pPr>
              <w:snapToGrid w:val="0"/>
              <w:jc w:val="center"/>
              <w:rPr>
                <w:b/>
                <w:bCs/>
                <w:sz w:val="24"/>
              </w:rPr>
            </w:pPr>
          </w:p>
        </w:tc>
        <w:tc>
          <w:tcPr>
            <w:tcW w:w="1271" w:type="dxa"/>
            <w:vAlign w:val="center"/>
          </w:tcPr>
          <w:p>
            <w:pPr>
              <w:snapToGrid w:val="0"/>
              <w:jc w:val="center"/>
              <w:rPr>
                <w:b/>
                <w:bCs/>
                <w:sz w:val="24"/>
              </w:rPr>
            </w:pPr>
          </w:p>
        </w:tc>
        <w:tc>
          <w:tcPr>
            <w:tcW w:w="990" w:type="dxa"/>
            <w:vAlign w:val="center"/>
          </w:tcPr>
          <w:p>
            <w:pPr>
              <w:snapToGrid w:val="0"/>
              <w:jc w:val="center"/>
              <w:rPr>
                <w:b/>
                <w:bCs/>
                <w:sz w:val="24"/>
              </w:rPr>
            </w:pPr>
            <w:r>
              <w:rPr>
                <w:b/>
                <w:bCs/>
                <w:sz w:val="24"/>
              </w:rPr>
              <w:t>546872</w:t>
            </w:r>
          </w:p>
        </w:tc>
        <w:tc>
          <w:tcPr>
            <w:tcW w:w="1412" w:type="dxa"/>
            <w:vAlign w:val="center"/>
          </w:tcPr>
          <w:p>
            <w:pPr>
              <w:snapToGrid w:val="0"/>
              <w:jc w:val="center"/>
              <w:rPr>
                <w:b/>
                <w:bCs/>
                <w:sz w:val="24"/>
              </w:rPr>
            </w:pPr>
            <w:r>
              <w:rPr>
                <w:b/>
                <w:bCs/>
                <w:sz w:val="24"/>
              </w:rPr>
              <w:t>546872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31" w:type="dxa"/>
            <w:vAlign w:val="center"/>
          </w:tcPr>
          <w:p>
            <w:pPr>
              <w:snapToGrid w:val="0"/>
              <w:jc w:val="center"/>
              <w:rPr>
                <w:b/>
                <w:sz w:val="24"/>
              </w:rPr>
            </w:pPr>
          </w:p>
        </w:tc>
        <w:tc>
          <w:tcPr>
            <w:tcW w:w="10108" w:type="dxa"/>
            <w:gridSpan w:val="5"/>
            <w:vAlign w:val="center"/>
          </w:tcPr>
          <w:p>
            <w:pPr>
              <w:snapToGrid w:val="0"/>
              <w:rPr>
                <w:b/>
                <w:sz w:val="24"/>
              </w:rPr>
            </w:pPr>
            <w:r>
              <w:rPr>
                <w:b/>
                <w:sz w:val="24"/>
              </w:rPr>
              <w:t>城市排洪防涝工程（含沿河强排设施、泵闸站、排洪沟等工程）/（个）</w:t>
            </w:r>
          </w:p>
        </w:tc>
        <w:tc>
          <w:tcPr>
            <w:tcW w:w="990" w:type="dxa"/>
            <w:vAlign w:val="center"/>
          </w:tcPr>
          <w:p>
            <w:pPr>
              <w:snapToGrid w:val="0"/>
              <w:jc w:val="center"/>
              <w:rPr>
                <w:sz w:val="24"/>
              </w:rPr>
            </w:pPr>
          </w:p>
        </w:tc>
        <w:tc>
          <w:tcPr>
            <w:tcW w:w="1412" w:type="dxa"/>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31" w:type="dxa"/>
            <w:vAlign w:val="center"/>
          </w:tcPr>
          <w:p>
            <w:pPr>
              <w:snapToGrid w:val="0"/>
              <w:jc w:val="center"/>
              <w:rPr>
                <w:sz w:val="24"/>
              </w:rPr>
            </w:pPr>
            <w:r>
              <w:rPr>
                <w:sz w:val="24"/>
              </w:rPr>
              <w:t>1</w:t>
            </w:r>
          </w:p>
        </w:tc>
        <w:tc>
          <w:tcPr>
            <w:tcW w:w="2684" w:type="dxa"/>
            <w:vAlign w:val="center"/>
          </w:tcPr>
          <w:p>
            <w:pPr>
              <w:snapToGrid w:val="0"/>
              <w:rPr>
                <w:sz w:val="24"/>
              </w:rPr>
            </w:pPr>
            <w:r>
              <w:rPr>
                <w:sz w:val="24"/>
              </w:rPr>
              <w:t>八堡排水泵站工程</w:t>
            </w:r>
          </w:p>
        </w:tc>
        <w:tc>
          <w:tcPr>
            <w:tcW w:w="1130" w:type="dxa"/>
            <w:vAlign w:val="center"/>
          </w:tcPr>
          <w:p>
            <w:pPr>
              <w:snapToGrid w:val="0"/>
              <w:jc w:val="center"/>
              <w:rPr>
                <w:sz w:val="24"/>
              </w:rPr>
            </w:pPr>
            <w:r>
              <w:rPr>
                <w:sz w:val="24"/>
              </w:rPr>
              <w:t>新建</w:t>
            </w:r>
          </w:p>
        </w:tc>
        <w:tc>
          <w:tcPr>
            <w:tcW w:w="3898" w:type="dxa"/>
            <w:vAlign w:val="center"/>
          </w:tcPr>
          <w:p>
            <w:pPr>
              <w:snapToGrid w:val="0"/>
              <w:rPr>
                <w:spacing w:val="-10"/>
                <w:sz w:val="24"/>
              </w:rPr>
            </w:pPr>
            <w:r>
              <w:rPr>
                <w:spacing w:val="-10"/>
                <w:sz w:val="24"/>
              </w:rPr>
              <w:t>新建1座泵站，新增强排流量200m³/秒</w:t>
            </w:r>
          </w:p>
        </w:tc>
        <w:tc>
          <w:tcPr>
            <w:tcW w:w="1125" w:type="dxa"/>
            <w:vAlign w:val="center"/>
          </w:tcPr>
          <w:p>
            <w:pPr>
              <w:snapToGrid w:val="0"/>
              <w:jc w:val="center"/>
              <w:rPr>
                <w:sz w:val="24"/>
              </w:rPr>
            </w:pPr>
            <w:r>
              <w:rPr>
                <w:sz w:val="24"/>
              </w:rPr>
              <w:t>市本级</w:t>
            </w:r>
          </w:p>
        </w:tc>
        <w:tc>
          <w:tcPr>
            <w:tcW w:w="1271" w:type="dxa"/>
            <w:vAlign w:val="center"/>
          </w:tcPr>
          <w:p>
            <w:pPr>
              <w:snapToGrid w:val="0"/>
              <w:jc w:val="center"/>
              <w:rPr>
                <w:sz w:val="24"/>
              </w:rPr>
            </w:pPr>
            <w:r>
              <w:rPr>
                <w:sz w:val="24"/>
              </w:rPr>
              <w:t>2016-2022</w:t>
            </w:r>
          </w:p>
        </w:tc>
        <w:tc>
          <w:tcPr>
            <w:tcW w:w="990" w:type="dxa"/>
            <w:vAlign w:val="center"/>
          </w:tcPr>
          <w:p>
            <w:pPr>
              <w:snapToGrid w:val="0"/>
              <w:jc w:val="center"/>
              <w:rPr>
                <w:sz w:val="24"/>
              </w:rPr>
            </w:pPr>
            <w:r>
              <w:rPr>
                <w:sz w:val="24"/>
              </w:rPr>
              <w:t>130000</w:t>
            </w:r>
          </w:p>
        </w:tc>
        <w:tc>
          <w:tcPr>
            <w:tcW w:w="1412" w:type="dxa"/>
            <w:vAlign w:val="center"/>
          </w:tcPr>
          <w:p>
            <w:pPr>
              <w:snapToGrid w:val="0"/>
              <w:jc w:val="center"/>
              <w:rPr>
                <w:sz w:val="24"/>
              </w:rPr>
            </w:pPr>
            <w:r>
              <w:rPr>
                <w:sz w:val="24"/>
              </w:rPr>
              <w:t>48000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31" w:type="dxa"/>
            <w:vAlign w:val="center"/>
          </w:tcPr>
          <w:p>
            <w:pPr>
              <w:snapToGrid w:val="0"/>
              <w:jc w:val="center"/>
              <w:rPr>
                <w:sz w:val="24"/>
              </w:rPr>
            </w:pPr>
            <w:r>
              <w:rPr>
                <w:sz w:val="24"/>
              </w:rPr>
              <w:t>2</w:t>
            </w:r>
          </w:p>
        </w:tc>
        <w:tc>
          <w:tcPr>
            <w:tcW w:w="2684" w:type="dxa"/>
            <w:vAlign w:val="center"/>
          </w:tcPr>
          <w:p>
            <w:pPr>
              <w:snapToGrid w:val="0"/>
              <w:rPr>
                <w:sz w:val="24"/>
              </w:rPr>
            </w:pPr>
            <w:r>
              <w:rPr>
                <w:sz w:val="24"/>
              </w:rPr>
              <w:t>扩大杭嘉湖南排后续西部通道工程</w:t>
            </w:r>
          </w:p>
        </w:tc>
        <w:tc>
          <w:tcPr>
            <w:tcW w:w="1130" w:type="dxa"/>
            <w:vAlign w:val="center"/>
          </w:tcPr>
          <w:p>
            <w:pPr>
              <w:snapToGrid w:val="0"/>
              <w:jc w:val="center"/>
              <w:rPr>
                <w:sz w:val="24"/>
              </w:rPr>
            </w:pPr>
            <w:r>
              <w:rPr>
                <w:sz w:val="24"/>
              </w:rPr>
              <w:t>新建</w:t>
            </w:r>
          </w:p>
        </w:tc>
        <w:tc>
          <w:tcPr>
            <w:tcW w:w="3898" w:type="dxa"/>
            <w:vAlign w:val="center"/>
          </w:tcPr>
          <w:p>
            <w:pPr>
              <w:snapToGrid w:val="0"/>
              <w:rPr>
                <w:spacing w:val="-2"/>
                <w:sz w:val="24"/>
              </w:rPr>
            </w:pPr>
            <w:r>
              <w:rPr>
                <w:spacing w:val="-2"/>
                <w:sz w:val="24"/>
              </w:rPr>
              <w:t>新建五常港到钱塘江长约13公里的排涝主隧洞，洞径约11米，新增排涝流量近期200m³/秒（远期300m³/秒）</w:t>
            </w:r>
          </w:p>
        </w:tc>
        <w:tc>
          <w:tcPr>
            <w:tcW w:w="1125" w:type="dxa"/>
            <w:vAlign w:val="center"/>
          </w:tcPr>
          <w:p>
            <w:pPr>
              <w:snapToGrid w:val="0"/>
              <w:jc w:val="center"/>
              <w:rPr>
                <w:sz w:val="24"/>
              </w:rPr>
            </w:pPr>
            <w:r>
              <w:rPr>
                <w:sz w:val="24"/>
              </w:rPr>
              <w:t>市本级</w:t>
            </w:r>
          </w:p>
        </w:tc>
        <w:tc>
          <w:tcPr>
            <w:tcW w:w="1271" w:type="dxa"/>
            <w:vAlign w:val="center"/>
          </w:tcPr>
          <w:p>
            <w:pPr>
              <w:snapToGrid w:val="0"/>
              <w:jc w:val="center"/>
              <w:rPr>
                <w:sz w:val="24"/>
              </w:rPr>
            </w:pPr>
            <w:r>
              <w:rPr>
                <w:sz w:val="24"/>
              </w:rPr>
              <w:t>2021-2028</w:t>
            </w:r>
          </w:p>
        </w:tc>
        <w:tc>
          <w:tcPr>
            <w:tcW w:w="990" w:type="dxa"/>
            <w:vAlign w:val="center"/>
          </w:tcPr>
          <w:p>
            <w:pPr>
              <w:snapToGrid w:val="0"/>
              <w:jc w:val="center"/>
              <w:rPr>
                <w:sz w:val="24"/>
              </w:rPr>
            </w:pPr>
            <w:r>
              <w:rPr>
                <w:sz w:val="24"/>
              </w:rPr>
              <w:t>600000</w:t>
            </w:r>
          </w:p>
        </w:tc>
        <w:tc>
          <w:tcPr>
            <w:tcW w:w="1412" w:type="dxa"/>
            <w:vAlign w:val="center"/>
          </w:tcPr>
          <w:p>
            <w:pPr>
              <w:snapToGrid w:val="0"/>
              <w:jc w:val="center"/>
              <w:rPr>
                <w:sz w:val="24"/>
              </w:rPr>
            </w:pPr>
            <w:r>
              <w:rPr>
                <w:sz w:val="24"/>
              </w:rPr>
              <w:t>450000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31" w:type="dxa"/>
            <w:vAlign w:val="center"/>
          </w:tcPr>
          <w:p>
            <w:pPr>
              <w:snapToGrid w:val="0"/>
              <w:jc w:val="center"/>
              <w:rPr>
                <w:sz w:val="24"/>
              </w:rPr>
            </w:pPr>
            <w:r>
              <w:rPr>
                <w:sz w:val="24"/>
              </w:rPr>
              <w:t>3</w:t>
            </w:r>
          </w:p>
        </w:tc>
        <w:tc>
          <w:tcPr>
            <w:tcW w:w="2684" w:type="dxa"/>
            <w:vAlign w:val="center"/>
          </w:tcPr>
          <w:p>
            <w:pPr>
              <w:snapToGrid w:val="0"/>
              <w:rPr>
                <w:sz w:val="24"/>
              </w:rPr>
            </w:pPr>
            <w:r>
              <w:rPr>
                <w:sz w:val="24"/>
              </w:rPr>
              <w:t>钱塘江北岸五堡排涝泵站工程</w:t>
            </w:r>
          </w:p>
        </w:tc>
        <w:tc>
          <w:tcPr>
            <w:tcW w:w="1130" w:type="dxa"/>
            <w:vAlign w:val="center"/>
          </w:tcPr>
          <w:p>
            <w:pPr>
              <w:snapToGrid w:val="0"/>
              <w:jc w:val="center"/>
              <w:rPr>
                <w:sz w:val="24"/>
              </w:rPr>
            </w:pPr>
            <w:r>
              <w:rPr>
                <w:sz w:val="24"/>
              </w:rPr>
              <w:t>新建</w:t>
            </w:r>
          </w:p>
        </w:tc>
        <w:tc>
          <w:tcPr>
            <w:tcW w:w="3898" w:type="dxa"/>
            <w:vAlign w:val="center"/>
          </w:tcPr>
          <w:p>
            <w:pPr>
              <w:snapToGrid w:val="0"/>
              <w:rPr>
                <w:sz w:val="24"/>
              </w:rPr>
            </w:pPr>
            <w:r>
              <w:rPr>
                <w:sz w:val="24"/>
              </w:rPr>
              <w:t>新建1座泵站，新增排涝泵站流量50m³/秒</w:t>
            </w:r>
          </w:p>
        </w:tc>
        <w:tc>
          <w:tcPr>
            <w:tcW w:w="1125" w:type="dxa"/>
            <w:vAlign w:val="center"/>
          </w:tcPr>
          <w:p>
            <w:pPr>
              <w:snapToGrid w:val="0"/>
              <w:jc w:val="center"/>
              <w:rPr>
                <w:sz w:val="24"/>
              </w:rPr>
            </w:pPr>
            <w:r>
              <w:rPr>
                <w:sz w:val="24"/>
              </w:rPr>
              <w:t>市本级</w:t>
            </w:r>
          </w:p>
        </w:tc>
        <w:tc>
          <w:tcPr>
            <w:tcW w:w="1271" w:type="dxa"/>
            <w:vAlign w:val="center"/>
          </w:tcPr>
          <w:p>
            <w:pPr>
              <w:snapToGrid w:val="0"/>
              <w:jc w:val="center"/>
              <w:rPr>
                <w:sz w:val="24"/>
              </w:rPr>
            </w:pPr>
            <w:r>
              <w:rPr>
                <w:sz w:val="24"/>
              </w:rPr>
              <w:t>2026-2030</w:t>
            </w:r>
          </w:p>
        </w:tc>
        <w:tc>
          <w:tcPr>
            <w:tcW w:w="990" w:type="dxa"/>
            <w:vAlign w:val="center"/>
          </w:tcPr>
          <w:p>
            <w:pPr>
              <w:snapToGrid w:val="0"/>
              <w:jc w:val="center"/>
              <w:rPr>
                <w:sz w:val="24"/>
              </w:rPr>
            </w:pPr>
            <w:r>
              <w:rPr>
                <w:sz w:val="24"/>
              </w:rPr>
              <w:t>30000</w:t>
            </w:r>
          </w:p>
        </w:tc>
        <w:tc>
          <w:tcPr>
            <w:tcW w:w="1412" w:type="dxa"/>
            <w:vAlign w:val="center"/>
          </w:tcPr>
          <w:p>
            <w:pPr>
              <w:snapToGrid w:val="0"/>
              <w:jc w:val="center"/>
              <w:rPr>
                <w:sz w:val="24"/>
              </w:rPr>
            </w:pPr>
            <w:r>
              <w:rPr>
                <w:sz w:val="24"/>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31" w:type="dxa"/>
            <w:vAlign w:val="center"/>
          </w:tcPr>
          <w:p>
            <w:pPr>
              <w:snapToGrid w:val="0"/>
              <w:jc w:val="center"/>
              <w:rPr>
                <w:sz w:val="24"/>
              </w:rPr>
            </w:pPr>
            <w:r>
              <w:rPr>
                <w:sz w:val="24"/>
              </w:rPr>
              <w:t>4</w:t>
            </w:r>
          </w:p>
        </w:tc>
        <w:tc>
          <w:tcPr>
            <w:tcW w:w="2684" w:type="dxa"/>
            <w:vAlign w:val="center"/>
          </w:tcPr>
          <w:p>
            <w:pPr>
              <w:snapToGrid w:val="0"/>
              <w:rPr>
                <w:sz w:val="24"/>
              </w:rPr>
            </w:pPr>
            <w:r>
              <w:rPr>
                <w:sz w:val="24"/>
              </w:rPr>
              <w:t>塘河泵站及康桥河闸站改扩建工程</w:t>
            </w:r>
          </w:p>
        </w:tc>
        <w:tc>
          <w:tcPr>
            <w:tcW w:w="1130" w:type="dxa"/>
            <w:vAlign w:val="center"/>
          </w:tcPr>
          <w:p>
            <w:pPr>
              <w:snapToGrid w:val="0"/>
              <w:jc w:val="center"/>
              <w:rPr>
                <w:sz w:val="24"/>
              </w:rPr>
            </w:pPr>
            <w:r>
              <w:rPr>
                <w:sz w:val="24"/>
              </w:rPr>
              <w:t>新扩建</w:t>
            </w:r>
          </w:p>
        </w:tc>
        <w:tc>
          <w:tcPr>
            <w:tcW w:w="3898" w:type="dxa"/>
            <w:vAlign w:val="center"/>
          </w:tcPr>
          <w:p>
            <w:pPr>
              <w:snapToGrid w:val="0"/>
              <w:rPr>
                <w:sz w:val="24"/>
              </w:rPr>
            </w:pPr>
            <w:r>
              <w:rPr>
                <w:sz w:val="24"/>
              </w:rPr>
              <w:t>拱墅区塘河泵站及康桥河闸站改扩建工程</w:t>
            </w:r>
          </w:p>
        </w:tc>
        <w:tc>
          <w:tcPr>
            <w:tcW w:w="1125" w:type="dxa"/>
            <w:vAlign w:val="center"/>
          </w:tcPr>
          <w:p>
            <w:pPr>
              <w:snapToGrid w:val="0"/>
              <w:jc w:val="center"/>
              <w:rPr>
                <w:sz w:val="24"/>
              </w:rPr>
            </w:pPr>
            <w:r>
              <w:rPr>
                <w:sz w:val="24"/>
              </w:rPr>
              <w:t>拱墅区</w:t>
            </w:r>
          </w:p>
        </w:tc>
        <w:tc>
          <w:tcPr>
            <w:tcW w:w="1271" w:type="dxa"/>
            <w:vAlign w:val="center"/>
          </w:tcPr>
          <w:p>
            <w:pPr>
              <w:snapToGrid w:val="0"/>
              <w:jc w:val="center"/>
              <w:rPr>
                <w:sz w:val="24"/>
              </w:rPr>
            </w:pPr>
            <w:r>
              <w:rPr>
                <w:sz w:val="24"/>
              </w:rPr>
              <w:t>2021-2023</w:t>
            </w:r>
          </w:p>
        </w:tc>
        <w:tc>
          <w:tcPr>
            <w:tcW w:w="990" w:type="dxa"/>
            <w:vAlign w:val="center"/>
          </w:tcPr>
          <w:p>
            <w:pPr>
              <w:snapToGrid w:val="0"/>
              <w:jc w:val="center"/>
              <w:rPr>
                <w:sz w:val="24"/>
              </w:rPr>
            </w:pPr>
            <w:r>
              <w:rPr>
                <w:sz w:val="24"/>
              </w:rPr>
              <w:t>2750</w:t>
            </w:r>
          </w:p>
        </w:tc>
        <w:tc>
          <w:tcPr>
            <w:tcW w:w="1412" w:type="dxa"/>
            <w:vAlign w:val="center"/>
          </w:tcPr>
          <w:p>
            <w:pPr>
              <w:snapToGrid w:val="0"/>
              <w:jc w:val="center"/>
              <w:rPr>
                <w:sz w:val="24"/>
              </w:rPr>
            </w:pPr>
            <w:r>
              <w:rPr>
                <w:sz w:val="24"/>
              </w:rPr>
              <w:t>2750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31" w:type="dxa"/>
            <w:vAlign w:val="center"/>
          </w:tcPr>
          <w:p>
            <w:pPr>
              <w:snapToGrid w:val="0"/>
              <w:jc w:val="center"/>
              <w:rPr>
                <w:sz w:val="24"/>
              </w:rPr>
            </w:pPr>
            <w:r>
              <w:rPr>
                <w:sz w:val="24"/>
              </w:rPr>
              <w:t>5</w:t>
            </w:r>
          </w:p>
        </w:tc>
        <w:tc>
          <w:tcPr>
            <w:tcW w:w="2684" w:type="dxa"/>
            <w:vAlign w:val="center"/>
          </w:tcPr>
          <w:p>
            <w:pPr>
              <w:snapToGrid w:val="0"/>
              <w:rPr>
                <w:sz w:val="24"/>
              </w:rPr>
            </w:pPr>
            <w:r>
              <w:rPr>
                <w:sz w:val="24"/>
              </w:rPr>
              <w:t>大江东片外排工程</w:t>
            </w:r>
          </w:p>
        </w:tc>
        <w:tc>
          <w:tcPr>
            <w:tcW w:w="1130" w:type="dxa"/>
            <w:vAlign w:val="center"/>
          </w:tcPr>
          <w:p>
            <w:pPr>
              <w:snapToGrid w:val="0"/>
              <w:jc w:val="center"/>
              <w:rPr>
                <w:sz w:val="24"/>
              </w:rPr>
            </w:pPr>
            <w:r>
              <w:rPr>
                <w:sz w:val="24"/>
              </w:rPr>
              <w:t>新建</w:t>
            </w:r>
          </w:p>
        </w:tc>
        <w:tc>
          <w:tcPr>
            <w:tcW w:w="3898" w:type="dxa"/>
            <w:vAlign w:val="center"/>
          </w:tcPr>
          <w:p>
            <w:pPr>
              <w:snapToGrid w:val="0"/>
              <w:rPr>
                <w:sz w:val="24"/>
              </w:rPr>
            </w:pPr>
            <w:r>
              <w:rPr>
                <w:sz w:val="24"/>
              </w:rPr>
              <w:t>新增2处调蓄湖，河道整治105公里，新增强排流量225m³/秒</w:t>
            </w:r>
          </w:p>
        </w:tc>
        <w:tc>
          <w:tcPr>
            <w:tcW w:w="1125" w:type="dxa"/>
            <w:vAlign w:val="center"/>
          </w:tcPr>
          <w:p>
            <w:pPr>
              <w:snapToGrid w:val="0"/>
              <w:jc w:val="center"/>
              <w:rPr>
                <w:sz w:val="24"/>
              </w:rPr>
            </w:pPr>
            <w:r>
              <w:rPr>
                <w:sz w:val="24"/>
              </w:rPr>
              <w:t>钱塘区</w:t>
            </w:r>
          </w:p>
        </w:tc>
        <w:tc>
          <w:tcPr>
            <w:tcW w:w="1271" w:type="dxa"/>
            <w:vAlign w:val="center"/>
          </w:tcPr>
          <w:p>
            <w:pPr>
              <w:snapToGrid w:val="0"/>
              <w:jc w:val="center"/>
              <w:rPr>
                <w:sz w:val="24"/>
              </w:rPr>
            </w:pPr>
            <w:r>
              <w:rPr>
                <w:sz w:val="24"/>
              </w:rPr>
              <w:t>2016-2022</w:t>
            </w:r>
          </w:p>
        </w:tc>
        <w:tc>
          <w:tcPr>
            <w:tcW w:w="990" w:type="dxa"/>
            <w:vAlign w:val="center"/>
          </w:tcPr>
          <w:p>
            <w:pPr>
              <w:snapToGrid w:val="0"/>
              <w:jc w:val="center"/>
              <w:rPr>
                <w:sz w:val="24"/>
              </w:rPr>
            </w:pPr>
            <w:r>
              <w:rPr>
                <w:sz w:val="24"/>
              </w:rPr>
              <w:t>148000</w:t>
            </w:r>
          </w:p>
        </w:tc>
        <w:tc>
          <w:tcPr>
            <w:tcW w:w="1412" w:type="dxa"/>
            <w:vAlign w:val="center"/>
          </w:tcPr>
          <w:p>
            <w:pPr>
              <w:snapToGrid w:val="0"/>
              <w:jc w:val="center"/>
              <w:rPr>
                <w:sz w:val="24"/>
              </w:rPr>
            </w:pPr>
            <w:r>
              <w:rPr>
                <w:sz w:val="24"/>
              </w:rPr>
              <w:t>50000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31" w:type="dxa"/>
            <w:vAlign w:val="center"/>
          </w:tcPr>
          <w:p>
            <w:pPr>
              <w:snapToGrid w:val="0"/>
              <w:jc w:val="center"/>
              <w:rPr>
                <w:sz w:val="24"/>
              </w:rPr>
            </w:pPr>
            <w:r>
              <w:rPr>
                <w:sz w:val="24"/>
              </w:rPr>
              <w:t>6</w:t>
            </w:r>
          </w:p>
        </w:tc>
        <w:tc>
          <w:tcPr>
            <w:tcW w:w="2684" w:type="dxa"/>
            <w:vAlign w:val="center"/>
          </w:tcPr>
          <w:p>
            <w:pPr>
              <w:snapToGrid w:val="0"/>
              <w:rPr>
                <w:sz w:val="24"/>
              </w:rPr>
            </w:pPr>
            <w:r>
              <w:rPr>
                <w:sz w:val="24"/>
              </w:rPr>
              <w:t>南北渠分洪隧洞工程</w:t>
            </w:r>
          </w:p>
        </w:tc>
        <w:tc>
          <w:tcPr>
            <w:tcW w:w="1130" w:type="dxa"/>
            <w:vAlign w:val="center"/>
          </w:tcPr>
          <w:p>
            <w:pPr>
              <w:snapToGrid w:val="0"/>
              <w:jc w:val="center"/>
              <w:rPr>
                <w:sz w:val="24"/>
              </w:rPr>
            </w:pPr>
            <w:r>
              <w:rPr>
                <w:sz w:val="24"/>
              </w:rPr>
              <w:t>新建</w:t>
            </w:r>
          </w:p>
        </w:tc>
        <w:tc>
          <w:tcPr>
            <w:tcW w:w="3898" w:type="dxa"/>
            <w:vAlign w:val="center"/>
          </w:tcPr>
          <w:p>
            <w:pPr>
              <w:snapToGrid w:val="0"/>
              <w:rPr>
                <w:sz w:val="24"/>
              </w:rPr>
            </w:pPr>
            <w:r>
              <w:rPr>
                <w:sz w:val="24"/>
              </w:rPr>
              <w:t>新开分洪隧洞11.9公里</w:t>
            </w:r>
          </w:p>
        </w:tc>
        <w:tc>
          <w:tcPr>
            <w:tcW w:w="1125" w:type="dxa"/>
            <w:vAlign w:val="center"/>
          </w:tcPr>
          <w:p>
            <w:pPr>
              <w:snapToGrid w:val="0"/>
              <w:jc w:val="center"/>
              <w:rPr>
                <w:sz w:val="24"/>
              </w:rPr>
            </w:pPr>
            <w:r>
              <w:rPr>
                <w:sz w:val="24"/>
              </w:rPr>
              <w:t>富阳区</w:t>
            </w:r>
          </w:p>
        </w:tc>
        <w:tc>
          <w:tcPr>
            <w:tcW w:w="1271" w:type="dxa"/>
            <w:vAlign w:val="center"/>
          </w:tcPr>
          <w:p>
            <w:pPr>
              <w:snapToGrid w:val="0"/>
              <w:jc w:val="center"/>
              <w:rPr>
                <w:sz w:val="24"/>
              </w:rPr>
            </w:pPr>
            <w:r>
              <w:rPr>
                <w:sz w:val="24"/>
              </w:rPr>
              <w:t>2023-2027</w:t>
            </w:r>
          </w:p>
        </w:tc>
        <w:tc>
          <w:tcPr>
            <w:tcW w:w="990" w:type="dxa"/>
            <w:vAlign w:val="center"/>
          </w:tcPr>
          <w:p>
            <w:pPr>
              <w:snapToGrid w:val="0"/>
              <w:jc w:val="center"/>
              <w:rPr>
                <w:sz w:val="24"/>
              </w:rPr>
            </w:pPr>
            <w:r>
              <w:rPr>
                <w:sz w:val="24"/>
              </w:rPr>
              <w:t>180000</w:t>
            </w:r>
          </w:p>
        </w:tc>
        <w:tc>
          <w:tcPr>
            <w:tcW w:w="1412" w:type="dxa"/>
            <w:vAlign w:val="center"/>
          </w:tcPr>
          <w:p>
            <w:pPr>
              <w:snapToGrid w:val="0"/>
              <w:jc w:val="center"/>
              <w:rPr>
                <w:sz w:val="24"/>
              </w:rPr>
            </w:pPr>
            <w:r>
              <w:rPr>
                <w:sz w:val="24"/>
              </w:rPr>
              <w:t>100000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31" w:type="dxa"/>
            <w:vAlign w:val="center"/>
          </w:tcPr>
          <w:p>
            <w:pPr>
              <w:snapToGrid w:val="0"/>
              <w:jc w:val="center"/>
              <w:rPr>
                <w:sz w:val="24"/>
              </w:rPr>
            </w:pPr>
          </w:p>
        </w:tc>
        <w:tc>
          <w:tcPr>
            <w:tcW w:w="2684" w:type="dxa"/>
            <w:vAlign w:val="center"/>
          </w:tcPr>
          <w:p>
            <w:pPr>
              <w:snapToGrid w:val="0"/>
              <w:jc w:val="center"/>
              <w:rPr>
                <w:b/>
                <w:bCs/>
                <w:sz w:val="24"/>
              </w:rPr>
            </w:pPr>
            <w:r>
              <w:rPr>
                <w:b/>
                <w:bCs/>
                <w:sz w:val="24"/>
              </w:rPr>
              <w:t>小  计</w:t>
            </w:r>
          </w:p>
        </w:tc>
        <w:tc>
          <w:tcPr>
            <w:tcW w:w="1130" w:type="dxa"/>
            <w:vAlign w:val="center"/>
          </w:tcPr>
          <w:p>
            <w:pPr>
              <w:snapToGrid w:val="0"/>
              <w:jc w:val="center"/>
              <w:rPr>
                <w:b/>
                <w:bCs/>
                <w:sz w:val="24"/>
              </w:rPr>
            </w:pPr>
          </w:p>
        </w:tc>
        <w:tc>
          <w:tcPr>
            <w:tcW w:w="3898" w:type="dxa"/>
            <w:vAlign w:val="center"/>
          </w:tcPr>
          <w:p>
            <w:pPr>
              <w:snapToGrid w:val="0"/>
              <w:jc w:val="center"/>
              <w:rPr>
                <w:b/>
                <w:bCs/>
                <w:sz w:val="24"/>
              </w:rPr>
            </w:pPr>
            <w:r>
              <w:rPr>
                <w:b/>
                <w:bCs/>
                <w:sz w:val="24"/>
              </w:rPr>
              <w:t>6</w:t>
            </w:r>
          </w:p>
        </w:tc>
        <w:tc>
          <w:tcPr>
            <w:tcW w:w="1125" w:type="dxa"/>
            <w:vAlign w:val="center"/>
          </w:tcPr>
          <w:p>
            <w:pPr>
              <w:snapToGrid w:val="0"/>
              <w:jc w:val="center"/>
              <w:rPr>
                <w:b/>
                <w:bCs/>
                <w:sz w:val="24"/>
              </w:rPr>
            </w:pPr>
          </w:p>
        </w:tc>
        <w:tc>
          <w:tcPr>
            <w:tcW w:w="1271" w:type="dxa"/>
            <w:vAlign w:val="center"/>
          </w:tcPr>
          <w:p>
            <w:pPr>
              <w:snapToGrid w:val="0"/>
              <w:jc w:val="center"/>
              <w:rPr>
                <w:b/>
                <w:bCs/>
                <w:sz w:val="24"/>
              </w:rPr>
            </w:pPr>
          </w:p>
        </w:tc>
        <w:tc>
          <w:tcPr>
            <w:tcW w:w="990" w:type="dxa"/>
            <w:vAlign w:val="center"/>
          </w:tcPr>
          <w:p>
            <w:pPr>
              <w:snapToGrid w:val="0"/>
              <w:jc w:val="center"/>
              <w:rPr>
                <w:b/>
                <w:bCs/>
                <w:sz w:val="24"/>
              </w:rPr>
            </w:pPr>
            <w:r>
              <w:rPr>
                <w:b/>
                <w:bCs/>
                <w:sz w:val="24"/>
              </w:rPr>
              <w:t>1090750</w:t>
            </w:r>
          </w:p>
        </w:tc>
        <w:tc>
          <w:tcPr>
            <w:tcW w:w="1412" w:type="dxa"/>
            <w:vAlign w:val="center"/>
          </w:tcPr>
          <w:p>
            <w:pPr>
              <w:snapToGrid w:val="0"/>
              <w:jc w:val="center"/>
              <w:rPr>
                <w:b/>
                <w:bCs/>
                <w:sz w:val="24"/>
              </w:rPr>
            </w:pPr>
            <w:r>
              <w:rPr>
                <w:b/>
                <w:bCs/>
                <w:sz w:val="24"/>
              </w:rPr>
              <w:t>650750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31" w:type="dxa"/>
            <w:vAlign w:val="center"/>
          </w:tcPr>
          <w:p>
            <w:pPr>
              <w:snapToGrid w:val="0"/>
              <w:jc w:val="center"/>
              <w:rPr>
                <w:b/>
                <w:sz w:val="24"/>
              </w:rPr>
            </w:pPr>
          </w:p>
        </w:tc>
        <w:tc>
          <w:tcPr>
            <w:tcW w:w="10108" w:type="dxa"/>
            <w:gridSpan w:val="5"/>
            <w:vAlign w:val="center"/>
          </w:tcPr>
          <w:p>
            <w:pPr>
              <w:snapToGrid w:val="0"/>
              <w:rPr>
                <w:b/>
                <w:sz w:val="24"/>
              </w:rPr>
            </w:pPr>
            <w:r>
              <w:rPr>
                <w:b/>
                <w:sz w:val="24"/>
              </w:rPr>
              <w:t>易涝区域整治工程/（个）</w:t>
            </w:r>
          </w:p>
        </w:tc>
        <w:tc>
          <w:tcPr>
            <w:tcW w:w="990" w:type="dxa"/>
            <w:vAlign w:val="center"/>
          </w:tcPr>
          <w:p>
            <w:pPr>
              <w:snapToGrid w:val="0"/>
              <w:jc w:val="center"/>
              <w:rPr>
                <w:sz w:val="24"/>
              </w:rPr>
            </w:pPr>
          </w:p>
        </w:tc>
        <w:tc>
          <w:tcPr>
            <w:tcW w:w="1412" w:type="dxa"/>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31" w:type="dxa"/>
            <w:vAlign w:val="center"/>
          </w:tcPr>
          <w:p>
            <w:pPr>
              <w:snapToGrid w:val="0"/>
              <w:jc w:val="center"/>
              <w:rPr>
                <w:sz w:val="24"/>
              </w:rPr>
            </w:pPr>
            <w:r>
              <w:rPr>
                <w:sz w:val="24"/>
              </w:rPr>
              <w:t>1</w:t>
            </w:r>
          </w:p>
        </w:tc>
        <w:tc>
          <w:tcPr>
            <w:tcW w:w="2684" w:type="dxa"/>
            <w:vAlign w:val="center"/>
          </w:tcPr>
          <w:p>
            <w:pPr>
              <w:snapToGrid w:val="0"/>
              <w:rPr>
                <w:sz w:val="24"/>
              </w:rPr>
            </w:pPr>
            <w:r>
              <w:rPr>
                <w:sz w:val="24"/>
              </w:rPr>
              <w:t>城市易涝区域整治工程</w:t>
            </w:r>
          </w:p>
        </w:tc>
        <w:tc>
          <w:tcPr>
            <w:tcW w:w="1130" w:type="dxa"/>
            <w:vAlign w:val="center"/>
          </w:tcPr>
          <w:p>
            <w:pPr>
              <w:snapToGrid w:val="0"/>
              <w:jc w:val="center"/>
              <w:rPr>
                <w:sz w:val="24"/>
              </w:rPr>
            </w:pPr>
            <w:r>
              <w:rPr>
                <w:sz w:val="24"/>
              </w:rPr>
              <w:t>改建</w:t>
            </w:r>
          </w:p>
        </w:tc>
        <w:tc>
          <w:tcPr>
            <w:tcW w:w="3898" w:type="dxa"/>
            <w:vAlign w:val="center"/>
          </w:tcPr>
          <w:p>
            <w:pPr>
              <w:snapToGrid w:val="0"/>
              <w:rPr>
                <w:sz w:val="24"/>
              </w:rPr>
            </w:pPr>
            <w:r>
              <w:rPr>
                <w:sz w:val="24"/>
              </w:rPr>
              <w:t>整治城市现存易涝区域5处</w:t>
            </w:r>
          </w:p>
        </w:tc>
        <w:tc>
          <w:tcPr>
            <w:tcW w:w="1125" w:type="dxa"/>
            <w:vAlign w:val="center"/>
          </w:tcPr>
          <w:p>
            <w:pPr>
              <w:snapToGrid w:val="0"/>
              <w:jc w:val="center"/>
              <w:rPr>
                <w:sz w:val="24"/>
              </w:rPr>
            </w:pPr>
            <w:r>
              <w:rPr>
                <w:sz w:val="24"/>
              </w:rPr>
              <w:t>各城区</w:t>
            </w:r>
          </w:p>
        </w:tc>
        <w:tc>
          <w:tcPr>
            <w:tcW w:w="1271" w:type="dxa"/>
            <w:vAlign w:val="center"/>
          </w:tcPr>
          <w:p>
            <w:pPr>
              <w:snapToGrid w:val="0"/>
              <w:jc w:val="center"/>
              <w:rPr>
                <w:sz w:val="24"/>
              </w:rPr>
            </w:pPr>
            <w:r>
              <w:rPr>
                <w:sz w:val="24"/>
              </w:rPr>
              <w:t>2021-2022</w:t>
            </w:r>
          </w:p>
        </w:tc>
        <w:tc>
          <w:tcPr>
            <w:tcW w:w="990" w:type="dxa"/>
            <w:vAlign w:val="center"/>
          </w:tcPr>
          <w:p>
            <w:pPr>
              <w:snapToGrid w:val="0"/>
              <w:jc w:val="center"/>
              <w:rPr>
                <w:sz w:val="24"/>
              </w:rPr>
            </w:pPr>
            <w:r>
              <w:rPr>
                <w:sz w:val="24"/>
              </w:rPr>
              <w:t>280</w:t>
            </w:r>
          </w:p>
        </w:tc>
        <w:tc>
          <w:tcPr>
            <w:tcW w:w="1412" w:type="dxa"/>
            <w:vAlign w:val="center"/>
          </w:tcPr>
          <w:p>
            <w:pPr>
              <w:snapToGrid w:val="0"/>
              <w:jc w:val="center"/>
              <w:rPr>
                <w:sz w:val="24"/>
              </w:rPr>
            </w:pPr>
            <w:r>
              <w:rPr>
                <w:sz w:val="24"/>
              </w:rPr>
              <w:t>280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31" w:type="dxa"/>
            <w:vAlign w:val="center"/>
          </w:tcPr>
          <w:p>
            <w:pPr>
              <w:snapToGrid w:val="0"/>
              <w:jc w:val="center"/>
              <w:rPr>
                <w:sz w:val="24"/>
              </w:rPr>
            </w:pPr>
          </w:p>
        </w:tc>
        <w:tc>
          <w:tcPr>
            <w:tcW w:w="2684" w:type="dxa"/>
            <w:vAlign w:val="center"/>
          </w:tcPr>
          <w:p>
            <w:pPr>
              <w:snapToGrid w:val="0"/>
              <w:jc w:val="center"/>
              <w:rPr>
                <w:b/>
                <w:bCs/>
                <w:sz w:val="24"/>
              </w:rPr>
            </w:pPr>
            <w:r>
              <w:rPr>
                <w:b/>
                <w:bCs/>
                <w:sz w:val="24"/>
              </w:rPr>
              <w:t>小  计</w:t>
            </w:r>
          </w:p>
        </w:tc>
        <w:tc>
          <w:tcPr>
            <w:tcW w:w="1130" w:type="dxa"/>
            <w:vAlign w:val="center"/>
          </w:tcPr>
          <w:p>
            <w:pPr>
              <w:snapToGrid w:val="0"/>
              <w:jc w:val="center"/>
              <w:rPr>
                <w:b/>
                <w:bCs/>
                <w:sz w:val="24"/>
              </w:rPr>
            </w:pPr>
          </w:p>
        </w:tc>
        <w:tc>
          <w:tcPr>
            <w:tcW w:w="3898" w:type="dxa"/>
            <w:vAlign w:val="center"/>
          </w:tcPr>
          <w:p>
            <w:pPr>
              <w:snapToGrid w:val="0"/>
              <w:jc w:val="center"/>
              <w:rPr>
                <w:b/>
                <w:bCs/>
                <w:sz w:val="24"/>
              </w:rPr>
            </w:pPr>
            <w:r>
              <w:rPr>
                <w:b/>
                <w:bCs/>
                <w:sz w:val="24"/>
              </w:rPr>
              <w:t>5</w:t>
            </w:r>
          </w:p>
        </w:tc>
        <w:tc>
          <w:tcPr>
            <w:tcW w:w="1125" w:type="dxa"/>
            <w:vAlign w:val="center"/>
          </w:tcPr>
          <w:p>
            <w:pPr>
              <w:snapToGrid w:val="0"/>
              <w:jc w:val="center"/>
              <w:rPr>
                <w:b/>
                <w:bCs/>
                <w:sz w:val="24"/>
              </w:rPr>
            </w:pPr>
          </w:p>
        </w:tc>
        <w:tc>
          <w:tcPr>
            <w:tcW w:w="1271" w:type="dxa"/>
            <w:vAlign w:val="center"/>
          </w:tcPr>
          <w:p>
            <w:pPr>
              <w:snapToGrid w:val="0"/>
              <w:jc w:val="center"/>
              <w:rPr>
                <w:b/>
                <w:bCs/>
                <w:sz w:val="24"/>
              </w:rPr>
            </w:pPr>
          </w:p>
        </w:tc>
        <w:tc>
          <w:tcPr>
            <w:tcW w:w="990" w:type="dxa"/>
            <w:vAlign w:val="center"/>
          </w:tcPr>
          <w:p>
            <w:pPr>
              <w:snapToGrid w:val="0"/>
              <w:jc w:val="center"/>
              <w:rPr>
                <w:b/>
                <w:bCs/>
                <w:sz w:val="24"/>
              </w:rPr>
            </w:pPr>
            <w:r>
              <w:rPr>
                <w:b/>
                <w:bCs/>
                <w:sz w:val="24"/>
              </w:rPr>
              <w:t>280</w:t>
            </w:r>
          </w:p>
        </w:tc>
        <w:tc>
          <w:tcPr>
            <w:tcW w:w="1412" w:type="dxa"/>
            <w:vAlign w:val="center"/>
          </w:tcPr>
          <w:p>
            <w:pPr>
              <w:snapToGrid w:val="0"/>
              <w:jc w:val="center"/>
              <w:rPr>
                <w:b/>
                <w:bCs/>
                <w:sz w:val="24"/>
              </w:rPr>
            </w:pPr>
            <w:r>
              <w:rPr>
                <w:b/>
                <w:bCs/>
                <w:sz w:val="24"/>
              </w:rPr>
              <w:t>280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39" w:hRule="atLeast"/>
          <w:jc w:val="center"/>
        </w:trPr>
        <w:tc>
          <w:tcPr>
            <w:tcW w:w="531" w:type="dxa"/>
            <w:vAlign w:val="center"/>
          </w:tcPr>
          <w:p>
            <w:pPr>
              <w:snapToGrid w:val="0"/>
              <w:jc w:val="center"/>
              <w:rPr>
                <w:b/>
                <w:sz w:val="24"/>
              </w:rPr>
            </w:pPr>
          </w:p>
        </w:tc>
        <w:tc>
          <w:tcPr>
            <w:tcW w:w="10108" w:type="dxa"/>
            <w:gridSpan w:val="5"/>
            <w:vAlign w:val="center"/>
          </w:tcPr>
          <w:p>
            <w:pPr>
              <w:snapToGrid w:val="0"/>
              <w:rPr>
                <w:b/>
                <w:sz w:val="24"/>
              </w:rPr>
            </w:pPr>
            <w:r>
              <w:rPr>
                <w:b/>
                <w:sz w:val="24"/>
              </w:rPr>
              <w:t>排水管网畅通工程（排水管网新建改造）/（公里）</w:t>
            </w:r>
          </w:p>
        </w:tc>
        <w:tc>
          <w:tcPr>
            <w:tcW w:w="990" w:type="dxa"/>
            <w:vAlign w:val="center"/>
          </w:tcPr>
          <w:p>
            <w:pPr>
              <w:snapToGrid w:val="0"/>
              <w:jc w:val="center"/>
              <w:rPr>
                <w:sz w:val="24"/>
              </w:rPr>
            </w:pPr>
          </w:p>
        </w:tc>
        <w:tc>
          <w:tcPr>
            <w:tcW w:w="1412" w:type="dxa"/>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39" w:hRule="atLeast"/>
          <w:jc w:val="center"/>
        </w:trPr>
        <w:tc>
          <w:tcPr>
            <w:tcW w:w="531" w:type="dxa"/>
            <w:vAlign w:val="center"/>
          </w:tcPr>
          <w:p>
            <w:pPr>
              <w:snapToGrid w:val="0"/>
              <w:jc w:val="center"/>
              <w:rPr>
                <w:sz w:val="24"/>
              </w:rPr>
            </w:pPr>
            <w:r>
              <w:rPr>
                <w:sz w:val="24"/>
              </w:rPr>
              <w:t>1</w:t>
            </w:r>
          </w:p>
        </w:tc>
        <w:tc>
          <w:tcPr>
            <w:tcW w:w="2684" w:type="dxa"/>
            <w:vAlign w:val="center"/>
          </w:tcPr>
          <w:p>
            <w:pPr>
              <w:snapToGrid w:val="0"/>
              <w:rPr>
                <w:sz w:val="24"/>
              </w:rPr>
            </w:pPr>
            <w:r>
              <w:rPr>
                <w:sz w:val="24"/>
              </w:rPr>
              <w:t>雨水管网新建改造工程</w:t>
            </w:r>
          </w:p>
        </w:tc>
        <w:tc>
          <w:tcPr>
            <w:tcW w:w="1130" w:type="dxa"/>
            <w:vAlign w:val="center"/>
          </w:tcPr>
          <w:p>
            <w:pPr>
              <w:snapToGrid w:val="0"/>
              <w:jc w:val="center"/>
              <w:rPr>
                <w:sz w:val="24"/>
              </w:rPr>
            </w:pPr>
            <w:r>
              <w:rPr>
                <w:sz w:val="24"/>
              </w:rPr>
              <w:t>新建</w:t>
            </w:r>
          </w:p>
        </w:tc>
        <w:tc>
          <w:tcPr>
            <w:tcW w:w="3898" w:type="dxa"/>
            <w:vAlign w:val="center"/>
          </w:tcPr>
          <w:p>
            <w:pPr>
              <w:snapToGrid w:val="0"/>
              <w:rPr>
                <w:sz w:val="24"/>
              </w:rPr>
            </w:pPr>
            <w:r>
              <w:rPr>
                <w:sz w:val="24"/>
              </w:rPr>
              <w:t>随道路建设，开展雨水管网建设和改造565公里</w:t>
            </w:r>
          </w:p>
        </w:tc>
        <w:tc>
          <w:tcPr>
            <w:tcW w:w="1125" w:type="dxa"/>
            <w:vAlign w:val="center"/>
          </w:tcPr>
          <w:p>
            <w:pPr>
              <w:snapToGrid w:val="0"/>
              <w:jc w:val="center"/>
              <w:rPr>
                <w:sz w:val="24"/>
              </w:rPr>
            </w:pPr>
            <w:r>
              <w:rPr>
                <w:sz w:val="24"/>
              </w:rPr>
              <w:t>各城区</w:t>
            </w:r>
          </w:p>
        </w:tc>
        <w:tc>
          <w:tcPr>
            <w:tcW w:w="1271" w:type="dxa"/>
            <w:vAlign w:val="center"/>
          </w:tcPr>
          <w:p>
            <w:pPr>
              <w:snapToGrid w:val="0"/>
              <w:jc w:val="center"/>
              <w:rPr>
                <w:sz w:val="24"/>
              </w:rPr>
            </w:pPr>
            <w:r>
              <w:rPr>
                <w:sz w:val="24"/>
              </w:rPr>
              <w:t>2021-2025</w:t>
            </w:r>
          </w:p>
        </w:tc>
        <w:tc>
          <w:tcPr>
            <w:tcW w:w="990" w:type="dxa"/>
            <w:vAlign w:val="center"/>
          </w:tcPr>
          <w:p>
            <w:pPr>
              <w:snapToGrid w:val="0"/>
              <w:jc w:val="center"/>
              <w:rPr>
                <w:sz w:val="24"/>
              </w:rPr>
            </w:pPr>
            <w:r>
              <w:rPr>
                <w:sz w:val="24"/>
              </w:rPr>
              <w:t>27500</w:t>
            </w:r>
          </w:p>
        </w:tc>
        <w:tc>
          <w:tcPr>
            <w:tcW w:w="1412" w:type="dxa"/>
            <w:vAlign w:val="center"/>
          </w:tcPr>
          <w:p>
            <w:pPr>
              <w:snapToGrid w:val="0"/>
              <w:jc w:val="center"/>
              <w:rPr>
                <w:sz w:val="24"/>
              </w:rPr>
            </w:pPr>
            <w:r>
              <w:rPr>
                <w:sz w:val="24"/>
              </w:rPr>
              <w:t>27500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39" w:hRule="atLeast"/>
          <w:jc w:val="center"/>
        </w:trPr>
        <w:tc>
          <w:tcPr>
            <w:tcW w:w="531" w:type="dxa"/>
            <w:vAlign w:val="center"/>
          </w:tcPr>
          <w:p>
            <w:pPr>
              <w:snapToGrid w:val="0"/>
              <w:jc w:val="center"/>
              <w:rPr>
                <w:sz w:val="24"/>
              </w:rPr>
            </w:pPr>
          </w:p>
        </w:tc>
        <w:tc>
          <w:tcPr>
            <w:tcW w:w="2684" w:type="dxa"/>
            <w:vAlign w:val="center"/>
          </w:tcPr>
          <w:p>
            <w:pPr>
              <w:snapToGrid w:val="0"/>
              <w:jc w:val="center"/>
              <w:rPr>
                <w:b/>
                <w:bCs/>
                <w:sz w:val="24"/>
              </w:rPr>
            </w:pPr>
            <w:r>
              <w:rPr>
                <w:b/>
                <w:bCs/>
                <w:sz w:val="24"/>
              </w:rPr>
              <w:t>小  计</w:t>
            </w:r>
          </w:p>
        </w:tc>
        <w:tc>
          <w:tcPr>
            <w:tcW w:w="1130" w:type="dxa"/>
            <w:vAlign w:val="center"/>
          </w:tcPr>
          <w:p>
            <w:pPr>
              <w:snapToGrid w:val="0"/>
              <w:jc w:val="center"/>
              <w:rPr>
                <w:b/>
                <w:bCs/>
                <w:sz w:val="24"/>
              </w:rPr>
            </w:pPr>
          </w:p>
        </w:tc>
        <w:tc>
          <w:tcPr>
            <w:tcW w:w="3898" w:type="dxa"/>
            <w:vAlign w:val="center"/>
          </w:tcPr>
          <w:p>
            <w:pPr>
              <w:snapToGrid w:val="0"/>
              <w:jc w:val="center"/>
              <w:rPr>
                <w:b/>
                <w:bCs/>
                <w:sz w:val="24"/>
              </w:rPr>
            </w:pPr>
            <w:r>
              <w:rPr>
                <w:b/>
                <w:bCs/>
                <w:sz w:val="24"/>
              </w:rPr>
              <w:t>565</w:t>
            </w:r>
          </w:p>
        </w:tc>
        <w:tc>
          <w:tcPr>
            <w:tcW w:w="1125" w:type="dxa"/>
            <w:vAlign w:val="center"/>
          </w:tcPr>
          <w:p>
            <w:pPr>
              <w:snapToGrid w:val="0"/>
              <w:jc w:val="center"/>
              <w:rPr>
                <w:b/>
                <w:bCs/>
                <w:sz w:val="24"/>
              </w:rPr>
            </w:pPr>
          </w:p>
        </w:tc>
        <w:tc>
          <w:tcPr>
            <w:tcW w:w="1271" w:type="dxa"/>
            <w:vAlign w:val="center"/>
          </w:tcPr>
          <w:p>
            <w:pPr>
              <w:snapToGrid w:val="0"/>
              <w:jc w:val="center"/>
              <w:rPr>
                <w:b/>
                <w:bCs/>
                <w:sz w:val="24"/>
              </w:rPr>
            </w:pPr>
          </w:p>
        </w:tc>
        <w:tc>
          <w:tcPr>
            <w:tcW w:w="990" w:type="dxa"/>
            <w:vAlign w:val="center"/>
          </w:tcPr>
          <w:p>
            <w:pPr>
              <w:snapToGrid w:val="0"/>
              <w:jc w:val="center"/>
              <w:rPr>
                <w:b/>
                <w:bCs/>
                <w:sz w:val="24"/>
              </w:rPr>
            </w:pPr>
            <w:r>
              <w:rPr>
                <w:b/>
                <w:bCs/>
                <w:sz w:val="24"/>
              </w:rPr>
              <w:t>27500</w:t>
            </w:r>
          </w:p>
        </w:tc>
        <w:tc>
          <w:tcPr>
            <w:tcW w:w="1412" w:type="dxa"/>
            <w:vAlign w:val="center"/>
          </w:tcPr>
          <w:p>
            <w:pPr>
              <w:snapToGrid w:val="0"/>
              <w:jc w:val="center"/>
              <w:rPr>
                <w:b/>
                <w:bCs/>
                <w:sz w:val="24"/>
              </w:rPr>
            </w:pPr>
            <w:r>
              <w:rPr>
                <w:b/>
                <w:bCs/>
                <w:sz w:val="24"/>
              </w:rPr>
              <w:t>27500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39" w:hRule="atLeast"/>
          <w:jc w:val="center"/>
        </w:trPr>
        <w:tc>
          <w:tcPr>
            <w:tcW w:w="531" w:type="dxa"/>
            <w:vAlign w:val="center"/>
          </w:tcPr>
          <w:p>
            <w:pPr>
              <w:snapToGrid w:val="0"/>
              <w:jc w:val="center"/>
              <w:rPr>
                <w:b/>
                <w:sz w:val="24"/>
              </w:rPr>
            </w:pPr>
          </w:p>
        </w:tc>
        <w:tc>
          <w:tcPr>
            <w:tcW w:w="10108" w:type="dxa"/>
            <w:gridSpan w:val="5"/>
            <w:vAlign w:val="center"/>
          </w:tcPr>
          <w:p>
            <w:pPr>
              <w:snapToGrid w:val="0"/>
              <w:rPr>
                <w:b/>
                <w:sz w:val="24"/>
              </w:rPr>
            </w:pPr>
            <w:r>
              <w:rPr>
                <w:b/>
                <w:sz w:val="24"/>
              </w:rPr>
              <w:t>雨水泵站提升工程/（个）</w:t>
            </w:r>
          </w:p>
        </w:tc>
        <w:tc>
          <w:tcPr>
            <w:tcW w:w="990" w:type="dxa"/>
            <w:vAlign w:val="center"/>
          </w:tcPr>
          <w:p>
            <w:pPr>
              <w:snapToGrid w:val="0"/>
              <w:jc w:val="center"/>
              <w:rPr>
                <w:sz w:val="24"/>
              </w:rPr>
            </w:pPr>
          </w:p>
        </w:tc>
        <w:tc>
          <w:tcPr>
            <w:tcW w:w="1412" w:type="dxa"/>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39" w:hRule="atLeast"/>
          <w:jc w:val="center"/>
        </w:trPr>
        <w:tc>
          <w:tcPr>
            <w:tcW w:w="531" w:type="dxa"/>
            <w:vAlign w:val="center"/>
          </w:tcPr>
          <w:p>
            <w:pPr>
              <w:snapToGrid w:val="0"/>
              <w:jc w:val="center"/>
              <w:rPr>
                <w:sz w:val="24"/>
              </w:rPr>
            </w:pPr>
            <w:r>
              <w:rPr>
                <w:sz w:val="24"/>
              </w:rPr>
              <w:t>1</w:t>
            </w:r>
          </w:p>
        </w:tc>
        <w:tc>
          <w:tcPr>
            <w:tcW w:w="2684" w:type="dxa"/>
            <w:vAlign w:val="center"/>
          </w:tcPr>
          <w:p>
            <w:pPr>
              <w:snapToGrid w:val="0"/>
              <w:rPr>
                <w:sz w:val="24"/>
              </w:rPr>
            </w:pPr>
            <w:r>
              <w:rPr>
                <w:sz w:val="24"/>
              </w:rPr>
              <w:t>雨水泵站能力提升工程</w:t>
            </w:r>
          </w:p>
        </w:tc>
        <w:tc>
          <w:tcPr>
            <w:tcW w:w="1130" w:type="dxa"/>
            <w:vAlign w:val="center"/>
          </w:tcPr>
          <w:p>
            <w:pPr>
              <w:snapToGrid w:val="0"/>
              <w:jc w:val="center"/>
              <w:rPr>
                <w:sz w:val="24"/>
              </w:rPr>
            </w:pPr>
            <w:r>
              <w:rPr>
                <w:sz w:val="24"/>
              </w:rPr>
              <w:t>新建</w:t>
            </w:r>
          </w:p>
        </w:tc>
        <w:tc>
          <w:tcPr>
            <w:tcW w:w="3898" w:type="dxa"/>
            <w:vAlign w:val="center"/>
          </w:tcPr>
          <w:p>
            <w:pPr>
              <w:snapToGrid w:val="0"/>
              <w:rPr>
                <w:sz w:val="24"/>
              </w:rPr>
            </w:pPr>
            <w:r>
              <w:rPr>
                <w:sz w:val="24"/>
              </w:rPr>
              <w:t>新增雨水泵站抽排能力0.6万m³/时</w:t>
            </w:r>
          </w:p>
        </w:tc>
        <w:tc>
          <w:tcPr>
            <w:tcW w:w="1125" w:type="dxa"/>
            <w:vAlign w:val="center"/>
          </w:tcPr>
          <w:p>
            <w:pPr>
              <w:snapToGrid w:val="0"/>
              <w:jc w:val="center"/>
              <w:rPr>
                <w:sz w:val="24"/>
              </w:rPr>
            </w:pPr>
            <w:r>
              <w:rPr>
                <w:sz w:val="24"/>
              </w:rPr>
              <w:t>临安区</w:t>
            </w:r>
          </w:p>
        </w:tc>
        <w:tc>
          <w:tcPr>
            <w:tcW w:w="1271" w:type="dxa"/>
            <w:vAlign w:val="center"/>
          </w:tcPr>
          <w:p>
            <w:pPr>
              <w:snapToGrid w:val="0"/>
              <w:jc w:val="center"/>
              <w:rPr>
                <w:sz w:val="24"/>
              </w:rPr>
            </w:pPr>
            <w:r>
              <w:rPr>
                <w:sz w:val="24"/>
              </w:rPr>
              <w:t>2021-2025</w:t>
            </w:r>
          </w:p>
        </w:tc>
        <w:tc>
          <w:tcPr>
            <w:tcW w:w="990" w:type="dxa"/>
            <w:vAlign w:val="center"/>
          </w:tcPr>
          <w:p>
            <w:pPr>
              <w:snapToGrid w:val="0"/>
              <w:jc w:val="center"/>
              <w:rPr>
                <w:sz w:val="24"/>
              </w:rPr>
            </w:pPr>
            <w:r>
              <w:rPr>
                <w:sz w:val="24"/>
              </w:rPr>
              <w:t>10000</w:t>
            </w:r>
          </w:p>
        </w:tc>
        <w:tc>
          <w:tcPr>
            <w:tcW w:w="1412" w:type="dxa"/>
            <w:vAlign w:val="center"/>
          </w:tcPr>
          <w:p>
            <w:pPr>
              <w:snapToGrid w:val="0"/>
              <w:jc w:val="center"/>
              <w:rPr>
                <w:sz w:val="24"/>
              </w:rPr>
            </w:pPr>
            <w:r>
              <w:rPr>
                <w:sz w:val="24"/>
              </w:rPr>
              <w:t>10000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39" w:hRule="atLeast"/>
          <w:jc w:val="center"/>
        </w:trPr>
        <w:tc>
          <w:tcPr>
            <w:tcW w:w="531" w:type="dxa"/>
            <w:vAlign w:val="center"/>
          </w:tcPr>
          <w:p>
            <w:pPr>
              <w:snapToGrid w:val="0"/>
              <w:jc w:val="center"/>
              <w:rPr>
                <w:sz w:val="24"/>
              </w:rPr>
            </w:pPr>
          </w:p>
        </w:tc>
        <w:tc>
          <w:tcPr>
            <w:tcW w:w="2684" w:type="dxa"/>
            <w:vAlign w:val="center"/>
          </w:tcPr>
          <w:p>
            <w:pPr>
              <w:snapToGrid w:val="0"/>
              <w:jc w:val="center"/>
              <w:rPr>
                <w:b/>
                <w:bCs/>
                <w:sz w:val="24"/>
              </w:rPr>
            </w:pPr>
            <w:r>
              <w:rPr>
                <w:b/>
                <w:bCs/>
                <w:sz w:val="24"/>
              </w:rPr>
              <w:t>小  计</w:t>
            </w:r>
          </w:p>
        </w:tc>
        <w:tc>
          <w:tcPr>
            <w:tcW w:w="1130" w:type="dxa"/>
            <w:vAlign w:val="center"/>
          </w:tcPr>
          <w:p>
            <w:pPr>
              <w:snapToGrid w:val="0"/>
              <w:jc w:val="center"/>
              <w:rPr>
                <w:b/>
                <w:bCs/>
                <w:sz w:val="24"/>
              </w:rPr>
            </w:pPr>
          </w:p>
        </w:tc>
        <w:tc>
          <w:tcPr>
            <w:tcW w:w="3898" w:type="dxa"/>
            <w:vAlign w:val="center"/>
          </w:tcPr>
          <w:p>
            <w:pPr>
              <w:snapToGrid w:val="0"/>
              <w:jc w:val="center"/>
              <w:rPr>
                <w:b/>
                <w:bCs/>
                <w:sz w:val="24"/>
              </w:rPr>
            </w:pPr>
            <w:r>
              <w:rPr>
                <w:b/>
                <w:bCs/>
                <w:sz w:val="24"/>
              </w:rPr>
              <w:t>1</w:t>
            </w:r>
          </w:p>
        </w:tc>
        <w:tc>
          <w:tcPr>
            <w:tcW w:w="1125" w:type="dxa"/>
            <w:vAlign w:val="center"/>
          </w:tcPr>
          <w:p>
            <w:pPr>
              <w:snapToGrid w:val="0"/>
              <w:jc w:val="center"/>
              <w:rPr>
                <w:b/>
                <w:bCs/>
                <w:sz w:val="24"/>
              </w:rPr>
            </w:pPr>
          </w:p>
        </w:tc>
        <w:tc>
          <w:tcPr>
            <w:tcW w:w="1271" w:type="dxa"/>
            <w:vAlign w:val="center"/>
          </w:tcPr>
          <w:p>
            <w:pPr>
              <w:snapToGrid w:val="0"/>
              <w:jc w:val="center"/>
              <w:rPr>
                <w:b/>
                <w:bCs/>
                <w:sz w:val="24"/>
              </w:rPr>
            </w:pPr>
          </w:p>
        </w:tc>
        <w:tc>
          <w:tcPr>
            <w:tcW w:w="990" w:type="dxa"/>
            <w:vAlign w:val="center"/>
          </w:tcPr>
          <w:p>
            <w:pPr>
              <w:snapToGrid w:val="0"/>
              <w:jc w:val="center"/>
              <w:rPr>
                <w:b/>
                <w:bCs/>
                <w:sz w:val="24"/>
              </w:rPr>
            </w:pPr>
            <w:r>
              <w:rPr>
                <w:b/>
                <w:bCs/>
                <w:sz w:val="24"/>
              </w:rPr>
              <w:t>10000</w:t>
            </w:r>
          </w:p>
        </w:tc>
        <w:tc>
          <w:tcPr>
            <w:tcW w:w="1412" w:type="dxa"/>
            <w:vAlign w:val="center"/>
          </w:tcPr>
          <w:p>
            <w:pPr>
              <w:snapToGrid w:val="0"/>
              <w:jc w:val="center"/>
              <w:rPr>
                <w:b/>
                <w:bCs/>
                <w:sz w:val="24"/>
              </w:rPr>
            </w:pPr>
            <w:r>
              <w:rPr>
                <w:b/>
                <w:bCs/>
                <w:sz w:val="24"/>
              </w:rPr>
              <w:t>10000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39" w:hRule="atLeast"/>
          <w:jc w:val="center"/>
        </w:trPr>
        <w:tc>
          <w:tcPr>
            <w:tcW w:w="531" w:type="dxa"/>
            <w:vAlign w:val="center"/>
          </w:tcPr>
          <w:p>
            <w:pPr>
              <w:snapToGrid w:val="0"/>
              <w:jc w:val="center"/>
              <w:rPr>
                <w:b/>
                <w:sz w:val="24"/>
              </w:rPr>
            </w:pPr>
          </w:p>
        </w:tc>
        <w:tc>
          <w:tcPr>
            <w:tcW w:w="10108" w:type="dxa"/>
            <w:gridSpan w:val="5"/>
            <w:vAlign w:val="center"/>
          </w:tcPr>
          <w:p>
            <w:pPr>
              <w:snapToGrid w:val="0"/>
              <w:rPr>
                <w:b/>
                <w:sz w:val="24"/>
              </w:rPr>
            </w:pPr>
            <w:r>
              <w:rPr>
                <w:b/>
                <w:sz w:val="24"/>
              </w:rPr>
              <w:t>海绵城市示范性工程/（处）</w:t>
            </w:r>
          </w:p>
        </w:tc>
        <w:tc>
          <w:tcPr>
            <w:tcW w:w="990" w:type="dxa"/>
            <w:vAlign w:val="center"/>
          </w:tcPr>
          <w:p>
            <w:pPr>
              <w:snapToGrid w:val="0"/>
              <w:jc w:val="center"/>
              <w:rPr>
                <w:sz w:val="24"/>
              </w:rPr>
            </w:pPr>
          </w:p>
        </w:tc>
        <w:tc>
          <w:tcPr>
            <w:tcW w:w="1412" w:type="dxa"/>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39" w:hRule="atLeast"/>
          <w:jc w:val="center"/>
        </w:trPr>
        <w:tc>
          <w:tcPr>
            <w:tcW w:w="531" w:type="dxa"/>
            <w:vAlign w:val="center"/>
          </w:tcPr>
          <w:p>
            <w:pPr>
              <w:snapToGrid w:val="0"/>
              <w:jc w:val="center"/>
              <w:rPr>
                <w:kern w:val="0"/>
                <w:sz w:val="24"/>
              </w:rPr>
            </w:pPr>
            <w:r>
              <w:rPr>
                <w:kern w:val="0"/>
                <w:sz w:val="24"/>
              </w:rPr>
              <w:t>1</w:t>
            </w:r>
          </w:p>
        </w:tc>
        <w:tc>
          <w:tcPr>
            <w:tcW w:w="2684" w:type="dxa"/>
            <w:vAlign w:val="center"/>
          </w:tcPr>
          <w:p>
            <w:pPr>
              <w:snapToGrid w:val="0"/>
              <w:rPr>
                <w:kern w:val="0"/>
                <w:sz w:val="24"/>
              </w:rPr>
            </w:pPr>
            <w:r>
              <w:rPr>
                <w:kern w:val="0"/>
                <w:sz w:val="24"/>
              </w:rPr>
              <w:t>海绵城市示范性工程</w:t>
            </w:r>
          </w:p>
        </w:tc>
        <w:tc>
          <w:tcPr>
            <w:tcW w:w="1130" w:type="dxa"/>
            <w:vAlign w:val="center"/>
          </w:tcPr>
          <w:p>
            <w:pPr>
              <w:snapToGrid w:val="0"/>
              <w:jc w:val="center"/>
              <w:rPr>
                <w:kern w:val="0"/>
                <w:sz w:val="24"/>
              </w:rPr>
            </w:pPr>
            <w:r>
              <w:rPr>
                <w:sz w:val="24"/>
              </w:rPr>
              <w:t>新建</w:t>
            </w:r>
          </w:p>
        </w:tc>
        <w:tc>
          <w:tcPr>
            <w:tcW w:w="3898" w:type="dxa"/>
            <w:vAlign w:val="center"/>
          </w:tcPr>
          <w:p>
            <w:pPr>
              <w:snapToGrid w:val="0"/>
              <w:rPr>
                <w:kern w:val="0"/>
                <w:sz w:val="24"/>
              </w:rPr>
            </w:pPr>
            <w:r>
              <w:rPr>
                <w:kern w:val="0"/>
                <w:sz w:val="24"/>
              </w:rPr>
              <w:t>新增海绵城市建设示范项目23处</w:t>
            </w:r>
          </w:p>
        </w:tc>
        <w:tc>
          <w:tcPr>
            <w:tcW w:w="1125" w:type="dxa"/>
            <w:vAlign w:val="center"/>
          </w:tcPr>
          <w:p>
            <w:pPr>
              <w:snapToGrid w:val="0"/>
              <w:jc w:val="center"/>
              <w:rPr>
                <w:sz w:val="24"/>
              </w:rPr>
            </w:pPr>
            <w:r>
              <w:rPr>
                <w:sz w:val="24"/>
              </w:rPr>
              <w:t>各城区</w:t>
            </w:r>
          </w:p>
        </w:tc>
        <w:tc>
          <w:tcPr>
            <w:tcW w:w="1271" w:type="dxa"/>
            <w:vAlign w:val="center"/>
          </w:tcPr>
          <w:p>
            <w:pPr>
              <w:snapToGrid w:val="0"/>
              <w:jc w:val="center"/>
              <w:rPr>
                <w:sz w:val="24"/>
              </w:rPr>
            </w:pPr>
            <w:r>
              <w:rPr>
                <w:sz w:val="24"/>
              </w:rPr>
              <w:t>2021-2025</w:t>
            </w:r>
          </w:p>
        </w:tc>
        <w:tc>
          <w:tcPr>
            <w:tcW w:w="990" w:type="dxa"/>
            <w:vAlign w:val="center"/>
          </w:tcPr>
          <w:p>
            <w:pPr>
              <w:snapToGrid w:val="0"/>
              <w:jc w:val="center"/>
              <w:rPr>
                <w:sz w:val="24"/>
              </w:rPr>
            </w:pPr>
            <w:r>
              <w:rPr>
                <w:sz w:val="24"/>
              </w:rPr>
              <w:t>2622139</w:t>
            </w:r>
          </w:p>
        </w:tc>
        <w:tc>
          <w:tcPr>
            <w:tcW w:w="1412" w:type="dxa"/>
            <w:vAlign w:val="center"/>
          </w:tcPr>
          <w:p>
            <w:pPr>
              <w:snapToGrid w:val="0"/>
              <w:jc w:val="center"/>
              <w:rPr>
                <w:sz w:val="24"/>
              </w:rPr>
            </w:pPr>
            <w:r>
              <w:rPr>
                <w:sz w:val="24"/>
              </w:rPr>
              <w:t>1676257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39" w:hRule="atLeast"/>
          <w:jc w:val="center"/>
        </w:trPr>
        <w:tc>
          <w:tcPr>
            <w:tcW w:w="531" w:type="dxa"/>
            <w:vAlign w:val="center"/>
          </w:tcPr>
          <w:p>
            <w:pPr>
              <w:snapToGrid w:val="0"/>
              <w:jc w:val="center"/>
              <w:rPr>
                <w:kern w:val="0"/>
                <w:sz w:val="24"/>
              </w:rPr>
            </w:pPr>
          </w:p>
        </w:tc>
        <w:tc>
          <w:tcPr>
            <w:tcW w:w="2684" w:type="dxa"/>
            <w:vAlign w:val="center"/>
          </w:tcPr>
          <w:p>
            <w:pPr>
              <w:snapToGrid w:val="0"/>
              <w:jc w:val="center"/>
              <w:rPr>
                <w:b/>
                <w:bCs/>
                <w:sz w:val="24"/>
              </w:rPr>
            </w:pPr>
            <w:r>
              <w:rPr>
                <w:b/>
                <w:bCs/>
                <w:sz w:val="24"/>
              </w:rPr>
              <w:t>小  计</w:t>
            </w:r>
          </w:p>
        </w:tc>
        <w:tc>
          <w:tcPr>
            <w:tcW w:w="1130" w:type="dxa"/>
            <w:vAlign w:val="center"/>
          </w:tcPr>
          <w:p>
            <w:pPr>
              <w:snapToGrid w:val="0"/>
              <w:jc w:val="center"/>
              <w:rPr>
                <w:b/>
                <w:bCs/>
                <w:sz w:val="24"/>
              </w:rPr>
            </w:pPr>
          </w:p>
        </w:tc>
        <w:tc>
          <w:tcPr>
            <w:tcW w:w="3898" w:type="dxa"/>
            <w:vAlign w:val="center"/>
          </w:tcPr>
          <w:p>
            <w:pPr>
              <w:snapToGrid w:val="0"/>
              <w:jc w:val="center"/>
              <w:rPr>
                <w:b/>
                <w:bCs/>
                <w:sz w:val="24"/>
              </w:rPr>
            </w:pPr>
            <w:r>
              <w:rPr>
                <w:b/>
                <w:bCs/>
                <w:sz w:val="24"/>
              </w:rPr>
              <w:t>23</w:t>
            </w:r>
          </w:p>
        </w:tc>
        <w:tc>
          <w:tcPr>
            <w:tcW w:w="1125" w:type="dxa"/>
            <w:vAlign w:val="center"/>
          </w:tcPr>
          <w:p>
            <w:pPr>
              <w:snapToGrid w:val="0"/>
              <w:jc w:val="center"/>
              <w:rPr>
                <w:b/>
                <w:bCs/>
                <w:sz w:val="24"/>
              </w:rPr>
            </w:pPr>
          </w:p>
        </w:tc>
        <w:tc>
          <w:tcPr>
            <w:tcW w:w="1271" w:type="dxa"/>
            <w:vAlign w:val="center"/>
          </w:tcPr>
          <w:p>
            <w:pPr>
              <w:snapToGrid w:val="0"/>
              <w:jc w:val="center"/>
              <w:rPr>
                <w:b/>
                <w:bCs/>
                <w:sz w:val="24"/>
              </w:rPr>
            </w:pPr>
          </w:p>
        </w:tc>
        <w:tc>
          <w:tcPr>
            <w:tcW w:w="990" w:type="dxa"/>
            <w:vAlign w:val="center"/>
          </w:tcPr>
          <w:p>
            <w:pPr>
              <w:snapToGrid w:val="0"/>
              <w:jc w:val="center"/>
              <w:rPr>
                <w:b/>
                <w:sz w:val="24"/>
              </w:rPr>
            </w:pPr>
            <w:r>
              <w:rPr>
                <w:b/>
                <w:sz w:val="24"/>
              </w:rPr>
              <w:t>2622139</w:t>
            </w:r>
          </w:p>
        </w:tc>
        <w:tc>
          <w:tcPr>
            <w:tcW w:w="1412" w:type="dxa"/>
            <w:vAlign w:val="center"/>
          </w:tcPr>
          <w:p>
            <w:pPr>
              <w:snapToGrid w:val="0"/>
              <w:jc w:val="center"/>
              <w:rPr>
                <w:b/>
                <w:sz w:val="24"/>
              </w:rPr>
            </w:pPr>
            <w:r>
              <w:rPr>
                <w:b/>
                <w:sz w:val="24"/>
              </w:rPr>
              <w:t>1676257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39" w:hRule="atLeast"/>
          <w:jc w:val="center"/>
        </w:trPr>
        <w:tc>
          <w:tcPr>
            <w:tcW w:w="531" w:type="dxa"/>
            <w:vAlign w:val="center"/>
          </w:tcPr>
          <w:p>
            <w:pPr>
              <w:snapToGrid w:val="0"/>
              <w:jc w:val="center"/>
              <w:rPr>
                <w:b/>
                <w:sz w:val="24"/>
              </w:rPr>
            </w:pPr>
          </w:p>
        </w:tc>
        <w:tc>
          <w:tcPr>
            <w:tcW w:w="10108" w:type="dxa"/>
            <w:gridSpan w:val="5"/>
            <w:vAlign w:val="center"/>
          </w:tcPr>
          <w:p>
            <w:pPr>
              <w:snapToGrid w:val="0"/>
              <w:rPr>
                <w:b/>
                <w:sz w:val="24"/>
              </w:rPr>
            </w:pPr>
            <w:r>
              <w:rPr>
                <w:b/>
                <w:sz w:val="24"/>
              </w:rPr>
              <w:t>应急能力提升工程/（m³/时）</w:t>
            </w:r>
          </w:p>
        </w:tc>
        <w:tc>
          <w:tcPr>
            <w:tcW w:w="990" w:type="dxa"/>
            <w:vAlign w:val="center"/>
          </w:tcPr>
          <w:p>
            <w:pPr>
              <w:snapToGrid w:val="0"/>
              <w:jc w:val="center"/>
              <w:rPr>
                <w:sz w:val="24"/>
              </w:rPr>
            </w:pPr>
          </w:p>
        </w:tc>
        <w:tc>
          <w:tcPr>
            <w:tcW w:w="1412" w:type="dxa"/>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39" w:hRule="atLeast"/>
          <w:jc w:val="center"/>
        </w:trPr>
        <w:tc>
          <w:tcPr>
            <w:tcW w:w="531" w:type="dxa"/>
            <w:vAlign w:val="center"/>
          </w:tcPr>
          <w:p>
            <w:pPr>
              <w:snapToGrid w:val="0"/>
              <w:jc w:val="center"/>
              <w:rPr>
                <w:sz w:val="24"/>
              </w:rPr>
            </w:pPr>
            <w:r>
              <w:rPr>
                <w:sz w:val="24"/>
              </w:rPr>
              <w:t>1</w:t>
            </w:r>
          </w:p>
        </w:tc>
        <w:tc>
          <w:tcPr>
            <w:tcW w:w="2684" w:type="dxa"/>
            <w:vAlign w:val="center"/>
          </w:tcPr>
          <w:p>
            <w:pPr>
              <w:snapToGrid w:val="0"/>
              <w:rPr>
                <w:sz w:val="24"/>
              </w:rPr>
            </w:pPr>
            <w:r>
              <w:rPr>
                <w:sz w:val="24"/>
              </w:rPr>
              <w:t>新增应急水泵</w:t>
            </w:r>
          </w:p>
        </w:tc>
        <w:tc>
          <w:tcPr>
            <w:tcW w:w="1130" w:type="dxa"/>
            <w:vAlign w:val="center"/>
          </w:tcPr>
          <w:p>
            <w:pPr>
              <w:snapToGrid w:val="0"/>
              <w:jc w:val="center"/>
              <w:rPr>
                <w:sz w:val="24"/>
              </w:rPr>
            </w:pPr>
            <w:r>
              <w:rPr>
                <w:sz w:val="24"/>
              </w:rPr>
              <w:t>新建</w:t>
            </w:r>
          </w:p>
        </w:tc>
        <w:tc>
          <w:tcPr>
            <w:tcW w:w="3898" w:type="dxa"/>
            <w:vAlign w:val="center"/>
          </w:tcPr>
          <w:p>
            <w:pPr>
              <w:snapToGrid w:val="0"/>
              <w:rPr>
                <w:sz w:val="24"/>
              </w:rPr>
            </w:pPr>
            <w:r>
              <w:rPr>
                <w:sz w:val="24"/>
              </w:rPr>
              <w:t>增加1.5万m³/时应急设备排水能力</w:t>
            </w:r>
          </w:p>
        </w:tc>
        <w:tc>
          <w:tcPr>
            <w:tcW w:w="1125" w:type="dxa"/>
            <w:vAlign w:val="center"/>
          </w:tcPr>
          <w:p>
            <w:pPr>
              <w:snapToGrid w:val="0"/>
              <w:jc w:val="center"/>
              <w:rPr>
                <w:sz w:val="24"/>
              </w:rPr>
            </w:pPr>
            <w:r>
              <w:rPr>
                <w:sz w:val="24"/>
              </w:rPr>
              <w:t>各城区</w:t>
            </w:r>
          </w:p>
        </w:tc>
        <w:tc>
          <w:tcPr>
            <w:tcW w:w="1271" w:type="dxa"/>
            <w:vAlign w:val="center"/>
          </w:tcPr>
          <w:p>
            <w:pPr>
              <w:snapToGrid w:val="0"/>
              <w:jc w:val="center"/>
              <w:rPr>
                <w:sz w:val="24"/>
              </w:rPr>
            </w:pPr>
            <w:r>
              <w:rPr>
                <w:sz w:val="24"/>
              </w:rPr>
              <w:t>2021-2025</w:t>
            </w:r>
          </w:p>
        </w:tc>
        <w:tc>
          <w:tcPr>
            <w:tcW w:w="990" w:type="dxa"/>
            <w:vAlign w:val="center"/>
          </w:tcPr>
          <w:p>
            <w:pPr>
              <w:snapToGrid w:val="0"/>
              <w:jc w:val="center"/>
              <w:rPr>
                <w:sz w:val="24"/>
              </w:rPr>
            </w:pPr>
            <w:r>
              <w:rPr>
                <w:sz w:val="24"/>
              </w:rPr>
              <w:t>500</w:t>
            </w:r>
          </w:p>
        </w:tc>
        <w:tc>
          <w:tcPr>
            <w:tcW w:w="1412" w:type="dxa"/>
            <w:vAlign w:val="center"/>
          </w:tcPr>
          <w:p>
            <w:pPr>
              <w:snapToGrid w:val="0"/>
              <w:jc w:val="center"/>
              <w:rPr>
                <w:sz w:val="24"/>
              </w:rPr>
            </w:pPr>
            <w:r>
              <w:rPr>
                <w:sz w:val="24"/>
              </w:rPr>
              <w:t>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39" w:hRule="atLeast"/>
          <w:jc w:val="center"/>
        </w:trPr>
        <w:tc>
          <w:tcPr>
            <w:tcW w:w="531" w:type="dxa"/>
            <w:vAlign w:val="center"/>
          </w:tcPr>
          <w:p>
            <w:pPr>
              <w:snapToGrid w:val="0"/>
              <w:jc w:val="center"/>
              <w:rPr>
                <w:sz w:val="24"/>
              </w:rPr>
            </w:pPr>
          </w:p>
        </w:tc>
        <w:tc>
          <w:tcPr>
            <w:tcW w:w="2684" w:type="dxa"/>
            <w:vAlign w:val="center"/>
          </w:tcPr>
          <w:p>
            <w:pPr>
              <w:snapToGrid w:val="0"/>
              <w:jc w:val="center"/>
              <w:rPr>
                <w:b/>
                <w:bCs/>
                <w:sz w:val="24"/>
              </w:rPr>
            </w:pPr>
            <w:r>
              <w:rPr>
                <w:b/>
                <w:bCs/>
                <w:sz w:val="24"/>
              </w:rPr>
              <w:t>小  计</w:t>
            </w:r>
          </w:p>
        </w:tc>
        <w:tc>
          <w:tcPr>
            <w:tcW w:w="1130" w:type="dxa"/>
            <w:vAlign w:val="center"/>
          </w:tcPr>
          <w:p>
            <w:pPr>
              <w:snapToGrid w:val="0"/>
              <w:jc w:val="center"/>
              <w:rPr>
                <w:b/>
                <w:bCs/>
                <w:sz w:val="24"/>
              </w:rPr>
            </w:pPr>
          </w:p>
        </w:tc>
        <w:tc>
          <w:tcPr>
            <w:tcW w:w="3898" w:type="dxa"/>
            <w:vAlign w:val="center"/>
          </w:tcPr>
          <w:p>
            <w:pPr>
              <w:snapToGrid w:val="0"/>
              <w:jc w:val="center"/>
              <w:rPr>
                <w:b/>
                <w:bCs/>
                <w:sz w:val="24"/>
              </w:rPr>
            </w:pPr>
            <w:r>
              <w:rPr>
                <w:b/>
                <w:bCs/>
                <w:sz w:val="24"/>
              </w:rPr>
              <w:t>15000</w:t>
            </w:r>
          </w:p>
        </w:tc>
        <w:tc>
          <w:tcPr>
            <w:tcW w:w="1125" w:type="dxa"/>
            <w:vAlign w:val="center"/>
          </w:tcPr>
          <w:p>
            <w:pPr>
              <w:snapToGrid w:val="0"/>
              <w:jc w:val="center"/>
              <w:rPr>
                <w:b/>
                <w:bCs/>
                <w:sz w:val="24"/>
              </w:rPr>
            </w:pPr>
          </w:p>
        </w:tc>
        <w:tc>
          <w:tcPr>
            <w:tcW w:w="1271" w:type="dxa"/>
            <w:vAlign w:val="center"/>
          </w:tcPr>
          <w:p>
            <w:pPr>
              <w:snapToGrid w:val="0"/>
              <w:jc w:val="center"/>
              <w:rPr>
                <w:b/>
                <w:bCs/>
                <w:sz w:val="24"/>
              </w:rPr>
            </w:pPr>
          </w:p>
        </w:tc>
        <w:tc>
          <w:tcPr>
            <w:tcW w:w="990" w:type="dxa"/>
            <w:vAlign w:val="center"/>
          </w:tcPr>
          <w:p>
            <w:pPr>
              <w:snapToGrid w:val="0"/>
              <w:jc w:val="center"/>
              <w:rPr>
                <w:b/>
                <w:bCs/>
                <w:sz w:val="24"/>
              </w:rPr>
            </w:pPr>
            <w:r>
              <w:rPr>
                <w:b/>
                <w:bCs/>
                <w:sz w:val="24"/>
              </w:rPr>
              <w:t>500</w:t>
            </w:r>
          </w:p>
        </w:tc>
        <w:tc>
          <w:tcPr>
            <w:tcW w:w="1412" w:type="dxa"/>
            <w:vAlign w:val="center"/>
          </w:tcPr>
          <w:p>
            <w:pPr>
              <w:snapToGrid w:val="0"/>
              <w:jc w:val="center"/>
              <w:rPr>
                <w:b/>
                <w:bCs/>
                <w:sz w:val="24"/>
              </w:rPr>
            </w:pPr>
            <w:r>
              <w:rPr>
                <w:b/>
                <w:bCs/>
                <w:sz w:val="24"/>
              </w:rPr>
              <w:t>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39" w:hRule="atLeast"/>
          <w:jc w:val="center"/>
        </w:trPr>
        <w:tc>
          <w:tcPr>
            <w:tcW w:w="531" w:type="dxa"/>
            <w:vAlign w:val="center"/>
          </w:tcPr>
          <w:p>
            <w:pPr>
              <w:snapToGrid w:val="0"/>
              <w:jc w:val="center"/>
              <w:rPr>
                <w:b/>
                <w:sz w:val="24"/>
              </w:rPr>
            </w:pPr>
          </w:p>
        </w:tc>
        <w:tc>
          <w:tcPr>
            <w:tcW w:w="10108" w:type="dxa"/>
            <w:gridSpan w:val="5"/>
            <w:vAlign w:val="center"/>
          </w:tcPr>
          <w:p>
            <w:pPr>
              <w:snapToGrid w:val="0"/>
              <w:rPr>
                <w:b/>
                <w:sz w:val="24"/>
              </w:rPr>
            </w:pPr>
            <w:r>
              <w:rPr>
                <w:b/>
                <w:sz w:val="24"/>
              </w:rPr>
              <w:t>智慧监测管控工程/（项）</w:t>
            </w:r>
          </w:p>
        </w:tc>
        <w:tc>
          <w:tcPr>
            <w:tcW w:w="990" w:type="dxa"/>
            <w:vAlign w:val="center"/>
          </w:tcPr>
          <w:p>
            <w:pPr>
              <w:snapToGrid w:val="0"/>
              <w:jc w:val="center"/>
              <w:rPr>
                <w:sz w:val="24"/>
              </w:rPr>
            </w:pPr>
          </w:p>
        </w:tc>
        <w:tc>
          <w:tcPr>
            <w:tcW w:w="1412" w:type="dxa"/>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39" w:hRule="atLeast"/>
          <w:jc w:val="center"/>
        </w:trPr>
        <w:tc>
          <w:tcPr>
            <w:tcW w:w="531" w:type="dxa"/>
            <w:vAlign w:val="center"/>
          </w:tcPr>
          <w:p>
            <w:pPr>
              <w:snapToGrid w:val="0"/>
              <w:jc w:val="center"/>
              <w:rPr>
                <w:sz w:val="24"/>
              </w:rPr>
            </w:pPr>
            <w:r>
              <w:rPr>
                <w:sz w:val="24"/>
              </w:rPr>
              <w:t>1</w:t>
            </w:r>
          </w:p>
        </w:tc>
        <w:tc>
          <w:tcPr>
            <w:tcW w:w="2684" w:type="dxa"/>
            <w:vAlign w:val="center"/>
          </w:tcPr>
          <w:p>
            <w:pPr>
              <w:snapToGrid w:val="0"/>
              <w:rPr>
                <w:sz w:val="24"/>
              </w:rPr>
            </w:pPr>
            <w:r>
              <w:rPr>
                <w:sz w:val="24"/>
              </w:rPr>
              <w:t>亚运会气象服务保障工程</w:t>
            </w:r>
          </w:p>
        </w:tc>
        <w:tc>
          <w:tcPr>
            <w:tcW w:w="1130" w:type="dxa"/>
            <w:vAlign w:val="center"/>
          </w:tcPr>
          <w:p>
            <w:pPr>
              <w:snapToGrid w:val="0"/>
              <w:jc w:val="center"/>
              <w:rPr>
                <w:sz w:val="24"/>
              </w:rPr>
            </w:pPr>
            <w:r>
              <w:rPr>
                <w:sz w:val="24"/>
              </w:rPr>
              <w:t>新建</w:t>
            </w:r>
          </w:p>
        </w:tc>
        <w:tc>
          <w:tcPr>
            <w:tcW w:w="3898" w:type="dxa"/>
            <w:vAlign w:val="center"/>
          </w:tcPr>
          <w:p>
            <w:pPr>
              <w:snapToGrid w:val="0"/>
              <w:rPr>
                <w:sz w:val="24"/>
              </w:rPr>
            </w:pPr>
            <w:r>
              <w:rPr>
                <w:sz w:val="24"/>
              </w:rPr>
              <w:t>布设1部X波段天气雷达，建设设施农业气象服务示范基地，开展气象信息网络改造。</w:t>
            </w:r>
          </w:p>
        </w:tc>
        <w:tc>
          <w:tcPr>
            <w:tcW w:w="1125" w:type="dxa"/>
            <w:vAlign w:val="center"/>
          </w:tcPr>
          <w:p>
            <w:pPr>
              <w:snapToGrid w:val="0"/>
              <w:jc w:val="center"/>
              <w:rPr>
                <w:sz w:val="24"/>
              </w:rPr>
            </w:pPr>
            <w:r>
              <w:rPr>
                <w:sz w:val="24"/>
              </w:rPr>
              <w:t>富阳区</w:t>
            </w:r>
          </w:p>
        </w:tc>
        <w:tc>
          <w:tcPr>
            <w:tcW w:w="1271" w:type="dxa"/>
            <w:vAlign w:val="center"/>
          </w:tcPr>
          <w:p>
            <w:pPr>
              <w:snapToGrid w:val="0"/>
              <w:jc w:val="center"/>
              <w:rPr>
                <w:sz w:val="24"/>
              </w:rPr>
            </w:pPr>
            <w:r>
              <w:rPr>
                <w:sz w:val="24"/>
              </w:rPr>
              <w:t>2021-2025</w:t>
            </w:r>
          </w:p>
        </w:tc>
        <w:tc>
          <w:tcPr>
            <w:tcW w:w="990" w:type="dxa"/>
            <w:vAlign w:val="center"/>
          </w:tcPr>
          <w:p>
            <w:pPr>
              <w:snapToGrid w:val="0"/>
              <w:jc w:val="center"/>
              <w:rPr>
                <w:sz w:val="24"/>
              </w:rPr>
            </w:pPr>
            <w:r>
              <w:rPr>
                <w:sz w:val="24"/>
              </w:rPr>
              <w:t>974</w:t>
            </w:r>
          </w:p>
        </w:tc>
        <w:tc>
          <w:tcPr>
            <w:tcW w:w="1412" w:type="dxa"/>
            <w:vAlign w:val="center"/>
          </w:tcPr>
          <w:p>
            <w:pPr>
              <w:snapToGrid w:val="0"/>
              <w:jc w:val="center"/>
              <w:rPr>
                <w:sz w:val="24"/>
              </w:rPr>
            </w:pPr>
            <w:r>
              <w:rPr>
                <w:sz w:val="24"/>
              </w:rPr>
              <w:t>974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2778" w:hRule="atLeast"/>
          <w:jc w:val="center"/>
        </w:trPr>
        <w:tc>
          <w:tcPr>
            <w:tcW w:w="531" w:type="dxa"/>
            <w:vAlign w:val="center"/>
          </w:tcPr>
          <w:p>
            <w:pPr>
              <w:snapToGrid w:val="0"/>
              <w:jc w:val="center"/>
              <w:rPr>
                <w:sz w:val="24"/>
              </w:rPr>
            </w:pPr>
            <w:r>
              <w:rPr>
                <w:sz w:val="24"/>
              </w:rPr>
              <w:t>2</w:t>
            </w:r>
          </w:p>
        </w:tc>
        <w:tc>
          <w:tcPr>
            <w:tcW w:w="2684" w:type="dxa"/>
            <w:vAlign w:val="center"/>
          </w:tcPr>
          <w:p>
            <w:pPr>
              <w:snapToGrid w:val="0"/>
              <w:rPr>
                <w:sz w:val="24"/>
              </w:rPr>
            </w:pPr>
            <w:r>
              <w:rPr>
                <w:sz w:val="24"/>
              </w:rPr>
              <w:t>气象现代化项目（一期）</w:t>
            </w:r>
          </w:p>
        </w:tc>
        <w:tc>
          <w:tcPr>
            <w:tcW w:w="1130" w:type="dxa"/>
            <w:vAlign w:val="center"/>
          </w:tcPr>
          <w:p>
            <w:pPr>
              <w:snapToGrid w:val="0"/>
              <w:jc w:val="center"/>
              <w:rPr>
                <w:sz w:val="24"/>
              </w:rPr>
            </w:pPr>
            <w:r>
              <w:rPr>
                <w:sz w:val="24"/>
              </w:rPr>
              <w:t>新建</w:t>
            </w:r>
          </w:p>
        </w:tc>
        <w:tc>
          <w:tcPr>
            <w:tcW w:w="3898" w:type="dxa"/>
            <w:vAlign w:val="center"/>
          </w:tcPr>
          <w:p>
            <w:pPr>
              <w:snapToGrid w:val="0"/>
              <w:rPr>
                <w:sz w:val="24"/>
              </w:rPr>
            </w:pPr>
            <w:r>
              <w:rPr>
                <w:sz w:val="24"/>
              </w:rPr>
              <w:t>布设1部激光风廓线雷达；1部毫米波云雷达；暴雨灾害易发区行政村两要素监测站27个（共30套其中3套备件）；暴雨自动预警平台开发；建设亚运气象决策服务平台及数据处理终端；开展富阳区气象科普馆设计等前期工作；现有科普馆设备升级和科普产品开发。</w:t>
            </w:r>
          </w:p>
        </w:tc>
        <w:tc>
          <w:tcPr>
            <w:tcW w:w="1125" w:type="dxa"/>
            <w:vAlign w:val="center"/>
          </w:tcPr>
          <w:p>
            <w:pPr>
              <w:snapToGrid w:val="0"/>
              <w:jc w:val="center"/>
              <w:rPr>
                <w:sz w:val="24"/>
              </w:rPr>
            </w:pPr>
            <w:r>
              <w:rPr>
                <w:sz w:val="24"/>
              </w:rPr>
              <w:t>富阳区</w:t>
            </w:r>
          </w:p>
        </w:tc>
        <w:tc>
          <w:tcPr>
            <w:tcW w:w="1271" w:type="dxa"/>
            <w:vAlign w:val="center"/>
          </w:tcPr>
          <w:p>
            <w:pPr>
              <w:snapToGrid w:val="0"/>
              <w:jc w:val="center"/>
              <w:rPr>
                <w:sz w:val="24"/>
              </w:rPr>
            </w:pPr>
            <w:r>
              <w:rPr>
                <w:sz w:val="24"/>
              </w:rPr>
              <w:t>2021-2025</w:t>
            </w:r>
          </w:p>
        </w:tc>
        <w:tc>
          <w:tcPr>
            <w:tcW w:w="990" w:type="dxa"/>
            <w:vAlign w:val="center"/>
          </w:tcPr>
          <w:p>
            <w:pPr>
              <w:snapToGrid w:val="0"/>
              <w:jc w:val="center"/>
              <w:rPr>
                <w:sz w:val="24"/>
              </w:rPr>
            </w:pPr>
            <w:r>
              <w:rPr>
                <w:sz w:val="24"/>
              </w:rPr>
              <w:t>490</w:t>
            </w:r>
          </w:p>
        </w:tc>
        <w:tc>
          <w:tcPr>
            <w:tcW w:w="1412" w:type="dxa"/>
            <w:vAlign w:val="center"/>
          </w:tcPr>
          <w:p>
            <w:pPr>
              <w:snapToGrid w:val="0"/>
              <w:jc w:val="center"/>
              <w:rPr>
                <w:sz w:val="24"/>
              </w:rPr>
            </w:pPr>
            <w:r>
              <w:rPr>
                <w:sz w:val="24"/>
              </w:rPr>
              <w:t>490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31" w:type="dxa"/>
            <w:vAlign w:val="center"/>
          </w:tcPr>
          <w:p>
            <w:pPr>
              <w:snapToGrid w:val="0"/>
              <w:jc w:val="center"/>
              <w:rPr>
                <w:b/>
                <w:bCs/>
                <w:sz w:val="24"/>
              </w:rPr>
            </w:pPr>
          </w:p>
        </w:tc>
        <w:tc>
          <w:tcPr>
            <w:tcW w:w="2684" w:type="dxa"/>
            <w:vAlign w:val="center"/>
          </w:tcPr>
          <w:p>
            <w:pPr>
              <w:snapToGrid w:val="0"/>
              <w:jc w:val="center"/>
              <w:rPr>
                <w:b/>
                <w:bCs/>
                <w:sz w:val="24"/>
              </w:rPr>
            </w:pPr>
            <w:r>
              <w:rPr>
                <w:b/>
                <w:bCs/>
                <w:sz w:val="24"/>
              </w:rPr>
              <w:t>小  计</w:t>
            </w:r>
          </w:p>
        </w:tc>
        <w:tc>
          <w:tcPr>
            <w:tcW w:w="1130" w:type="dxa"/>
            <w:vAlign w:val="center"/>
          </w:tcPr>
          <w:p>
            <w:pPr>
              <w:snapToGrid w:val="0"/>
              <w:jc w:val="center"/>
              <w:rPr>
                <w:b/>
                <w:bCs/>
                <w:sz w:val="24"/>
              </w:rPr>
            </w:pPr>
          </w:p>
        </w:tc>
        <w:tc>
          <w:tcPr>
            <w:tcW w:w="3898" w:type="dxa"/>
            <w:vAlign w:val="center"/>
          </w:tcPr>
          <w:p>
            <w:pPr>
              <w:snapToGrid w:val="0"/>
              <w:jc w:val="center"/>
              <w:rPr>
                <w:b/>
                <w:bCs/>
                <w:sz w:val="24"/>
              </w:rPr>
            </w:pPr>
            <w:r>
              <w:rPr>
                <w:b/>
                <w:bCs/>
                <w:sz w:val="24"/>
              </w:rPr>
              <w:t>2</w:t>
            </w:r>
          </w:p>
        </w:tc>
        <w:tc>
          <w:tcPr>
            <w:tcW w:w="1125" w:type="dxa"/>
            <w:vAlign w:val="center"/>
          </w:tcPr>
          <w:p>
            <w:pPr>
              <w:snapToGrid w:val="0"/>
              <w:jc w:val="center"/>
              <w:rPr>
                <w:b/>
                <w:bCs/>
                <w:sz w:val="24"/>
              </w:rPr>
            </w:pPr>
          </w:p>
        </w:tc>
        <w:tc>
          <w:tcPr>
            <w:tcW w:w="1271" w:type="dxa"/>
            <w:vAlign w:val="center"/>
          </w:tcPr>
          <w:p>
            <w:pPr>
              <w:snapToGrid w:val="0"/>
              <w:jc w:val="center"/>
              <w:rPr>
                <w:b/>
                <w:bCs/>
                <w:sz w:val="24"/>
              </w:rPr>
            </w:pPr>
          </w:p>
        </w:tc>
        <w:tc>
          <w:tcPr>
            <w:tcW w:w="990" w:type="dxa"/>
            <w:vAlign w:val="center"/>
          </w:tcPr>
          <w:p>
            <w:pPr>
              <w:snapToGrid w:val="0"/>
              <w:jc w:val="center"/>
              <w:rPr>
                <w:b/>
                <w:bCs/>
                <w:sz w:val="24"/>
              </w:rPr>
            </w:pPr>
            <w:r>
              <w:rPr>
                <w:b/>
                <w:bCs/>
                <w:sz w:val="24"/>
              </w:rPr>
              <w:t>1464</w:t>
            </w:r>
          </w:p>
        </w:tc>
        <w:tc>
          <w:tcPr>
            <w:tcW w:w="1412" w:type="dxa"/>
            <w:vAlign w:val="center"/>
          </w:tcPr>
          <w:p>
            <w:pPr>
              <w:snapToGrid w:val="0"/>
              <w:jc w:val="center"/>
              <w:rPr>
                <w:b/>
                <w:bCs/>
                <w:sz w:val="24"/>
              </w:rPr>
            </w:pPr>
            <w:r>
              <w:rPr>
                <w:b/>
                <w:bCs/>
                <w:sz w:val="24"/>
              </w:rPr>
              <w:t>1464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31" w:type="dxa"/>
            <w:vAlign w:val="center"/>
          </w:tcPr>
          <w:p>
            <w:pPr>
              <w:snapToGrid w:val="0"/>
              <w:jc w:val="center"/>
              <w:rPr>
                <w:sz w:val="24"/>
              </w:rPr>
            </w:pPr>
          </w:p>
        </w:tc>
        <w:tc>
          <w:tcPr>
            <w:tcW w:w="2684" w:type="dxa"/>
            <w:vAlign w:val="center"/>
          </w:tcPr>
          <w:p>
            <w:pPr>
              <w:snapToGrid w:val="0"/>
              <w:jc w:val="center"/>
              <w:rPr>
                <w:b/>
                <w:sz w:val="24"/>
              </w:rPr>
            </w:pPr>
            <w:r>
              <w:rPr>
                <w:b/>
                <w:sz w:val="24"/>
              </w:rPr>
              <w:t>合  计</w:t>
            </w:r>
          </w:p>
        </w:tc>
        <w:tc>
          <w:tcPr>
            <w:tcW w:w="1130" w:type="dxa"/>
            <w:vAlign w:val="center"/>
          </w:tcPr>
          <w:p>
            <w:pPr>
              <w:snapToGrid w:val="0"/>
              <w:jc w:val="center"/>
              <w:rPr>
                <w:sz w:val="24"/>
              </w:rPr>
            </w:pPr>
          </w:p>
        </w:tc>
        <w:tc>
          <w:tcPr>
            <w:tcW w:w="3898" w:type="dxa"/>
            <w:vAlign w:val="center"/>
          </w:tcPr>
          <w:p>
            <w:pPr>
              <w:snapToGrid w:val="0"/>
              <w:jc w:val="center"/>
              <w:rPr>
                <w:sz w:val="24"/>
              </w:rPr>
            </w:pPr>
          </w:p>
        </w:tc>
        <w:tc>
          <w:tcPr>
            <w:tcW w:w="1125" w:type="dxa"/>
            <w:vAlign w:val="center"/>
          </w:tcPr>
          <w:p>
            <w:pPr>
              <w:snapToGrid w:val="0"/>
              <w:jc w:val="center"/>
              <w:rPr>
                <w:sz w:val="24"/>
              </w:rPr>
            </w:pPr>
          </w:p>
        </w:tc>
        <w:tc>
          <w:tcPr>
            <w:tcW w:w="1271" w:type="dxa"/>
            <w:vAlign w:val="center"/>
          </w:tcPr>
          <w:p>
            <w:pPr>
              <w:snapToGrid w:val="0"/>
              <w:jc w:val="center"/>
              <w:rPr>
                <w:sz w:val="24"/>
              </w:rPr>
            </w:pPr>
          </w:p>
        </w:tc>
        <w:tc>
          <w:tcPr>
            <w:tcW w:w="990" w:type="dxa"/>
            <w:vAlign w:val="center"/>
          </w:tcPr>
          <w:p>
            <w:pPr>
              <w:snapToGrid w:val="0"/>
              <w:jc w:val="center"/>
              <w:rPr>
                <w:b/>
                <w:sz w:val="24"/>
              </w:rPr>
            </w:pPr>
            <w:r>
              <w:rPr>
                <w:b/>
                <w:sz w:val="24"/>
              </w:rPr>
              <w:t>4299505</w:t>
            </w:r>
          </w:p>
        </w:tc>
        <w:tc>
          <w:tcPr>
            <w:tcW w:w="1412" w:type="dxa"/>
            <w:vAlign w:val="center"/>
          </w:tcPr>
          <w:p>
            <w:pPr>
              <w:snapToGrid w:val="0"/>
              <w:jc w:val="center"/>
              <w:rPr>
                <w:b/>
                <w:sz w:val="24"/>
              </w:rPr>
            </w:pPr>
            <w:r>
              <w:rPr>
                <w:b/>
                <w:sz w:val="24"/>
              </w:rPr>
              <w:t>2913623</w:t>
            </w:r>
          </w:p>
        </w:tc>
      </w:tr>
    </w:tbl>
    <w:p>
      <w:pPr>
        <w:pStyle w:val="4"/>
        <w:spacing w:before="120" w:beforeLines="50" w:after="240" w:afterLines="100" w:line="240" w:lineRule="auto"/>
        <w:rPr>
          <w:rFonts w:ascii="黑体" w:hAnsi="黑体" w:eastAsia="黑体" w:cs="黑体"/>
          <w:b w:val="0"/>
        </w:rPr>
      </w:pPr>
      <w:r>
        <w:br w:type="page"/>
      </w:r>
      <w:r>
        <w:rPr>
          <w:rFonts w:hint="eastAsia" w:ascii="黑体" w:hAnsi="黑体" w:eastAsia="黑体" w:cs="黑体"/>
          <w:b w:val="0"/>
        </w:rPr>
        <w:t>宁波市</w:t>
      </w:r>
    </w:p>
    <w:tbl>
      <w:tblPr>
        <w:tblStyle w:val="9"/>
        <w:tblW w:w="1304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686"/>
        <w:gridCol w:w="2389"/>
        <w:gridCol w:w="1124"/>
        <w:gridCol w:w="3993"/>
        <w:gridCol w:w="1119"/>
        <w:gridCol w:w="1173"/>
        <w:gridCol w:w="1152"/>
        <w:gridCol w:w="14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tblHeader/>
          <w:jc w:val="center"/>
        </w:trPr>
        <w:tc>
          <w:tcPr>
            <w:tcW w:w="686" w:type="dxa"/>
            <w:vAlign w:val="center"/>
          </w:tcPr>
          <w:p>
            <w:pPr>
              <w:snapToGrid w:val="0"/>
              <w:jc w:val="center"/>
              <w:rPr>
                <w:rFonts w:eastAsia="黑体"/>
                <w:sz w:val="24"/>
              </w:rPr>
            </w:pPr>
            <w:r>
              <w:rPr>
                <w:rFonts w:eastAsia="黑体"/>
                <w:sz w:val="24"/>
              </w:rPr>
              <w:t>序号</w:t>
            </w:r>
          </w:p>
        </w:tc>
        <w:tc>
          <w:tcPr>
            <w:tcW w:w="2389" w:type="dxa"/>
            <w:vAlign w:val="center"/>
          </w:tcPr>
          <w:p>
            <w:pPr>
              <w:snapToGrid w:val="0"/>
              <w:jc w:val="center"/>
              <w:rPr>
                <w:rFonts w:eastAsia="黑体"/>
                <w:sz w:val="24"/>
              </w:rPr>
            </w:pPr>
            <w:r>
              <w:rPr>
                <w:rFonts w:eastAsia="黑体"/>
                <w:sz w:val="24"/>
              </w:rPr>
              <w:t>项目名称</w:t>
            </w:r>
          </w:p>
        </w:tc>
        <w:tc>
          <w:tcPr>
            <w:tcW w:w="1124" w:type="dxa"/>
            <w:vAlign w:val="center"/>
          </w:tcPr>
          <w:p>
            <w:pPr>
              <w:snapToGrid w:val="0"/>
              <w:jc w:val="center"/>
              <w:rPr>
                <w:rFonts w:eastAsia="黑体"/>
                <w:sz w:val="24"/>
              </w:rPr>
            </w:pPr>
            <w:r>
              <w:rPr>
                <w:rFonts w:eastAsia="黑体"/>
                <w:sz w:val="24"/>
              </w:rPr>
              <w:t>建设性质</w:t>
            </w:r>
          </w:p>
        </w:tc>
        <w:tc>
          <w:tcPr>
            <w:tcW w:w="3993" w:type="dxa"/>
            <w:vAlign w:val="center"/>
          </w:tcPr>
          <w:p>
            <w:pPr>
              <w:snapToGrid w:val="0"/>
              <w:jc w:val="center"/>
              <w:rPr>
                <w:rFonts w:eastAsia="黑体"/>
                <w:sz w:val="24"/>
              </w:rPr>
            </w:pPr>
            <w:r>
              <w:rPr>
                <w:rFonts w:eastAsia="黑体"/>
                <w:sz w:val="24"/>
              </w:rPr>
              <w:t>建设内容与规模</w:t>
            </w:r>
          </w:p>
        </w:tc>
        <w:tc>
          <w:tcPr>
            <w:tcW w:w="1119" w:type="dxa"/>
            <w:vAlign w:val="center"/>
          </w:tcPr>
          <w:p>
            <w:pPr>
              <w:snapToGrid w:val="0"/>
              <w:jc w:val="center"/>
              <w:rPr>
                <w:rFonts w:eastAsia="黑体"/>
                <w:sz w:val="24"/>
              </w:rPr>
            </w:pPr>
            <w:r>
              <w:rPr>
                <w:rFonts w:eastAsia="黑体"/>
                <w:sz w:val="24"/>
              </w:rPr>
              <w:t>建设地点</w:t>
            </w:r>
          </w:p>
        </w:tc>
        <w:tc>
          <w:tcPr>
            <w:tcW w:w="1173" w:type="dxa"/>
            <w:vAlign w:val="center"/>
          </w:tcPr>
          <w:p>
            <w:pPr>
              <w:snapToGrid w:val="0"/>
              <w:jc w:val="center"/>
              <w:rPr>
                <w:rFonts w:eastAsia="黑体"/>
                <w:sz w:val="24"/>
              </w:rPr>
            </w:pPr>
            <w:r>
              <w:rPr>
                <w:rFonts w:eastAsia="黑体"/>
                <w:sz w:val="24"/>
              </w:rPr>
              <w:t>项目起止</w:t>
            </w:r>
          </w:p>
        </w:tc>
        <w:tc>
          <w:tcPr>
            <w:tcW w:w="1152" w:type="dxa"/>
            <w:vAlign w:val="center"/>
          </w:tcPr>
          <w:p>
            <w:pPr>
              <w:snapToGrid w:val="0"/>
              <w:jc w:val="center"/>
              <w:rPr>
                <w:rFonts w:eastAsia="黑体"/>
                <w:sz w:val="24"/>
              </w:rPr>
            </w:pPr>
            <w:r>
              <w:rPr>
                <w:rFonts w:eastAsia="黑体"/>
                <w:sz w:val="24"/>
              </w:rPr>
              <w:t>总投资</w:t>
            </w:r>
          </w:p>
          <w:p>
            <w:pPr>
              <w:snapToGrid w:val="0"/>
              <w:jc w:val="center"/>
              <w:rPr>
                <w:rFonts w:eastAsia="黑体"/>
                <w:sz w:val="24"/>
              </w:rPr>
            </w:pPr>
            <w:r>
              <w:rPr>
                <w:rFonts w:eastAsia="黑体"/>
                <w:sz w:val="24"/>
              </w:rPr>
              <w:t>（万元）</w:t>
            </w:r>
          </w:p>
        </w:tc>
        <w:tc>
          <w:tcPr>
            <w:tcW w:w="1405" w:type="dxa"/>
            <w:vAlign w:val="center"/>
          </w:tcPr>
          <w:p>
            <w:pPr>
              <w:snapToGrid w:val="0"/>
              <w:jc w:val="center"/>
              <w:rPr>
                <w:rFonts w:hint="eastAsia" w:eastAsia="黑体"/>
                <w:sz w:val="24"/>
              </w:rPr>
            </w:pPr>
            <w:r>
              <w:rPr>
                <w:rFonts w:eastAsia="黑体"/>
                <w:sz w:val="24"/>
              </w:rPr>
              <w:t>“十四五”</w:t>
            </w:r>
          </w:p>
          <w:p>
            <w:pPr>
              <w:snapToGrid w:val="0"/>
              <w:jc w:val="center"/>
              <w:rPr>
                <w:rFonts w:eastAsia="黑体"/>
                <w:sz w:val="24"/>
              </w:rPr>
            </w:pPr>
            <w:r>
              <w:rPr>
                <w:rFonts w:eastAsia="黑体"/>
                <w:sz w:val="24"/>
              </w:rPr>
              <w:t>投资（万元）</w:t>
            </w:r>
          </w:p>
        </w:tc>
      </w:tr>
      <w:tr>
        <w:tblPrEx>
          <w:tblLayout w:type="fixed"/>
        </w:tblPrEx>
        <w:trPr>
          <w:trHeight w:val="482" w:hRule="atLeast"/>
          <w:jc w:val="center"/>
        </w:trPr>
        <w:tc>
          <w:tcPr>
            <w:tcW w:w="686" w:type="dxa"/>
            <w:vAlign w:val="center"/>
          </w:tcPr>
          <w:p>
            <w:pPr>
              <w:snapToGrid w:val="0"/>
              <w:jc w:val="center"/>
              <w:rPr>
                <w:b/>
                <w:sz w:val="24"/>
              </w:rPr>
            </w:pPr>
          </w:p>
        </w:tc>
        <w:tc>
          <w:tcPr>
            <w:tcW w:w="9798" w:type="dxa"/>
            <w:gridSpan w:val="5"/>
            <w:vAlign w:val="center"/>
          </w:tcPr>
          <w:p>
            <w:pPr>
              <w:snapToGrid w:val="0"/>
              <w:rPr>
                <w:b/>
                <w:sz w:val="24"/>
              </w:rPr>
            </w:pPr>
            <w:r>
              <w:rPr>
                <w:b/>
                <w:sz w:val="24"/>
              </w:rPr>
              <w:t>河道综合治理工程（含新开河道、连通河道、堤岸治理、清淤疏浚等工程）/（个）</w:t>
            </w:r>
          </w:p>
        </w:tc>
        <w:tc>
          <w:tcPr>
            <w:tcW w:w="1152" w:type="dxa"/>
            <w:vAlign w:val="center"/>
          </w:tcPr>
          <w:p>
            <w:pPr>
              <w:snapToGrid w:val="0"/>
              <w:jc w:val="center"/>
              <w:rPr>
                <w:sz w:val="24"/>
              </w:rPr>
            </w:pPr>
          </w:p>
        </w:tc>
        <w:tc>
          <w:tcPr>
            <w:tcW w:w="1405" w:type="dxa"/>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86" w:type="dxa"/>
            <w:vAlign w:val="center"/>
          </w:tcPr>
          <w:p>
            <w:pPr>
              <w:snapToGrid w:val="0"/>
              <w:jc w:val="center"/>
              <w:rPr>
                <w:sz w:val="24"/>
              </w:rPr>
            </w:pPr>
            <w:r>
              <w:rPr>
                <w:sz w:val="24"/>
              </w:rPr>
              <w:t>1</w:t>
            </w:r>
          </w:p>
        </w:tc>
        <w:tc>
          <w:tcPr>
            <w:tcW w:w="2389" w:type="dxa"/>
            <w:vAlign w:val="center"/>
          </w:tcPr>
          <w:p>
            <w:pPr>
              <w:snapToGrid w:val="0"/>
              <w:rPr>
                <w:sz w:val="24"/>
              </w:rPr>
            </w:pPr>
            <w:r>
              <w:rPr>
                <w:sz w:val="24"/>
              </w:rPr>
              <w:t>沿山导流河综合治理工程</w:t>
            </w:r>
          </w:p>
        </w:tc>
        <w:tc>
          <w:tcPr>
            <w:tcW w:w="1124" w:type="dxa"/>
            <w:vAlign w:val="center"/>
          </w:tcPr>
          <w:p>
            <w:pPr>
              <w:snapToGrid w:val="0"/>
              <w:jc w:val="center"/>
              <w:rPr>
                <w:sz w:val="24"/>
              </w:rPr>
            </w:pPr>
            <w:r>
              <w:rPr>
                <w:sz w:val="24"/>
              </w:rPr>
              <w:t>新建</w:t>
            </w:r>
          </w:p>
        </w:tc>
        <w:tc>
          <w:tcPr>
            <w:tcW w:w="3993" w:type="dxa"/>
            <w:vAlign w:val="center"/>
          </w:tcPr>
          <w:p>
            <w:pPr>
              <w:snapToGrid w:val="0"/>
              <w:rPr>
                <w:sz w:val="24"/>
              </w:rPr>
            </w:pPr>
            <w:r>
              <w:rPr>
                <w:sz w:val="24"/>
              </w:rPr>
              <w:t>河道长22.9km，沿线配套桥梁、节制闸、农田排涝泵25m</w:t>
            </w:r>
            <w:r>
              <w:rPr>
                <w:sz w:val="24"/>
                <w:vertAlign w:val="superscript"/>
              </w:rPr>
              <w:t>3</w:t>
            </w:r>
            <w:r>
              <w:rPr>
                <w:sz w:val="24"/>
              </w:rPr>
              <w:t>/s；其中西沿山干河一期工程，河道整治12.9公里；新建（改建）桥梁等。</w:t>
            </w:r>
          </w:p>
        </w:tc>
        <w:tc>
          <w:tcPr>
            <w:tcW w:w="1119" w:type="dxa"/>
            <w:vAlign w:val="center"/>
          </w:tcPr>
          <w:p>
            <w:pPr>
              <w:snapToGrid w:val="0"/>
              <w:jc w:val="center"/>
              <w:rPr>
                <w:sz w:val="24"/>
              </w:rPr>
            </w:pPr>
            <w:r>
              <w:rPr>
                <w:sz w:val="24"/>
              </w:rPr>
              <w:t>海曙区</w:t>
            </w:r>
          </w:p>
        </w:tc>
        <w:tc>
          <w:tcPr>
            <w:tcW w:w="1173" w:type="dxa"/>
            <w:vAlign w:val="center"/>
          </w:tcPr>
          <w:p>
            <w:pPr>
              <w:snapToGrid w:val="0"/>
              <w:jc w:val="center"/>
              <w:rPr>
                <w:sz w:val="24"/>
              </w:rPr>
            </w:pPr>
            <w:r>
              <w:rPr>
                <w:sz w:val="24"/>
              </w:rPr>
              <w:t>2023-2030</w:t>
            </w:r>
          </w:p>
        </w:tc>
        <w:tc>
          <w:tcPr>
            <w:tcW w:w="1152" w:type="dxa"/>
            <w:vAlign w:val="center"/>
          </w:tcPr>
          <w:p>
            <w:pPr>
              <w:snapToGrid w:val="0"/>
              <w:jc w:val="center"/>
              <w:rPr>
                <w:sz w:val="24"/>
              </w:rPr>
            </w:pPr>
            <w:r>
              <w:rPr>
                <w:sz w:val="24"/>
              </w:rPr>
              <w:t>479421</w:t>
            </w:r>
          </w:p>
        </w:tc>
        <w:tc>
          <w:tcPr>
            <w:tcW w:w="1405" w:type="dxa"/>
            <w:vAlign w:val="center"/>
          </w:tcPr>
          <w:p>
            <w:pPr>
              <w:snapToGrid w:val="0"/>
              <w:jc w:val="center"/>
              <w:rPr>
                <w:sz w:val="24"/>
              </w:rPr>
            </w:pPr>
            <w:r>
              <w:rPr>
                <w:sz w:val="24"/>
              </w:rPr>
              <w:t>100000</w:t>
            </w:r>
          </w:p>
        </w:tc>
      </w:tr>
      <w:tr>
        <w:tblPrEx>
          <w:tblLayout w:type="fixed"/>
        </w:tblPrEx>
        <w:trPr>
          <w:trHeight w:val="482" w:hRule="atLeast"/>
          <w:jc w:val="center"/>
        </w:trPr>
        <w:tc>
          <w:tcPr>
            <w:tcW w:w="686" w:type="dxa"/>
            <w:vAlign w:val="center"/>
          </w:tcPr>
          <w:p>
            <w:pPr>
              <w:snapToGrid w:val="0"/>
              <w:jc w:val="center"/>
              <w:rPr>
                <w:sz w:val="24"/>
              </w:rPr>
            </w:pPr>
            <w:r>
              <w:rPr>
                <w:sz w:val="24"/>
              </w:rPr>
              <w:t>2</w:t>
            </w:r>
          </w:p>
        </w:tc>
        <w:tc>
          <w:tcPr>
            <w:tcW w:w="2389" w:type="dxa"/>
            <w:vAlign w:val="center"/>
          </w:tcPr>
          <w:p>
            <w:pPr>
              <w:snapToGrid w:val="0"/>
              <w:rPr>
                <w:sz w:val="24"/>
              </w:rPr>
            </w:pPr>
            <w:r>
              <w:rPr>
                <w:sz w:val="24"/>
              </w:rPr>
              <w:t>新城河（东横河至北三环）综合治理工程</w:t>
            </w:r>
          </w:p>
        </w:tc>
        <w:tc>
          <w:tcPr>
            <w:tcW w:w="1124" w:type="dxa"/>
            <w:vAlign w:val="center"/>
          </w:tcPr>
          <w:p>
            <w:pPr>
              <w:snapToGrid w:val="0"/>
              <w:jc w:val="center"/>
              <w:rPr>
                <w:sz w:val="24"/>
              </w:rPr>
            </w:pPr>
            <w:r>
              <w:rPr>
                <w:sz w:val="24"/>
              </w:rPr>
              <w:t>续建</w:t>
            </w:r>
          </w:p>
        </w:tc>
        <w:tc>
          <w:tcPr>
            <w:tcW w:w="3993" w:type="dxa"/>
            <w:vAlign w:val="center"/>
          </w:tcPr>
          <w:p>
            <w:pPr>
              <w:snapToGrid w:val="0"/>
              <w:rPr>
                <w:sz w:val="24"/>
              </w:rPr>
            </w:pPr>
            <w:r>
              <w:rPr>
                <w:sz w:val="24"/>
              </w:rPr>
              <w:t>治理河道长6.5km。</w:t>
            </w:r>
          </w:p>
        </w:tc>
        <w:tc>
          <w:tcPr>
            <w:tcW w:w="1119" w:type="dxa"/>
            <w:vAlign w:val="center"/>
          </w:tcPr>
          <w:p>
            <w:pPr>
              <w:snapToGrid w:val="0"/>
              <w:jc w:val="center"/>
              <w:rPr>
                <w:sz w:val="24"/>
              </w:rPr>
            </w:pPr>
            <w:r>
              <w:rPr>
                <w:sz w:val="24"/>
              </w:rPr>
              <w:t>慈溪市</w:t>
            </w:r>
          </w:p>
        </w:tc>
        <w:tc>
          <w:tcPr>
            <w:tcW w:w="1173" w:type="dxa"/>
            <w:vAlign w:val="center"/>
          </w:tcPr>
          <w:p>
            <w:pPr>
              <w:snapToGrid w:val="0"/>
              <w:jc w:val="center"/>
              <w:rPr>
                <w:sz w:val="24"/>
              </w:rPr>
            </w:pPr>
            <w:r>
              <w:rPr>
                <w:sz w:val="24"/>
              </w:rPr>
              <w:t>2015-2022</w:t>
            </w:r>
          </w:p>
        </w:tc>
        <w:tc>
          <w:tcPr>
            <w:tcW w:w="1152" w:type="dxa"/>
            <w:vAlign w:val="center"/>
          </w:tcPr>
          <w:p>
            <w:pPr>
              <w:snapToGrid w:val="0"/>
              <w:jc w:val="center"/>
              <w:rPr>
                <w:sz w:val="24"/>
              </w:rPr>
            </w:pPr>
            <w:r>
              <w:rPr>
                <w:sz w:val="24"/>
              </w:rPr>
              <w:t>633708</w:t>
            </w:r>
          </w:p>
        </w:tc>
        <w:tc>
          <w:tcPr>
            <w:tcW w:w="1405" w:type="dxa"/>
            <w:vAlign w:val="center"/>
          </w:tcPr>
          <w:p>
            <w:pPr>
              <w:snapToGrid w:val="0"/>
              <w:jc w:val="center"/>
              <w:rPr>
                <w:sz w:val="24"/>
              </w:rPr>
            </w:pPr>
            <w:r>
              <w:rPr>
                <w:sz w:val="24"/>
              </w:rPr>
              <w:t>177708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737" w:hRule="atLeast"/>
          <w:jc w:val="center"/>
        </w:trPr>
        <w:tc>
          <w:tcPr>
            <w:tcW w:w="686" w:type="dxa"/>
            <w:vAlign w:val="center"/>
          </w:tcPr>
          <w:p>
            <w:pPr>
              <w:snapToGrid w:val="0"/>
              <w:jc w:val="center"/>
              <w:rPr>
                <w:sz w:val="24"/>
              </w:rPr>
            </w:pPr>
            <w:r>
              <w:rPr>
                <w:sz w:val="24"/>
              </w:rPr>
              <w:t>3</w:t>
            </w:r>
          </w:p>
        </w:tc>
        <w:tc>
          <w:tcPr>
            <w:tcW w:w="2389" w:type="dxa"/>
            <w:vAlign w:val="center"/>
          </w:tcPr>
          <w:p>
            <w:pPr>
              <w:snapToGrid w:val="0"/>
              <w:rPr>
                <w:sz w:val="24"/>
              </w:rPr>
            </w:pPr>
            <w:r>
              <w:rPr>
                <w:sz w:val="24"/>
              </w:rPr>
              <w:t>潮塘江综合治理工程</w:t>
            </w:r>
          </w:p>
        </w:tc>
        <w:tc>
          <w:tcPr>
            <w:tcW w:w="1124" w:type="dxa"/>
            <w:vAlign w:val="center"/>
          </w:tcPr>
          <w:p>
            <w:pPr>
              <w:snapToGrid w:val="0"/>
              <w:jc w:val="center"/>
              <w:rPr>
                <w:sz w:val="24"/>
              </w:rPr>
            </w:pPr>
            <w:r>
              <w:rPr>
                <w:sz w:val="24"/>
              </w:rPr>
              <w:t>续建</w:t>
            </w:r>
          </w:p>
        </w:tc>
        <w:tc>
          <w:tcPr>
            <w:tcW w:w="3993" w:type="dxa"/>
            <w:vAlign w:val="center"/>
          </w:tcPr>
          <w:p>
            <w:pPr>
              <w:snapToGrid w:val="0"/>
              <w:rPr>
                <w:sz w:val="24"/>
              </w:rPr>
            </w:pPr>
            <w:r>
              <w:rPr>
                <w:sz w:val="24"/>
              </w:rPr>
              <w:t>拓宽浒崇公路两侧2km河道至80m及新建配套桥梁等。</w:t>
            </w:r>
          </w:p>
        </w:tc>
        <w:tc>
          <w:tcPr>
            <w:tcW w:w="1119" w:type="dxa"/>
            <w:vAlign w:val="center"/>
          </w:tcPr>
          <w:p>
            <w:pPr>
              <w:snapToGrid w:val="0"/>
              <w:jc w:val="center"/>
              <w:rPr>
                <w:sz w:val="24"/>
              </w:rPr>
            </w:pPr>
            <w:r>
              <w:rPr>
                <w:sz w:val="24"/>
              </w:rPr>
              <w:t>慈溪市</w:t>
            </w:r>
          </w:p>
        </w:tc>
        <w:tc>
          <w:tcPr>
            <w:tcW w:w="1173" w:type="dxa"/>
            <w:vAlign w:val="center"/>
          </w:tcPr>
          <w:p>
            <w:pPr>
              <w:snapToGrid w:val="0"/>
              <w:jc w:val="center"/>
              <w:rPr>
                <w:sz w:val="24"/>
              </w:rPr>
            </w:pPr>
            <w:r>
              <w:rPr>
                <w:sz w:val="24"/>
              </w:rPr>
              <w:t>2018-2021</w:t>
            </w:r>
          </w:p>
        </w:tc>
        <w:tc>
          <w:tcPr>
            <w:tcW w:w="1152" w:type="dxa"/>
            <w:vAlign w:val="center"/>
          </w:tcPr>
          <w:p>
            <w:pPr>
              <w:snapToGrid w:val="0"/>
              <w:jc w:val="center"/>
              <w:rPr>
                <w:sz w:val="24"/>
              </w:rPr>
            </w:pPr>
            <w:r>
              <w:rPr>
                <w:sz w:val="24"/>
              </w:rPr>
              <w:t>53600</w:t>
            </w:r>
          </w:p>
        </w:tc>
        <w:tc>
          <w:tcPr>
            <w:tcW w:w="1405" w:type="dxa"/>
            <w:vAlign w:val="center"/>
          </w:tcPr>
          <w:p>
            <w:pPr>
              <w:snapToGrid w:val="0"/>
              <w:jc w:val="center"/>
              <w:rPr>
                <w:sz w:val="24"/>
              </w:rPr>
            </w:pPr>
            <w:r>
              <w:rPr>
                <w:sz w:val="24"/>
              </w:rPr>
              <w:t>2000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045" w:hRule="atLeast"/>
          <w:jc w:val="center"/>
        </w:trPr>
        <w:tc>
          <w:tcPr>
            <w:tcW w:w="686" w:type="dxa"/>
            <w:vAlign w:val="center"/>
          </w:tcPr>
          <w:p>
            <w:pPr>
              <w:snapToGrid w:val="0"/>
              <w:jc w:val="center"/>
              <w:rPr>
                <w:sz w:val="24"/>
              </w:rPr>
            </w:pPr>
            <w:r>
              <w:rPr>
                <w:sz w:val="24"/>
              </w:rPr>
              <w:t>4</w:t>
            </w:r>
          </w:p>
        </w:tc>
        <w:tc>
          <w:tcPr>
            <w:tcW w:w="2389" w:type="dxa"/>
            <w:vAlign w:val="center"/>
          </w:tcPr>
          <w:p>
            <w:pPr>
              <w:snapToGrid w:val="0"/>
              <w:rPr>
                <w:sz w:val="24"/>
              </w:rPr>
            </w:pPr>
            <w:r>
              <w:rPr>
                <w:sz w:val="24"/>
              </w:rPr>
              <w:t>宁海县中心城区防洪排涝工程</w:t>
            </w:r>
          </w:p>
        </w:tc>
        <w:tc>
          <w:tcPr>
            <w:tcW w:w="1124" w:type="dxa"/>
            <w:vAlign w:val="center"/>
          </w:tcPr>
          <w:p>
            <w:pPr>
              <w:snapToGrid w:val="0"/>
              <w:jc w:val="center"/>
              <w:rPr>
                <w:sz w:val="24"/>
              </w:rPr>
            </w:pPr>
            <w:r>
              <w:rPr>
                <w:sz w:val="24"/>
              </w:rPr>
              <w:t>新建</w:t>
            </w:r>
          </w:p>
        </w:tc>
        <w:tc>
          <w:tcPr>
            <w:tcW w:w="3993" w:type="dxa"/>
            <w:vAlign w:val="center"/>
          </w:tcPr>
          <w:p>
            <w:pPr>
              <w:snapToGrid w:val="0"/>
              <w:rPr>
                <w:sz w:val="24"/>
              </w:rPr>
            </w:pPr>
            <w:r>
              <w:rPr>
                <w:sz w:val="24"/>
              </w:rPr>
              <w:t>拓浚河道14条（治理河长35.4公里）、新开河道8条（治理河长18.78公里）以及生态护岸建设</w:t>
            </w:r>
          </w:p>
        </w:tc>
        <w:tc>
          <w:tcPr>
            <w:tcW w:w="1119" w:type="dxa"/>
            <w:vAlign w:val="center"/>
          </w:tcPr>
          <w:p>
            <w:pPr>
              <w:snapToGrid w:val="0"/>
              <w:jc w:val="center"/>
              <w:rPr>
                <w:sz w:val="24"/>
              </w:rPr>
            </w:pPr>
            <w:r>
              <w:rPr>
                <w:sz w:val="24"/>
              </w:rPr>
              <w:t>宁海县</w:t>
            </w:r>
          </w:p>
        </w:tc>
        <w:tc>
          <w:tcPr>
            <w:tcW w:w="1173" w:type="dxa"/>
            <w:vAlign w:val="center"/>
          </w:tcPr>
          <w:p>
            <w:pPr>
              <w:snapToGrid w:val="0"/>
              <w:jc w:val="center"/>
              <w:rPr>
                <w:sz w:val="24"/>
              </w:rPr>
            </w:pPr>
            <w:r>
              <w:rPr>
                <w:sz w:val="24"/>
              </w:rPr>
              <w:t>2020-2025</w:t>
            </w:r>
          </w:p>
        </w:tc>
        <w:tc>
          <w:tcPr>
            <w:tcW w:w="1152" w:type="dxa"/>
            <w:vAlign w:val="center"/>
          </w:tcPr>
          <w:p>
            <w:pPr>
              <w:snapToGrid w:val="0"/>
              <w:jc w:val="center"/>
              <w:rPr>
                <w:sz w:val="24"/>
              </w:rPr>
            </w:pPr>
            <w:r>
              <w:rPr>
                <w:sz w:val="24"/>
              </w:rPr>
              <w:t>242800</w:t>
            </w:r>
          </w:p>
        </w:tc>
        <w:tc>
          <w:tcPr>
            <w:tcW w:w="1405" w:type="dxa"/>
            <w:vAlign w:val="center"/>
          </w:tcPr>
          <w:p>
            <w:pPr>
              <w:snapToGrid w:val="0"/>
              <w:jc w:val="center"/>
              <w:rPr>
                <w:sz w:val="24"/>
              </w:rPr>
            </w:pPr>
            <w:r>
              <w:rPr>
                <w:sz w:val="24"/>
              </w:rPr>
              <w:t>60639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044" w:hRule="atLeast"/>
          <w:jc w:val="center"/>
        </w:trPr>
        <w:tc>
          <w:tcPr>
            <w:tcW w:w="686" w:type="dxa"/>
            <w:vAlign w:val="center"/>
          </w:tcPr>
          <w:p>
            <w:pPr>
              <w:snapToGrid w:val="0"/>
              <w:jc w:val="center"/>
              <w:rPr>
                <w:sz w:val="24"/>
              </w:rPr>
            </w:pPr>
            <w:r>
              <w:rPr>
                <w:sz w:val="24"/>
              </w:rPr>
              <w:t>5</w:t>
            </w:r>
          </w:p>
        </w:tc>
        <w:tc>
          <w:tcPr>
            <w:tcW w:w="2389" w:type="dxa"/>
            <w:vAlign w:val="center"/>
          </w:tcPr>
          <w:p>
            <w:pPr>
              <w:snapToGrid w:val="0"/>
              <w:rPr>
                <w:sz w:val="24"/>
              </w:rPr>
            </w:pPr>
            <w:r>
              <w:rPr>
                <w:sz w:val="24"/>
              </w:rPr>
              <w:t>宁海县东部沿海防洪排涝工程</w:t>
            </w:r>
          </w:p>
        </w:tc>
        <w:tc>
          <w:tcPr>
            <w:tcW w:w="1124" w:type="dxa"/>
            <w:vAlign w:val="center"/>
          </w:tcPr>
          <w:p>
            <w:pPr>
              <w:snapToGrid w:val="0"/>
              <w:jc w:val="center"/>
              <w:rPr>
                <w:sz w:val="24"/>
              </w:rPr>
            </w:pPr>
            <w:r>
              <w:rPr>
                <w:sz w:val="24"/>
              </w:rPr>
              <w:t>新建</w:t>
            </w:r>
          </w:p>
        </w:tc>
        <w:tc>
          <w:tcPr>
            <w:tcW w:w="3993" w:type="dxa"/>
            <w:vAlign w:val="center"/>
          </w:tcPr>
          <w:p>
            <w:pPr>
              <w:snapToGrid w:val="0"/>
              <w:rPr>
                <w:sz w:val="24"/>
              </w:rPr>
            </w:pPr>
            <w:r>
              <w:rPr>
                <w:sz w:val="24"/>
              </w:rPr>
              <w:t>实施一干线、二干线、三干线、四干线、车岙港以及配套闸泵和景观提升工程，整治水闸13座和泵站4座</w:t>
            </w:r>
          </w:p>
        </w:tc>
        <w:tc>
          <w:tcPr>
            <w:tcW w:w="1119" w:type="dxa"/>
            <w:vAlign w:val="center"/>
          </w:tcPr>
          <w:p>
            <w:pPr>
              <w:snapToGrid w:val="0"/>
              <w:jc w:val="center"/>
              <w:rPr>
                <w:sz w:val="24"/>
              </w:rPr>
            </w:pPr>
            <w:r>
              <w:rPr>
                <w:sz w:val="24"/>
              </w:rPr>
              <w:t>宁海县</w:t>
            </w:r>
          </w:p>
        </w:tc>
        <w:tc>
          <w:tcPr>
            <w:tcW w:w="1173" w:type="dxa"/>
            <w:vAlign w:val="center"/>
          </w:tcPr>
          <w:p>
            <w:pPr>
              <w:snapToGrid w:val="0"/>
              <w:jc w:val="center"/>
              <w:rPr>
                <w:sz w:val="24"/>
              </w:rPr>
            </w:pPr>
            <w:r>
              <w:rPr>
                <w:sz w:val="24"/>
              </w:rPr>
              <w:t>2019-2025</w:t>
            </w:r>
          </w:p>
        </w:tc>
        <w:tc>
          <w:tcPr>
            <w:tcW w:w="1152" w:type="dxa"/>
            <w:vAlign w:val="center"/>
          </w:tcPr>
          <w:p>
            <w:pPr>
              <w:snapToGrid w:val="0"/>
              <w:jc w:val="center"/>
              <w:rPr>
                <w:sz w:val="24"/>
              </w:rPr>
            </w:pPr>
            <w:r>
              <w:rPr>
                <w:sz w:val="24"/>
              </w:rPr>
              <w:t>227900</w:t>
            </w:r>
          </w:p>
        </w:tc>
        <w:tc>
          <w:tcPr>
            <w:tcW w:w="1405" w:type="dxa"/>
            <w:vAlign w:val="center"/>
          </w:tcPr>
          <w:p>
            <w:pPr>
              <w:snapToGrid w:val="0"/>
              <w:jc w:val="center"/>
              <w:rPr>
                <w:sz w:val="24"/>
              </w:rPr>
            </w:pPr>
            <w:r>
              <w:rPr>
                <w:sz w:val="24"/>
              </w:rPr>
              <w:t>107500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86" w:type="dxa"/>
            <w:vAlign w:val="center"/>
          </w:tcPr>
          <w:p>
            <w:pPr>
              <w:snapToGrid w:val="0"/>
              <w:jc w:val="center"/>
              <w:rPr>
                <w:sz w:val="24"/>
              </w:rPr>
            </w:pPr>
            <w:r>
              <w:rPr>
                <w:sz w:val="24"/>
              </w:rPr>
              <w:t>6</w:t>
            </w:r>
          </w:p>
        </w:tc>
        <w:tc>
          <w:tcPr>
            <w:tcW w:w="2389" w:type="dxa"/>
            <w:vAlign w:val="center"/>
          </w:tcPr>
          <w:p>
            <w:pPr>
              <w:snapToGrid w:val="0"/>
              <w:rPr>
                <w:sz w:val="24"/>
              </w:rPr>
            </w:pPr>
            <w:r>
              <w:rPr>
                <w:sz w:val="24"/>
              </w:rPr>
              <w:t>象山县中心城区防洪排涝工程</w:t>
            </w:r>
          </w:p>
        </w:tc>
        <w:tc>
          <w:tcPr>
            <w:tcW w:w="1124" w:type="dxa"/>
            <w:vAlign w:val="center"/>
          </w:tcPr>
          <w:p>
            <w:pPr>
              <w:snapToGrid w:val="0"/>
              <w:jc w:val="center"/>
              <w:rPr>
                <w:sz w:val="24"/>
              </w:rPr>
            </w:pPr>
            <w:r>
              <w:rPr>
                <w:sz w:val="24"/>
              </w:rPr>
              <w:t>新建</w:t>
            </w:r>
          </w:p>
        </w:tc>
        <w:tc>
          <w:tcPr>
            <w:tcW w:w="3993" w:type="dxa"/>
            <w:vAlign w:val="center"/>
          </w:tcPr>
          <w:p>
            <w:pPr>
              <w:snapToGrid w:val="0"/>
              <w:rPr>
                <w:sz w:val="24"/>
              </w:rPr>
            </w:pPr>
            <w:r>
              <w:rPr>
                <w:sz w:val="24"/>
              </w:rPr>
              <w:t>续建整治河道14.0公里</w:t>
            </w:r>
          </w:p>
        </w:tc>
        <w:tc>
          <w:tcPr>
            <w:tcW w:w="1119" w:type="dxa"/>
            <w:vAlign w:val="center"/>
          </w:tcPr>
          <w:p>
            <w:pPr>
              <w:snapToGrid w:val="0"/>
              <w:jc w:val="center"/>
              <w:rPr>
                <w:sz w:val="24"/>
              </w:rPr>
            </w:pPr>
            <w:r>
              <w:rPr>
                <w:sz w:val="24"/>
              </w:rPr>
              <w:t>象山县</w:t>
            </w:r>
          </w:p>
        </w:tc>
        <w:tc>
          <w:tcPr>
            <w:tcW w:w="1173" w:type="dxa"/>
            <w:vAlign w:val="center"/>
          </w:tcPr>
          <w:p>
            <w:pPr>
              <w:snapToGrid w:val="0"/>
              <w:jc w:val="center"/>
              <w:rPr>
                <w:sz w:val="24"/>
              </w:rPr>
            </w:pPr>
            <w:r>
              <w:rPr>
                <w:sz w:val="24"/>
              </w:rPr>
              <w:t>2020-2025</w:t>
            </w:r>
          </w:p>
        </w:tc>
        <w:tc>
          <w:tcPr>
            <w:tcW w:w="1152" w:type="dxa"/>
            <w:vAlign w:val="center"/>
          </w:tcPr>
          <w:p>
            <w:pPr>
              <w:snapToGrid w:val="0"/>
              <w:jc w:val="center"/>
              <w:rPr>
                <w:sz w:val="24"/>
              </w:rPr>
            </w:pPr>
            <w:r>
              <w:rPr>
                <w:sz w:val="24"/>
              </w:rPr>
              <w:t>59500</w:t>
            </w:r>
          </w:p>
        </w:tc>
        <w:tc>
          <w:tcPr>
            <w:tcW w:w="1405" w:type="dxa"/>
            <w:vAlign w:val="center"/>
          </w:tcPr>
          <w:p>
            <w:pPr>
              <w:snapToGrid w:val="0"/>
              <w:jc w:val="center"/>
              <w:rPr>
                <w:sz w:val="24"/>
              </w:rPr>
            </w:pPr>
            <w:r>
              <w:rPr>
                <w:sz w:val="24"/>
              </w:rPr>
              <w:t>53500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86" w:type="dxa"/>
            <w:vAlign w:val="center"/>
          </w:tcPr>
          <w:p>
            <w:pPr>
              <w:snapToGrid w:val="0"/>
              <w:jc w:val="center"/>
              <w:rPr>
                <w:sz w:val="24"/>
              </w:rPr>
            </w:pPr>
          </w:p>
        </w:tc>
        <w:tc>
          <w:tcPr>
            <w:tcW w:w="2389" w:type="dxa"/>
            <w:vAlign w:val="center"/>
          </w:tcPr>
          <w:p>
            <w:pPr>
              <w:snapToGrid w:val="0"/>
              <w:jc w:val="center"/>
              <w:rPr>
                <w:b/>
                <w:sz w:val="24"/>
              </w:rPr>
            </w:pPr>
            <w:r>
              <w:rPr>
                <w:b/>
                <w:sz w:val="24"/>
              </w:rPr>
              <w:t>小  计</w:t>
            </w:r>
          </w:p>
        </w:tc>
        <w:tc>
          <w:tcPr>
            <w:tcW w:w="1124" w:type="dxa"/>
            <w:vAlign w:val="center"/>
          </w:tcPr>
          <w:p>
            <w:pPr>
              <w:snapToGrid w:val="0"/>
              <w:jc w:val="center"/>
              <w:rPr>
                <w:b/>
                <w:sz w:val="24"/>
              </w:rPr>
            </w:pPr>
          </w:p>
        </w:tc>
        <w:tc>
          <w:tcPr>
            <w:tcW w:w="3993" w:type="dxa"/>
            <w:vAlign w:val="center"/>
          </w:tcPr>
          <w:p>
            <w:pPr>
              <w:snapToGrid w:val="0"/>
              <w:jc w:val="center"/>
              <w:rPr>
                <w:b/>
                <w:sz w:val="24"/>
              </w:rPr>
            </w:pPr>
            <w:r>
              <w:rPr>
                <w:b/>
                <w:sz w:val="24"/>
              </w:rPr>
              <w:t>6</w:t>
            </w:r>
          </w:p>
        </w:tc>
        <w:tc>
          <w:tcPr>
            <w:tcW w:w="1119" w:type="dxa"/>
            <w:vAlign w:val="center"/>
          </w:tcPr>
          <w:p>
            <w:pPr>
              <w:snapToGrid w:val="0"/>
              <w:jc w:val="center"/>
              <w:rPr>
                <w:b/>
                <w:sz w:val="24"/>
              </w:rPr>
            </w:pPr>
          </w:p>
        </w:tc>
        <w:tc>
          <w:tcPr>
            <w:tcW w:w="1173" w:type="dxa"/>
            <w:vAlign w:val="center"/>
          </w:tcPr>
          <w:p>
            <w:pPr>
              <w:snapToGrid w:val="0"/>
              <w:jc w:val="center"/>
              <w:rPr>
                <w:b/>
                <w:sz w:val="24"/>
              </w:rPr>
            </w:pPr>
          </w:p>
        </w:tc>
        <w:tc>
          <w:tcPr>
            <w:tcW w:w="1152" w:type="dxa"/>
            <w:vAlign w:val="center"/>
          </w:tcPr>
          <w:p>
            <w:pPr>
              <w:snapToGrid w:val="0"/>
              <w:jc w:val="center"/>
              <w:rPr>
                <w:b/>
                <w:sz w:val="24"/>
              </w:rPr>
            </w:pPr>
            <w:r>
              <w:rPr>
                <w:b/>
                <w:sz w:val="24"/>
              </w:rPr>
              <w:t>1696929</w:t>
            </w:r>
          </w:p>
        </w:tc>
        <w:tc>
          <w:tcPr>
            <w:tcW w:w="1405" w:type="dxa"/>
            <w:vAlign w:val="center"/>
          </w:tcPr>
          <w:p>
            <w:pPr>
              <w:snapToGrid w:val="0"/>
              <w:jc w:val="center"/>
              <w:rPr>
                <w:b/>
                <w:sz w:val="24"/>
              </w:rPr>
            </w:pPr>
            <w:r>
              <w:rPr>
                <w:b/>
                <w:sz w:val="24"/>
              </w:rPr>
              <w:t>501347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86" w:type="dxa"/>
            <w:vAlign w:val="center"/>
          </w:tcPr>
          <w:p>
            <w:pPr>
              <w:snapToGrid w:val="0"/>
              <w:jc w:val="center"/>
              <w:rPr>
                <w:b/>
                <w:sz w:val="24"/>
              </w:rPr>
            </w:pPr>
          </w:p>
        </w:tc>
        <w:tc>
          <w:tcPr>
            <w:tcW w:w="9798" w:type="dxa"/>
            <w:gridSpan w:val="5"/>
            <w:vAlign w:val="center"/>
          </w:tcPr>
          <w:p>
            <w:pPr>
              <w:snapToGrid w:val="0"/>
              <w:rPr>
                <w:b/>
                <w:sz w:val="24"/>
              </w:rPr>
            </w:pPr>
            <w:r>
              <w:rPr>
                <w:b/>
                <w:sz w:val="24"/>
              </w:rPr>
              <w:t>城市排洪防涝工程（含沿河强排设施、泵闸站、排洪沟等工程）/（个）</w:t>
            </w:r>
          </w:p>
        </w:tc>
        <w:tc>
          <w:tcPr>
            <w:tcW w:w="1152" w:type="dxa"/>
            <w:vAlign w:val="center"/>
          </w:tcPr>
          <w:p>
            <w:pPr>
              <w:snapToGrid w:val="0"/>
              <w:jc w:val="center"/>
              <w:rPr>
                <w:sz w:val="24"/>
              </w:rPr>
            </w:pPr>
          </w:p>
        </w:tc>
        <w:tc>
          <w:tcPr>
            <w:tcW w:w="1405" w:type="dxa"/>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86" w:type="dxa"/>
            <w:vAlign w:val="center"/>
          </w:tcPr>
          <w:p>
            <w:pPr>
              <w:snapToGrid w:val="0"/>
              <w:jc w:val="center"/>
              <w:rPr>
                <w:b/>
                <w:sz w:val="24"/>
              </w:rPr>
            </w:pPr>
            <w:r>
              <w:rPr>
                <w:b/>
                <w:sz w:val="24"/>
              </w:rPr>
              <w:t>1</w:t>
            </w:r>
          </w:p>
        </w:tc>
        <w:tc>
          <w:tcPr>
            <w:tcW w:w="2389" w:type="dxa"/>
            <w:vAlign w:val="center"/>
          </w:tcPr>
          <w:p>
            <w:pPr>
              <w:snapToGrid w:val="0"/>
              <w:rPr>
                <w:b/>
                <w:sz w:val="24"/>
              </w:rPr>
            </w:pPr>
            <w:r>
              <w:rPr>
                <w:b/>
                <w:sz w:val="24"/>
              </w:rPr>
              <w:t>余姚市扩大北排工程</w:t>
            </w:r>
          </w:p>
        </w:tc>
        <w:tc>
          <w:tcPr>
            <w:tcW w:w="1124" w:type="dxa"/>
            <w:vAlign w:val="center"/>
          </w:tcPr>
          <w:p>
            <w:pPr>
              <w:snapToGrid w:val="0"/>
              <w:jc w:val="center"/>
              <w:rPr>
                <w:sz w:val="24"/>
              </w:rPr>
            </w:pPr>
          </w:p>
        </w:tc>
        <w:tc>
          <w:tcPr>
            <w:tcW w:w="3993" w:type="dxa"/>
            <w:vAlign w:val="center"/>
          </w:tcPr>
          <w:p>
            <w:pPr>
              <w:snapToGrid w:val="0"/>
              <w:rPr>
                <w:sz w:val="24"/>
              </w:rPr>
            </w:pPr>
          </w:p>
        </w:tc>
        <w:tc>
          <w:tcPr>
            <w:tcW w:w="1119" w:type="dxa"/>
            <w:vAlign w:val="center"/>
          </w:tcPr>
          <w:p>
            <w:pPr>
              <w:snapToGrid w:val="0"/>
              <w:jc w:val="center"/>
              <w:rPr>
                <w:sz w:val="24"/>
              </w:rPr>
            </w:pPr>
          </w:p>
        </w:tc>
        <w:tc>
          <w:tcPr>
            <w:tcW w:w="1173" w:type="dxa"/>
            <w:vAlign w:val="center"/>
          </w:tcPr>
          <w:p>
            <w:pPr>
              <w:snapToGrid w:val="0"/>
              <w:jc w:val="center"/>
              <w:rPr>
                <w:sz w:val="24"/>
              </w:rPr>
            </w:pPr>
          </w:p>
        </w:tc>
        <w:tc>
          <w:tcPr>
            <w:tcW w:w="1152" w:type="dxa"/>
            <w:vAlign w:val="center"/>
          </w:tcPr>
          <w:p>
            <w:pPr>
              <w:widowControl/>
              <w:snapToGrid w:val="0"/>
              <w:jc w:val="center"/>
              <w:rPr>
                <w:b/>
                <w:kern w:val="0"/>
                <w:sz w:val="24"/>
              </w:rPr>
            </w:pPr>
            <w:r>
              <w:rPr>
                <w:b/>
                <w:kern w:val="0"/>
                <w:sz w:val="24"/>
              </w:rPr>
              <w:t>522500</w:t>
            </w:r>
          </w:p>
        </w:tc>
        <w:tc>
          <w:tcPr>
            <w:tcW w:w="1405" w:type="dxa"/>
            <w:vAlign w:val="center"/>
          </w:tcPr>
          <w:p>
            <w:pPr>
              <w:widowControl/>
              <w:snapToGrid w:val="0"/>
              <w:jc w:val="center"/>
              <w:rPr>
                <w:b/>
                <w:kern w:val="0"/>
                <w:sz w:val="24"/>
              </w:rPr>
            </w:pPr>
            <w:r>
              <w:rPr>
                <w:b/>
                <w:kern w:val="0"/>
                <w:sz w:val="24"/>
              </w:rPr>
              <w:t>345700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86" w:type="dxa"/>
            <w:vAlign w:val="center"/>
          </w:tcPr>
          <w:p>
            <w:pPr>
              <w:snapToGrid w:val="0"/>
              <w:jc w:val="center"/>
              <w:rPr>
                <w:sz w:val="24"/>
              </w:rPr>
            </w:pPr>
            <w:r>
              <w:rPr>
                <w:sz w:val="24"/>
              </w:rPr>
              <w:t>（1）</w:t>
            </w:r>
          </w:p>
        </w:tc>
        <w:tc>
          <w:tcPr>
            <w:tcW w:w="2389" w:type="dxa"/>
            <w:vAlign w:val="center"/>
          </w:tcPr>
          <w:p>
            <w:pPr>
              <w:snapToGrid w:val="0"/>
              <w:rPr>
                <w:sz w:val="24"/>
              </w:rPr>
            </w:pPr>
            <w:r>
              <w:rPr>
                <w:sz w:val="24"/>
              </w:rPr>
              <w:t>北排一通道（临海大浦南延）工程</w:t>
            </w:r>
          </w:p>
        </w:tc>
        <w:tc>
          <w:tcPr>
            <w:tcW w:w="1124" w:type="dxa"/>
            <w:vAlign w:val="center"/>
          </w:tcPr>
          <w:p>
            <w:pPr>
              <w:snapToGrid w:val="0"/>
              <w:jc w:val="center"/>
              <w:rPr>
                <w:sz w:val="24"/>
              </w:rPr>
            </w:pPr>
            <w:r>
              <w:rPr>
                <w:sz w:val="24"/>
              </w:rPr>
              <w:t>新建</w:t>
            </w:r>
          </w:p>
        </w:tc>
        <w:tc>
          <w:tcPr>
            <w:tcW w:w="3993" w:type="dxa"/>
            <w:vAlign w:val="center"/>
          </w:tcPr>
          <w:p>
            <w:pPr>
              <w:snapToGrid w:val="0"/>
              <w:rPr>
                <w:sz w:val="24"/>
              </w:rPr>
            </w:pPr>
            <w:r>
              <w:rPr>
                <w:sz w:val="24"/>
              </w:rPr>
              <w:t>整治河道7.5公里</w:t>
            </w:r>
          </w:p>
        </w:tc>
        <w:tc>
          <w:tcPr>
            <w:tcW w:w="1119" w:type="dxa"/>
            <w:vAlign w:val="center"/>
          </w:tcPr>
          <w:p>
            <w:pPr>
              <w:snapToGrid w:val="0"/>
              <w:jc w:val="center"/>
              <w:rPr>
                <w:sz w:val="24"/>
              </w:rPr>
            </w:pPr>
            <w:r>
              <w:rPr>
                <w:sz w:val="24"/>
              </w:rPr>
              <w:t>余姚市</w:t>
            </w:r>
          </w:p>
        </w:tc>
        <w:tc>
          <w:tcPr>
            <w:tcW w:w="1173" w:type="dxa"/>
            <w:vAlign w:val="center"/>
          </w:tcPr>
          <w:p>
            <w:pPr>
              <w:snapToGrid w:val="0"/>
              <w:jc w:val="center"/>
              <w:rPr>
                <w:sz w:val="24"/>
              </w:rPr>
            </w:pPr>
            <w:r>
              <w:rPr>
                <w:sz w:val="24"/>
              </w:rPr>
              <w:t>2023-2030</w:t>
            </w:r>
          </w:p>
        </w:tc>
        <w:tc>
          <w:tcPr>
            <w:tcW w:w="1152" w:type="dxa"/>
            <w:vAlign w:val="center"/>
          </w:tcPr>
          <w:p>
            <w:pPr>
              <w:snapToGrid w:val="0"/>
              <w:jc w:val="center"/>
              <w:rPr>
                <w:sz w:val="24"/>
              </w:rPr>
            </w:pPr>
            <w:r>
              <w:rPr>
                <w:sz w:val="24"/>
              </w:rPr>
              <w:t>96800</w:t>
            </w:r>
          </w:p>
        </w:tc>
        <w:tc>
          <w:tcPr>
            <w:tcW w:w="1405" w:type="dxa"/>
            <w:vAlign w:val="center"/>
          </w:tcPr>
          <w:p>
            <w:pPr>
              <w:snapToGrid w:val="0"/>
              <w:jc w:val="center"/>
              <w:rPr>
                <w:sz w:val="24"/>
              </w:rPr>
            </w:pPr>
            <w:r>
              <w:rPr>
                <w:sz w:val="24"/>
              </w:rPr>
              <w:t>60000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86" w:type="dxa"/>
            <w:vAlign w:val="center"/>
          </w:tcPr>
          <w:p>
            <w:pPr>
              <w:snapToGrid w:val="0"/>
              <w:jc w:val="center"/>
              <w:rPr>
                <w:sz w:val="24"/>
              </w:rPr>
            </w:pPr>
            <w:r>
              <w:rPr>
                <w:sz w:val="24"/>
              </w:rPr>
              <w:t>（2）</w:t>
            </w:r>
          </w:p>
        </w:tc>
        <w:tc>
          <w:tcPr>
            <w:tcW w:w="2389" w:type="dxa"/>
            <w:vAlign w:val="center"/>
          </w:tcPr>
          <w:p>
            <w:pPr>
              <w:snapToGrid w:val="0"/>
              <w:rPr>
                <w:sz w:val="24"/>
              </w:rPr>
            </w:pPr>
            <w:r>
              <w:rPr>
                <w:sz w:val="24"/>
              </w:rPr>
              <w:t>北排二通道工程</w:t>
            </w:r>
          </w:p>
        </w:tc>
        <w:tc>
          <w:tcPr>
            <w:tcW w:w="1124" w:type="dxa"/>
            <w:vAlign w:val="center"/>
          </w:tcPr>
          <w:p>
            <w:pPr>
              <w:snapToGrid w:val="0"/>
              <w:jc w:val="center"/>
              <w:rPr>
                <w:sz w:val="24"/>
              </w:rPr>
            </w:pPr>
            <w:r>
              <w:rPr>
                <w:sz w:val="24"/>
              </w:rPr>
              <w:t>新建</w:t>
            </w:r>
          </w:p>
        </w:tc>
        <w:tc>
          <w:tcPr>
            <w:tcW w:w="3993" w:type="dxa"/>
            <w:vAlign w:val="center"/>
          </w:tcPr>
          <w:p>
            <w:pPr>
              <w:snapToGrid w:val="0"/>
              <w:rPr>
                <w:sz w:val="24"/>
              </w:rPr>
            </w:pPr>
            <w:r>
              <w:rPr>
                <w:sz w:val="24"/>
              </w:rPr>
              <w:t>续建陶家路三期5.1公里，新建青山港、奖嘉隆江20公里，新建泵站300 m³/秒</w:t>
            </w:r>
          </w:p>
        </w:tc>
        <w:tc>
          <w:tcPr>
            <w:tcW w:w="1119" w:type="dxa"/>
            <w:vAlign w:val="center"/>
          </w:tcPr>
          <w:p>
            <w:pPr>
              <w:snapToGrid w:val="0"/>
              <w:jc w:val="center"/>
              <w:rPr>
                <w:sz w:val="24"/>
              </w:rPr>
            </w:pPr>
            <w:r>
              <w:rPr>
                <w:sz w:val="24"/>
              </w:rPr>
              <w:t>余姚市</w:t>
            </w:r>
          </w:p>
        </w:tc>
        <w:tc>
          <w:tcPr>
            <w:tcW w:w="1173" w:type="dxa"/>
            <w:vAlign w:val="center"/>
          </w:tcPr>
          <w:p>
            <w:pPr>
              <w:snapToGrid w:val="0"/>
              <w:jc w:val="center"/>
              <w:rPr>
                <w:sz w:val="24"/>
              </w:rPr>
            </w:pPr>
            <w:r>
              <w:rPr>
                <w:sz w:val="24"/>
              </w:rPr>
              <w:t>2019-2026</w:t>
            </w:r>
          </w:p>
        </w:tc>
        <w:tc>
          <w:tcPr>
            <w:tcW w:w="1152" w:type="dxa"/>
            <w:vAlign w:val="center"/>
          </w:tcPr>
          <w:p>
            <w:pPr>
              <w:snapToGrid w:val="0"/>
              <w:jc w:val="center"/>
              <w:rPr>
                <w:sz w:val="24"/>
              </w:rPr>
            </w:pPr>
            <w:r>
              <w:rPr>
                <w:sz w:val="24"/>
              </w:rPr>
              <w:t>425700</w:t>
            </w:r>
          </w:p>
        </w:tc>
        <w:tc>
          <w:tcPr>
            <w:tcW w:w="1405" w:type="dxa"/>
            <w:vAlign w:val="center"/>
          </w:tcPr>
          <w:p>
            <w:pPr>
              <w:snapToGrid w:val="0"/>
              <w:jc w:val="center"/>
              <w:rPr>
                <w:sz w:val="24"/>
              </w:rPr>
            </w:pPr>
            <w:r>
              <w:rPr>
                <w:sz w:val="24"/>
              </w:rPr>
              <w:t>285700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86" w:type="dxa"/>
            <w:vAlign w:val="center"/>
          </w:tcPr>
          <w:p>
            <w:pPr>
              <w:snapToGrid w:val="0"/>
              <w:jc w:val="center"/>
              <w:rPr>
                <w:sz w:val="24"/>
              </w:rPr>
            </w:pPr>
            <w:r>
              <w:rPr>
                <w:sz w:val="24"/>
              </w:rPr>
              <w:t>2</w:t>
            </w:r>
          </w:p>
        </w:tc>
        <w:tc>
          <w:tcPr>
            <w:tcW w:w="2389" w:type="dxa"/>
            <w:vAlign w:val="center"/>
          </w:tcPr>
          <w:p>
            <w:pPr>
              <w:snapToGrid w:val="0"/>
              <w:rPr>
                <w:sz w:val="24"/>
              </w:rPr>
            </w:pPr>
            <w:r>
              <w:rPr>
                <w:sz w:val="24"/>
              </w:rPr>
              <w:t>姚江上游西分工程</w:t>
            </w:r>
          </w:p>
        </w:tc>
        <w:tc>
          <w:tcPr>
            <w:tcW w:w="1124" w:type="dxa"/>
            <w:vAlign w:val="center"/>
          </w:tcPr>
          <w:p>
            <w:pPr>
              <w:snapToGrid w:val="0"/>
              <w:jc w:val="center"/>
              <w:rPr>
                <w:sz w:val="24"/>
              </w:rPr>
            </w:pPr>
            <w:r>
              <w:rPr>
                <w:sz w:val="24"/>
              </w:rPr>
              <w:t>新建</w:t>
            </w:r>
          </w:p>
        </w:tc>
        <w:tc>
          <w:tcPr>
            <w:tcW w:w="3993" w:type="dxa"/>
            <w:vAlign w:val="center"/>
          </w:tcPr>
          <w:p>
            <w:pPr>
              <w:snapToGrid w:val="0"/>
              <w:rPr>
                <w:sz w:val="24"/>
              </w:rPr>
            </w:pPr>
            <w:r>
              <w:rPr>
                <w:sz w:val="24"/>
              </w:rPr>
              <w:t>新开河道2.6公里，隧洞2.9公里，新增强排流量120m³/秒，新建水闸2座</w:t>
            </w:r>
          </w:p>
        </w:tc>
        <w:tc>
          <w:tcPr>
            <w:tcW w:w="1119" w:type="dxa"/>
            <w:vAlign w:val="center"/>
          </w:tcPr>
          <w:p>
            <w:pPr>
              <w:snapToGrid w:val="0"/>
              <w:jc w:val="center"/>
              <w:rPr>
                <w:sz w:val="24"/>
              </w:rPr>
            </w:pPr>
            <w:r>
              <w:rPr>
                <w:sz w:val="24"/>
              </w:rPr>
              <w:t>余姚市</w:t>
            </w:r>
          </w:p>
        </w:tc>
        <w:tc>
          <w:tcPr>
            <w:tcW w:w="1173" w:type="dxa"/>
            <w:vAlign w:val="center"/>
          </w:tcPr>
          <w:p>
            <w:pPr>
              <w:snapToGrid w:val="0"/>
              <w:jc w:val="center"/>
              <w:rPr>
                <w:sz w:val="24"/>
              </w:rPr>
            </w:pPr>
            <w:r>
              <w:rPr>
                <w:sz w:val="24"/>
              </w:rPr>
              <w:t>2017-2023</w:t>
            </w:r>
          </w:p>
        </w:tc>
        <w:tc>
          <w:tcPr>
            <w:tcW w:w="1152" w:type="dxa"/>
            <w:vAlign w:val="center"/>
          </w:tcPr>
          <w:p>
            <w:pPr>
              <w:snapToGrid w:val="0"/>
              <w:jc w:val="center"/>
              <w:rPr>
                <w:sz w:val="24"/>
              </w:rPr>
            </w:pPr>
            <w:r>
              <w:rPr>
                <w:sz w:val="24"/>
              </w:rPr>
              <w:t>193200</w:t>
            </w:r>
          </w:p>
        </w:tc>
        <w:tc>
          <w:tcPr>
            <w:tcW w:w="1405" w:type="dxa"/>
            <w:vAlign w:val="center"/>
          </w:tcPr>
          <w:p>
            <w:pPr>
              <w:snapToGrid w:val="0"/>
              <w:jc w:val="center"/>
              <w:rPr>
                <w:sz w:val="24"/>
              </w:rPr>
            </w:pPr>
            <w:r>
              <w:rPr>
                <w:sz w:val="24"/>
              </w:rPr>
              <w:t>72600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86" w:type="dxa"/>
            <w:vAlign w:val="center"/>
          </w:tcPr>
          <w:p>
            <w:pPr>
              <w:snapToGrid w:val="0"/>
              <w:jc w:val="center"/>
              <w:rPr>
                <w:b/>
                <w:sz w:val="24"/>
              </w:rPr>
            </w:pPr>
            <w:r>
              <w:rPr>
                <w:b/>
                <w:sz w:val="24"/>
              </w:rPr>
              <w:t>3</w:t>
            </w:r>
          </w:p>
        </w:tc>
        <w:tc>
          <w:tcPr>
            <w:tcW w:w="2389" w:type="dxa"/>
            <w:vAlign w:val="center"/>
          </w:tcPr>
          <w:p>
            <w:pPr>
              <w:snapToGrid w:val="0"/>
              <w:rPr>
                <w:b/>
                <w:sz w:val="24"/>
              </w:rPr>
            </w:pPr>
            <w:r>
              <w:rPr>
                <w:b/>
                <w:sz w:val="24"/>
              </w:rPr>
              <w:t>慈溪市北排工程</w:t>
            </w:r>
          </w:p>
        </w:tc>
        <w:tc>
          <w:tcPr>
            <w:tcW w:w="1124" w:type="dxa"/>
            <w:vAlign w:val="center"/>
          </w:tcPr>
          <w:p>
            <w:pPr>
              <w:snapToGrid w:val="0"/>
              <w:jc w:val="center"/>
              <w:rPr>
                <w:sz w:val="24"/>
              </w:rPr>
            </w:pPr>
          </w:p>
        </w:tc>
        <w:tc>
          <w:tcPr>
            <w:tcW w:w="3993" w:type="dxa"/>
            <w:vAlign w:val="center"/>
          </w:tcPr>
          <w:p>
            <w:pPr>
              <w:snapToGrid w:val="0"/>
              <w:rPr>
                <w:sz w:val="24"/>
              </w:rPr>
            </w:pPr>
          </w:p>
        </w:tc>
        <w:tc>
          <w:tcPr>
            <w:tcW w:w="1119" w:type="dxa"/>
            <w:vAlign w:val="center"/>
          </w:tcPr>
          <w:p>
            <w:pPr>
              <w:snapToGrid w:val="0"/>
              <w:jc w:val="center"/>
              <w:rPr>
                <w:sz w:val="24"/>
              </w:rPr>
            </w:pPr>
          </w:p>
        </w:tc>
        <w:tc>
          <w:tcPr>
            <w:tcW w:w="1173" w:type="dxa"/>
            <w:vAlign w:val="center"/>
          </w:tcPr>
          <w:p>
            <w:pPr>
              <w:snapToGrid w:val="0"/>
              <w:jc w:val="center"/>
              <w:rPr>
                <w:sz w:val="24"/>
              </w:rPr>
            </w:pPr>
          </w:p>
        </w:tc>
        <w:tc>
          <w:tcPr>
            <w:tcW w:w="1152" w:type="dxa"/>
            <w:vAlign w:val="center"/>
          </w:tcPr>
          <w:p>
            <w:pPr>
              <w:widowControl/>
              <w:snapToGrid w:val="0"/>
              <w:jc w:val="center"/>
              <w:rPr>
                <w:b/>
                <w:kern w:val="0"/>
                <w:sz w:val="24"/>
              </w:rPr>
            </w:pPr>
            <w:r>
              <w:rPr>
                <w:b/>
                <w:kern w:val="0"/>
                <w:sz w:val="24"/>
              </w:rPr>
              <w:t>832800</w:t>
            </w:r>
          </w:p>
        </w:tc>
        <w:tc>
          <w:tcPr>
            <w:tcW w:w="1405" w:type="dxa"/>
            <w:vAlign w:val="center"/>
          </w:tcPr>
          <w:p>
            <w:pPr>
              <w:widowControl/>
              <w:snapToGrid w:val="0"/>
              <w:jc w:val="center"/>
              <w:rPr>
                <w:b/>
                <w:kern w:val="0"/>
                <w:sz w:val="24"/>
              </w:rPr>
            </w:pPr>
            <w:r>
              <w:rPr>
                <w:b/>
                <w:kern w:val="0"/>
                <w:sz w:val="24"/>
              </w:rPr>
              <w:t>322600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86" w:type="dxa"/>
            <w:vAlign w:val="center"/>
          </w:tcPr>
          <w:p>
            <w:pPr>
              <w:snapToGrid w:val="0"/>
              <w:jc w:val="center"/>
              <w:rPr>
                <w:sz w:val="24"/>
              </w:rPr>
            </w:pPr>
            <w:r>
              <w:rPr>
                <w:sz w:val="24"/>
              </w:rPr>
              <w:t>（1）</w:t>
            </w:r>
          </w:p>
        </w:tc>
        <w:tc>
          <w:tcPr>
            <w:tcW w:w="2389" w:type="dxa"/>
            <w:vAlign w:val="center"/>
          </w:tcPr>
          <w:p>
            <w:pPr>
              <w:snapToGrid w:val="0"/>
              <w:rPr>
                <w:sz w:val="24"/>
              </w:rPr>
            </w:pPr>
            <w:r>
              <w:rPr>
                <w:sz w:val="24"/>
              </w:rPr>
              <w:t>三塘横江拓疏工程</w:t>
            </w:r>
          </w:p>
        </w:tc>
        <w:tc>
          <w:tcPr>
            <w:tcW w:w="1124" w:type="dxa"/>
            <w:vAlign w:val="center"/>
          </w:tcPr>
          <w:p>
            <w:pPr>
              <w:snapToGrid w:val="0"/>
              <w:jc w:val="center"/>
              <w:rPr>
                <w:sz w:val="24"/>
              </w:rPr>
            </w:pPr>
            <w:r>
              <w:rPr>
                <w:sz w:val="24"/>
              </w:rPr>
              <w:t>新建</w:t>
            </w:r>
          </w:p>
        </w:tc>
        <w:tc>
          <w:tcPr>
            <w:tcW w:w="3993" w:type="dxa"/>
            <w:vAlign w:val="center"/>
          </w:tcPr>
          <w:p>
            <w:pPr>
              <w:snapToGrid w:val="0"/>
              <w:rPr>
                <w:sz w:val="24"/>
              </w:rPr>
            </w:pPr>
            <w:r>
              <w:rPr>
                <w:sz w:val="24"/>
              </w:rPr>
              <w:t>整治三塘横江陆中湾至蛟门浦段河道，长度18.46公里</w:t>
            </w:r>
          </w:p>
        </w:tc>
        <w:tc>
          <w:tcPr>
            <w:tcW w:w="1119" w:type="dxa"/>
            <w:vAlign w:val="center"/>
          </w:tcPr>
          <w:p>
            <w:pPr>
              <w:snapToGrid w:val="0"/>
              <w:jc w:val="center"/>
              <w:rPr>
                <w:sz w:val="24"/>
              </w:rPr>
            </w:pPr>
            <w:r>
              <w:rPr>
                <w:sz w:val="24"/>
              </w:rPr>
              <w:t>慈溪市</w:t>
            </w:r>
          </w:p>
        </w:tc>
        <w:tc>
          <w:tcPr>
            <w:tcW w:w="1173" w:type="dxa"/>
            <w:vAlign w:val="center"/>
          </w:tcPr>
          <w:p>
            <w:pPr>
              <w:snapToGrid w:val="0"/>
              <w:jc w:val="center"/>
              <w:rPr>
                <w:sz w:val="24"/>
              </w:rPr>
            </w:pPr>
            <w:r>
              <w:rPr>
                <w:sz w:val="24"/>
              </w:rPr>
              <w:t>2020-2025</w:t>
            </w:r>
          </w:p>
        </w:tc>
        <w:tc>
          <w:tcPr>
            <w:tcW w:w="1152" w:type="dxa"/>
            <w:vAlign w:val="center"/>
          </w:tcPr>
          <w:p>
            <w:pPr>
              <w:snapToGrid w:val="0"/>
              <w:jc w:val="center"/>
              <w:rPr>
                <w:sz w:val="24"/>
              </w:rPr>
            </w:pPr>
            <w:r>
              <w:rPr>
                <w:sz w:val="24"/>
              </w:rPr>
              <w:t>188600</w:t>
            </w:r>
          </w:p>
        </w:tc>
        <w:tc>
          <w:tcPr>
            <w:tcW w:w="1405" w:type="dxa"/>
            <w:vAlign w:val="center"/>
          </w:tcPr>
          <w:p>
            <w:pPr>
              <w:snapToGrid w:val="0"/>
              <w:jc w:val="center"/>
              <w:rPr>
                <w:sz w:val="24"/>
              </w:rPr>
            </w:pPr>
            <w:r>
              <w:rPr>
                <w:sz w:val="24"/>
              </w:rPr>
              <w:t>134400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86" w:type="dxa"/>
            <w:vAlign w:val="center"/>
          </w:tcPr>
          <w:p>
            <w:pPr>
              <w:snapToGrid w:val="0"/>
              <w:jc w:val="center"/>
              <w:rPr>
                <w:sz w:val="24"/>
              </w:rPr>
            </w:pPr>
            <w:r>
              <w:rPr>
                <w:sz w:val="24"/>
              </w:rPr>
              <w:t>（2）</w:t>
            </w:r>
          </w:p>
        </w:tc>
        <w:tc>
          <w:tcPr>
            <w:tcW w:w="2389" w:type="dxa"/>
            <w:vAlign w:val="center"/>
          </w:tcPr>
          <w:p>
            <w:pPr>
              <w:snapToGrid w:val="0"/>
              <w:rPr>
                <w:sz w:val="24"/>
              </w:rPr>
            </w:pPr>
            <w:r>
              <w:rPr>
                <w:sz w:val="24"/>
              </w:rPr>
              <w:t>新城河（东横河至北三环）治理工程</w:t>
            </w:r>
          </w:p>
        </w:tc>
        <w:tc>
          <w:tcPr>
            <w:tcW w:w="1124" w:type="dxa"/>
            <w:vAlign w:val="center"/>
          </w:tcPr>
          <w:p>
            <w:pPr>
              <w:snapToGrid w:val="0"/>
              <w:jc w:val="center"/>
              <w:rPr>
                <w:sz w:val="24"/>
              </w:rPr>
            </w:pPr>
            <w:r>
              <w:rPr>
                <w:sz w:val="24"/>
              </w:rPr>
              <w:t>新建</w:t>
            </w:r>
          </w:p>
        </w:tc>
        <w:tc>
          <w:tcPr>
            <w:tcW w:w="3993" w:type="dxa"/>
            <w:vAlign w:val="center"/>
          </w:tcPr>
          <w:p>
            <w:pPr>
              <w:snapToGrid w:val="0"/>
              <w:rPr>
                <w:sz w:val="24"/>
              </w:rPr>
            </w:pPr>
            <w:r>
              <w:rPr>
                <w:sz w:val="24"/>
              </w:rPr>
              <w:t>治理河道长6.5公里</w:t>
            </w:r>
          </w:p>
        </w:tc>
        <w:tc>
          <w:tcPr>
            <w:tcW w:w="1119" w:type="dxa"/>
            <w:vAlign w:val="center"/>
          </w:tcPr>
          <w:p>
            <w:pPr>
              <w:snapToGrid w:val="0"/>
              <w:jc w:val="center"/>
              <w:rPr>
                <w:sz w:val="24"/>
              </w:rPr>
            </w:pPr>
            <w:r>
              <w:rPr>
                <w:sz w:val="24"/>
              </w:rPr>
              <w:t>慈溪市</w:t>
            </w:r>
          </w:p>
        </w:tc>
        <w:tc>
          <w:tcPr>
            <w:tcW w:w="1173" w:type="dxa"/>
            <w:vAlign w:val="center"/>
          </w:tcPr>
          <w:p>
            <w:pPr>
              <w:snapToGrid w:val="0"/>
              <w:jc w:val="center"/>
              <w:rPr>
                <w:sz w:val="24"/>
              </w:rPr>
            </w:pPr>
            <w:r>
              <w:rPr>
                <w:sz w:val="24"/>
              </w:rPr>
              <w:t>2016-2025</w:t>
            </w:r>
          </w:p>
        </w:tc>
        <w:tc>
          <w:tcPr>
            <w:tcW w:w="1152" w:type="dxa"/>
            <w:vAlign w:val="center"/>
          </w:tcPr>
          <w:p>
            <w:pPr>
              <w:snapToGrid w:val="0"/>
              <w:jc w:val="center"/>
              <w:rPr>
                <w:sz w:val="24"/>
              </w:rPr>
            </w:pPr>
            <w:r>
              <w:rPr>
                <w:sz w:val="24"/>
              </w:rPr>
              <w:t>633700</w:t>
            </w:r>
          </w:p>
        </w:tc>
        <w:tc>
          <w:tcPr>
            <w:tcW w:w="1405" w:type="dxa"/>
            <w:vAlign w:val="center"/>
          </w:tcPr>
          <w:p>
            <w:pPr>
              <w:snapToGrid w:val="0"/>
              <w:jc w:val="center"/>
              <w:rPr>
                <w:sz w:val="24"/>
              </w:rPr>
            </w:pPr>
            <w:r>
              <w:rPr>
                <w:sz w:val="24"/>
              </w:rPr>
              <w:t>177700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86" w:type="dxa"/>
            <w:vAlign w:val="center"/>
          </w:tcPr>
          <w:p>
            <w:pPr>
              <w:snapToGrid w:val="0"/>
              <w:jc w:val="center"/>
              <w:rPr>
                <w:sz w:val="24"/>
              </w:rPr>
            </w:pPr>
            <w:r>
              <w:rPr>
                <w:sz w:val="24"/>
              </w:rPr>
              <w:t>（3）</w:t>
            </w:r>
          </w:p>
        </w:tc>
        <w:tc>
          <w:tcPr>
            <w:tcW w:w="2389" w:type="dxa"/>
            <w:vAlign w:val="center"/>
          </w:tcPr>
          <w:p>
            <w:pPr>
              <w:snapToGrid w:val="0"/>
              <w:rPr>
                <w:sz w:val="24"/>
              </w:rPr>
            </w:pPr>
            <w:r>
              <w:rPr>
                <w:sz w:val="24"/>
              </w:rPr>
              <w:t>建塘江拓疏工程</w:t>
            </w:r>
          </w:p>
        </w:tc>
        <w:tc>
          <w:tcPr>
            <w:tcW w:w="1124" w:type="dxa"/>
            <w:vAlign w:val="center"/>
          </w:tcPr>
          <w:p>
            <w:pPr>
              <w:snapToGrid w:val="0"/>
              <w:jc w:val="center"/>
              <w:rPr>
                <w:sz w:val="24"/>
              </w:rPr>
            </w:pPr>
            <w:r>
              <w:rPr>
                <w:sz w:val="24"/>
              </w:rPr>
              <w:t>新建</w:t>
            </w:r>
          </w:p>
        </w:tc>
        <w:tc>
          <w:tcPr>
            <w:tcW w:w="3993" w:type="dxa"/>
            <w:vAlign w:val="center"/>
          </w:tcPr>
          <w:p>
            <w:pPr>
              <w:snapToGrid w:val="0"/>
              <w:rPr>
                <w:sz w:val="24"/>
              </w:rPr>
            </w:pPr>
            <w:r>
              <w:rPr>
                <w:sz w:val="24"/>
              </w:rPr>
              <w:t>自余慈交界水闸至九塘闸，拓疏河道长13.7公里。</w:t>
            </w:r>
          </w:p>
        </w:tc>
        <w:tc>
          <w:tcPr>
            <w:tcW w:w="1119" w:type="dxa"/>
            <w:vAlign w:val="center"/>
          </w:tcPr>
          <w:p>
            <w:pPr>
              <w:snapToGrid w:val="0"/>
              <w:jc w:val="center"/>
              <w:rPr>
                <w:sz w:val="24"/>
              </w:rPr>
            </w:pPr>
            <w:r>
              <w:rPr>
                <w:sz w:val="24"/>
              </w:rPr>
              <w:t>慈溪市</w:t>
            </w:r>
          </w:p>
        </w:tc>
        <w:tc>
          <w:tcPr>
            <w:tcW w:w="1173" w:type="dxa"/>
            <w:vAlign w:val="center"/>
          </w:tcPr>
          <w:p>
            <w:pPr>
              <w:snapToGrid w:val="0"/>
              <w:jc w:val="center"/>
              <w:rPr>
                <w:sz w:val="24"/>
              </w:rPr>
            </w:pPr>
            <w:r>
              <w:rPr>
                <w:sz w:val="24"/>
              </w:rPr>
              <w:t>2022-2025</w:t>
            </w:r>
          </w:p>
        </w:tc>
        <w:tc>
          <w:tcPr>
            <w:tcW w:w="1152" w:type="dxa"/>
            <w:vAlign w:val="center"/>
          </w:tcPr>
          <w:p>
            <w:pPr>
              <w:snapToGrid w:val="0"/>
              <w:jc w:val="center"/>
              <w:rPr>
                <w:sz w:val="24"/>
              </w:rPr>
            </w:pPr>
            <w:r>
              <w:rPr>
                <w:sz w:val="24"/>
              </w:rPr>
              <w:t>10500</w:t>
            </w:r>
          </w:p>
        </w:tc>
        <w:tc>
          <w:tcPr>
            <w:tcW w:w="1405" w:type="dxa"/>
            <w:vAlign w:val="center"/>
          </w:tcPr>
          <w:p>
            <w:pPr>
              <w:snapToGrid w:val="0"/>
              <w:jc w:val="center"/>
              <w:rPr>
                <w:sz w:val="24"/>
              </w:rPr>
            </w:pPr>
            <w:r>
              <w:rPr>
                <w:sz w:val="24"/>
              </w:rPr>
              <w:t>10500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86" w:type="dxa"/>
            <w:vAlign w:val="center"/>
          </w:tcPr>
          <w:p>
            <w:pPr>
              <w:snapToGrid w:val="0"/>
              <w:jc w:val="center"/>
              <w:rPr>
                <w:sz w:val="24"/>
              </w:rPr>
            </w:pPr>
            <w:r>
              <w:rPr>
                <w:sz w:val="24"/>
              </w:rPr>
              <w:t>4</w:t>
            </w:r>
          </w:p>
        </w:tc>
        <w:tc>
          <w:tcPr>
            <w:tcW w:w="2389" w:type="dxa"/>
            <w:vAlign w:val="center"/>
          </w:tcPr>
          <w:p>
            <w:pPr>
              <w:snapToGrid w:val="0"/>
              <w:rPr>
                <w:sz w:val="24"/>
              </w:rPr>
            </w:pPr>
            <w:r>
              <w:rPr>
                <w:sz w:val="24"/>
              </w:rPr>
              <w:t>楝树碶泵站配套河道整治工程</w:t>
            </w:r>
          </w:p>
        </w:tc>
        <w:tc>
          <w:tcPr>
            <w:tcW w:w="1124" w:type="dxa"/>
            <w:vAlign w:val="center"/>
          </w:tcPr>
          <w:p>
            <w:pPr>
              <w:snapToGrid w:val="0"/>
              <w:jc w:val="center"/>
              <w:rPr>
                <w:sz w:val="24"/>
              </w:rPr>
            </w:pPr>
            <w:r>
              <w:rPr>
                <w:sz w:val="24"/>
              </w:rPr>
              <w:t>新建</w:t>
            </w:r>
          </w:p>
        </w:tc>
        <w:tc>
          <w:tcPr>
            <w:tcW w:w="3993" w:type="dxa"/>
            <w:vAlign w:val="center"/>
          </w:tcPr>
          <w:p>
            <w:pPr>
              <w:snapToGrid w:val="0"/>
              <w:rPr>
                <w:sz w:val="24"/>
              </w:rPr>
            </w:pPr>
            <w:r>
              <w:rPr>
                <w:sz w:val="24"/>
              </w:rPr>
              <w:t>治理河道8公里，建设配套设施</w:t>
            </w:r>
          </w:p>
        </w:tc>
        <w:tc>
          <w:tcPr>
            <w:tcW w:w="1119" w:type="dxa"/>
            <w:vAlign w:val="center"/>
          </w:tcPr>
          <w:p>
            <w:pPr>
              <w:snapToGrid w:val="0"/>
              <w:jc w:val="center"/>
              <w:rPr>
                <w:sz w:val="24"/>
              </w:rPr>
            </w:pPr>
            <w:r>
              <w:rPr>
                <w:sz w:val="24"/>
              </w:rPr>
              <w:t>鄞州区</w:t>
            </w:r>
          </w:p>
        </w:tc>
        <w:tc>
          <w:tcPr>
            <w:tcW w:w="1173" w:type="dxa"/>
            <w:vAlign w:val="center"/>
          </w:tcPr>
          <w:p>
            <w:pPr>
              <w:snapToGrid w:val="0"/>
              <w:jc w:val="center"/>
              <w:rPr>
                <w:sz w:val="24"/>
              </w:rPr>
            </w:pPr>
            <w:r>
              <w:rPr>
                <w:sz w:val="24"/>
              </w:rPr>
              <w:t>2021-2025</w:t>
            </w:r>
          </w:p>
        </w:tc>
        <w:tc>
          <w:tcPr>
            <w:tcW w:w="1152" w:type="dxa"/>
            <w:vAlign w:val="center"/>
          </w:tcPr>
          <w:p>
            <w:pPr>
              <w:snapToGrid w:val="0"/>
              <w:jc w:val="center"/>
              <w:rPr>
                <w:sz w:val="24"/>
              </w:rPr>
            </w:pPr>
            <w:r>
              <w:rPr>
                <w:sz w:val="24"/>
              </w:rPr>
              <w:t>64700</w:t>
            </w:r>
          </w:p>
        </w:tc>
        <w:tc>
          <w:tcPr>
            <w:tcW w:w="1405" w:type="dxa"/>
            <w:vAlign w:val="center"/>
          </w:tcPr>
          <w:p>
            <w:pPr>
              <w:snapToGrid w:val="0"/>
              <w:jc w:val="center"/>
              <w:rPr>
                <w:sz w:val="24"/>
              </w:rPr>
            </w:pPr>
            <w:r>
              <w:rPr>
                <w:sz w:val="24"/>
              </w:rPr>
              <w:t>64700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86" w:type="dxa"/>
            <w:vAlign w:val="center"/>
          </w:tcPr>
          <w:p>
            <w:pPr>
              <w:snapToGrid w:val="0"/>
              <w:jc w:val="center"/>
              <w:rPr>
                <w:sz w:val="24"/>
              </w:rPr>
            </w:pPr>
            <w:r>
              <w:rPr>
                <w:sz w:val="24"/>
              </w:rPr>
              <w:t>5</w:t>
            </w:r>
          </w:p>
        </w:tc>
        <w:tc>
          <w:tcPr>
            <w:tcW w:w="2389" w:type="dxa"/>
            <w:vAlign w:val="center"/>
          </w:tcPr>
          <w:p>
            <w:pPr>
              <w:snapToGrid w:val="0"/>
              <w:rPr>
                <w:sz w:val="24"/>
              </w:rPr>
            </w:pPr>
            <w:r>
              <w:rPr>
                <w:sz w:val="24"/>
              </w:rPr>
              <w:t>大嵩江综合整治工程</w:t>
            </w:r>
          </w:p>
        </w:tc>
        <w:tc>
          <w:tcPr>
            <w:tcW w:w="1124" w:type="dxa"/>
            <w:vAlign w:val="center"/>
          </w:tcPr>
          <w:p>
            <w:pPr>
              <w:snapToGrid w:val="0"/>
              <w:jc w:val="center"/>
              <w:rPr>
                <w:sz w:val="24"/>
              </w:rPr>
            </w:pPr>
            <w:r>
              <w:rPr>
                <w:sz w:val="24"/>
              </w:rPr>
              <w:t>新建</w:t>
            </w:r>
          </w:p>
        </w:tc>
        <w:tc>
          <w:tcPr>
            <w:tcW w:w="3993" w:type="dxa"/>
            <w:vAlign w:val="center"/>
          </w:tcPr>
          <w:p>
            <w:pPr>
              <w:snapToGrid w:val="0"/>
              <w:rPr>
                <w:sz w:val="24"/>
              </w:rPr>
            </w:pPr>
            <w:r>
              <w:rPr>
                <w:sz w:val="24"/>
              </w:rPr>
              <w:t>治理亭溪至沿海中线段河道16公里，堤防工程治理长度28.8公里</w:t>
            </w:r>
          </w:p>
        </w:tc>
        <w:tc>
          <w:tcPr>
            <w:tcW w:w="1119" w:type="dxa"/>
            <w:vAlign w:val="center"/>
          </w:tcPr>
          <w:p>
            <w:pPr>
              <w:snapToGrid w:val="0"/>
              <w:jc w:val="center"/>
              <w:rPr>
                <w:sz w:val="24"/>
              </w:rPr>
            </w:pPr>
            <w:r>
              <w:rPr>
                <w:sz w:val="24"/>
              </w:rPr>
              <w:t>鄞州区</w:t>
            </w:r>
          </w:p>
        </w:tc>
        <w:tc>
          <w:tcPr>
            <w:tcW w:w="1173" w:type="dxa"/>
            <w:vAlign w:val="center"/>
          </w:tcPr>
          <w:p>
            <w:pPr>
              <w:snapToGrid w:val="0"/>
              <w:jc w:val="center"/>
              <w:rPr>
                <w:sz w:val="24"/>
              </w:rPr>
            </w:pPr>
            <w:r>
              <w:rPr>
                <w:sz w:val="24"/>
              </w:rPr>
              <w:t>2021-2030</w:t>
            </w:r>
          </w:p>
        </w:tc>
        <w:tc>
          <w:tcPr>
            <w:tcW w:w="1152" w:type="dxa"/>
            <w:vAlign w:val="center"/>
          </w:tcPr>
          <w:p>
            <w:pPr>
              <w:snapToGrid w:val="0"/>
              <w:jc w:val="center"/>
              <w:rPr>
                <w:sz w:val="24"/>
              </w:rPr>
            </w:pPr>
            <w:r>
              <w:rPr>
                <w:sz w:val="24"/>
              </w:rPr>
              <w:t>200000</w:t>
            </w:r>
          </w:p>
        </w:tc>
        <w:tc>
          <w:tcPr>
            <w:tcW w:w="1405" w:type="dxa"/>
            <w:vAlign w:val="center"/>
          </w:tcPr>
          <w:p>
            <w:pPr>
              <w:snapToGrid w:val="0"/>
              <w:jc w:val="center"/>
              <w:rPr>
                <w:sz w:val="24"/>
              </w:rPr>
            </w:pPr>
            <w:r>
              <w:rPr>
                <w:sz w:val="24"/>
              </w:rPr>
              <w:t>50000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86" w:type="dxa"/>
            <w:vAlign w:val="center"/>
          </w:tcPr>
          <w:p>
            <w:pPr>
              <w:snapToGrid w:val="0"/>
              <w:jc w:val="center"/>
              <w:rPr>
                <w:sz w:val="24"/>
              </w:rPr>
            </w:pPr>
            <w:r>
              <w:rPr>
                <w:sz w:val="24"/>
              </w:rPr>
              <w:t>6</w:t>
            </w:r>
          </w:p>
        </w:tc>
        <w:tc>
          <w:tcPr>
            <w:tcW w:w="2389" w:type="dxa"/>
            <w:vAlign w:val="center"/>
          </w:tcPr>
          <w:p>
            <w:pPr>
              <w:snapToGrid w:val="0"/>
              <w:rPr>
                <w:sz w:val="24"/>
              </w:rPr>
            </w:pPr>
            <w:r>
              <w:rPr>
                <w:sz w:val="24"/>
              </w:rPr>
              <w:t>东钱湖北排工程</w:t>
            </w:r>
          </w:p>
        </w:tc>
        <w:tc>
          <w:tcPr>
            <w:tcW w:w="1124" w:type="dxa"/>
            <w:vAlign w:val="center"/>
          </w:tcPr>
          <w:p>
            <w:pPr>
              <w:snapToGrid w:val="0"/>
              <w:jc w:val="center"/>
              <w:rPr>
                <w:sz w:val="24"/>
              </w:rPr>
            </w:pPr>
            <w:r>
              <w:rPr>
                <w:sz w:val="24"/>
              </w:rPr>
              <w:t>新建</w:t>
            </w:r>
          </w:p>
        </w:tc>
        <w:tc>
          <w:tcPr>
            <w:tcW w:w="3993" w:type="dxa"/>
            <w:vAlign w:val="center"/>
          </w:tcPr>
          <w:p>
            <w:pPr>
              <w:snapToGrid w:val="0"/>
              <w:rPr>
                <w:sz w:val="24"/>
              </w:rPr>
            </w:pPr>
            <w:r>
              <w:rPr>
                <w:sz w:val="24"/>
              </w:rPr>
              <w:t>前堰新闸工程，净宽25m，高钱河工程，整治长3.92km；新建闸站2座（闸泵合建），节制闸1座；改建沿线桥梁共4座。</w:t>
            </w:r>
          </w:p>
        </w:tc>
        <w:tc>
          <w:tcPr>
            <w:tcW w:w="1119" w:type="dxa"/>
            <w:vAlign w:val="center"/>
          </w:tcPr>
          <w:p>
            <w:pPr>
              <w:snapToGrid w:val="0"/>
              <w:jc w:val="center"/>
              <w:rPr>
                <w:sz w:val="24"/>
              </w:rPr>
            </w:pPr>
            <w:r>
              <w:rPr>
                <w:sz w:val="24"/>
              </w:rPr>
              <w:t>鄞州区</w:t>
            </w:r>
          </w:p>
        </w:tc>
        <w:tc>
          <w:tcPr>
            <w:tcW w:w="1173" w:type="dxa"/>
            <w:vAlign w:val="center"/>
          </w:tcPr>
          <w:p>
            <w:pPr>
              <w:snapToGrid w:val="0"/>
              <w:jc w:val="center"/>
              <w:rPr>
                <w:sz w:val="24"/>
              </w:rPr>
            </w:pPr>
            <w:r>
              <w:rPr>
                <w:sz w:val="24"/>
              </w:rPr>
              <w:t>2021-2025</w:t>
            </w:r>
          </w:p>
        </w:tc>
        <w:tc>
          <w:tcPr>
            <w:tcW w:w="1152" w:type="dxa"/>
            <w:vAlign w:val="center"/>
          </w:tcPr>
          <w:p>
            <w:pPr>
              <w:snapToGrid w:val="0"/>
              <w:jc w:val="center"/>
              <w:rPr>
                <w:sz w:val="24"/>
              </w:rPr>
            </w:pPr>
            <w:r>
              <w:rPr>
                <w:sz w:val="24"/>
              </w:rPr>
              <w:t>70576</w:t>
            </w:r>
          </w:p>
        </w:tc>
        <w:tc>
          <w:tcPr>
            <w:tcW w:w="1405" w:type="dxa"/>
            <w:vAlign w:val="center"/>
          </w:tcPr>
          <w:p>
            <w:pPr>
              <w:snapToGrid w:val="0"/>
              <w:jc w:val="center"/>
              <w:rPr>
                <w:sz w:val="24"/>
              </w:rPr>
            </w:pPr>
            <w:r>
              <w:rPr>
                <w:sz w:val="24"/>
              </w:rPr>
              <w:t>70576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86" w:type="dxa"/>
            <w:vAlign w:val="center"/>
          </w:tcPr>
          <w:p>
            <w:pPr>
              <w:snapToGrid w:val="0"/>
              <w:jc w:val="center"/>
              <w:rPr>
                <w:sz w:val="24"/>
              </w:rPr>
            </w:pPr>
            <w:r>
              <w:rPr>
                <w:sz w:val="24"/>
              </w:rPr>
              <w:t>7</w:t>
            </w:r>
          </w:p>
        </w:tc>
        <w:tc>
          <w:tcPr>
            <w:tcW w:w="2389" w:type="dxa"/>
            <w:vAlign w:val="center"/>
          </w:tcPr>
          <w:p>
            <w:pPr>
              <w:snapToGrid w:val="0"/>
              <w:rPr>
                <w:sz w:val="24"/>
              </w:rPr>
            </w:pPr>
            <w:r>
              <w:rPr>
                <w:sz w:val="24"/>
              </w:rPr>
              <w:t>沿江泵站群工程</w:t>
            </w:r>
          </w:p>
        </w:tc>
        <w:tc>
          <w:tcPr>
            <w:tcW w:w="1124" w:type="dxa"/>
            <w:vAlign w:val="center"/>
          </w:tcPr>
          <w:p>
            <w:pPr>
              <w:snapToGrid w:val="0"/>
              <w:jc w:val="center"/>
              <w:rPr>
                <w:sz w:val="24"/>
              </w:rPr>
            </w:pPr>
            <w:r>
              <w:rPr>
                <w:sz w:val="24"/>
              </w:rPr>
              <w:t>新建</w:t>
            </w:r>
          </w:p>
        </w:tc>
        <w:tc>
          <w:tcPr>
            <w:tcW w:w="3993" w:type="dxa"/>
            <w:vAlign w:val="center"/>
          </w:tcPr>
          <w:p>
            <w:pPr>
              <w:snapToGrid w:val="0"/>
              <w:rPr>
                <w:sz w:val="24"/>
              </w:rPr>
            </w:pPr>
            <w:r>
              <w:rPr>
                <w:sz w:val="24"/>
              </w:rPr>
              <w:t>新增强排流量80m³/秒</w:t>
            </w:r>
          </w:p>
        </w:tc>
        <w:tc>
          <w:tcPr>
            <w:tcW w:w="1119" w:type="dxa"/>
            <w:vAlign w:val="center"/>
          </w:tcPr>
          <w:p>
            <w:pPr>
              <w:snapToGrid w:val="0"/>
              <w:jc w:val="center"/>
              <w:rPr>
                <w:sz w:val="24"/>
              </w:rPr>
            </w:pPr>
            <w:r>
              <w:rPr>
                <w:sz w:val="24"/>
              </w:rPr>
              <w:t>海曙区</w:t>
            </w:r>
          </w:p>
        </w:tc>
        <w:tc>
          <w:tcPr>
            <w:tcW w:w="1173" w:type="dxa"/>
            <w:vAlign w:val="center"/>
          </w:tcPr>
          <w:p>
            <w:pPr>
              <w:snapToGrid w:val="0"/>
              <w:jc w:val="center"/>
              <w:rPr>
                <w:sz w:val="24"/>
              </w:rPr>
            </w:pPr>
            <w:r>
              <w:rPr>
                <w:sz w:val="24"/>
              </w:rPr>
              <w:t>2021-2025</w:t>
            </w:r>
          </w:p>
        </w:tc>
        <w:tc>
          <w:tcPr>
            <w:tcW w:w="1152" w:type="dxa"/>
            <w:vAlign w:val="center"/>
          </w:tcPr>
          <w:p>
            <w:pPr>
              <w:snapToGrid w:val="0"/>
              <w:jc w:val="center"/>
              <w:rPr>
                <w:sz w:val="24"/>
              </w:rPr>
            </w:pPr>
            <w:r>
              <w:rPr>
                <w:sz w:val="24"/>
              </w:rPr>
              <w:t>59000</w:t>
            </w:r>
          </w:p>
        </w:tc>
        <w:tc>
          <w:tcPr>
            <w:tcW w:w="1405" w:type="dxa"/>
            <w:vAlign w:val="center"/>
          </w:tcPr>
          <w:p>
            <w:pPr>
              <w:snapToGrid w:val="0"/>
              <w:jc w:val="center"/>
              <w:rPr>
                <w:sz w:val="24"/>
              </w:rPr>
            </w:pPr>
            <w:r>
              <w:rPr>
                <w:sz w:val="24"/>
              </w:rPr>
              <w:t>59000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86" w:type="dxa"/>
            <w:vAlign w:val="center"/>
          </w:tcPr>
          <w:p>
            <w:pPr>
              <w:snapToGrid w:val="0"/>
              <w:jc w:val="center"/>
              <w:rPr>
                <w:sz w:val="24"/>
              </w:rPr>
            </w:pPr>
            <w:r>
              <w:rPr>
                <w:sz w:val="24"/>
              </w:rPr>
              <w:t>8</w:t>
            </w:r>
          </w:p>
        </w:tc>
        <w:tc>
          <w:tcPr>
            <w:tcW w:w="2389" w:type="dxa"/>
            <w:vAlign w:val="center"/>
          </w:tcPr>
          <w:p>
            <w:pPr>
              <w:snapToGrid w:val="0"/>
              <w:rPr>
                <w:sz w:val="24"/>
              </w:rPr>
            </w:pPr>
            <w:r>
              <w:rPr>
                <w:sz w:val="24"/>
              </w:rPr>
              <w:t>清水浦泵站工程</w:t>
            </w:r>
          </w:p>
        </w:tc>
        <w:tc>
          <w:tcPr>
            <w:tcW w:w="1124" w:type="dxa"/>
            <w:vAlign w:val="center"/>
          </w:tcPr>
          <w:p>
            <w:pPr>
              <w:snapToGrid w:val="0"/>
              <w:jc w:val="center"/>
              <w:rPr>
                <w:sz w:val="24"/>
              </w:rPr>
            </w:pPr>
            <w:r>
              <w:rPr>
                <w:sz w:val="24"/>
              </w:rPr>
              <w:t>新建</w:t>
            </w:r>
          </w:p>
        </w:tc>
        <w:tc>
          <w:tcPr>
            <w:tcW w:w="3993" w:type="dxa"/>
            <w:vAlign w:val="center"/>
          </w:tcPr>
          <w:p>
            <w:pPr>
              <w:snapToGrid w:val="0"/>
              <w:rPr>
                <w:sz w:val="24"/>
              </w:rPr>
            </w:pPr>
            <w:r>
              <w:rPr>
                <w:sz w:val="24"/>
              </w:rPr>
              <w:t>泵站规模为75m</w:t>
            </w:r>
            <w:r>
              <w:rPr>
                <w:sz w:val="24"/>
                <w:vertAlign w:val="superscript"/>
              </w:rPr>
              <w:t>3</w:t>
            </w:r>
            <w:r>
              <w:rPr>
                <w:sz w:val="24"/>
              </w:rPr>
              <w:t>/s。</w:t>
            </w:r>
          </w:p>
        </w:tc>
        <w:tc>
          <w:tcPr>
            <w:tcW w:w="1119" w:type="dxa"/>
            <w:vAlign w:val="center"/>
          </w:tcPr>
          <w:p>
            <w:pPr>
              <w:snapToGrid w:val="0"/>
              <w:jc w:val="center"/>
              <w:rPr>
                <w:sz w:val="24"/>
              </w:rPr>
            </w:pPr>
            <w:r>
              <w:rPr>
                <w:sz w:val="24"/>
              </w:rPr>
              <w:t>镇海区</w:t>
            </w:r>
          </w:p>
        </w:tc>
        <w:tc>
          <w:tcPr>
            <w:tcW w:w="1173" w:type="dxa"/>
            <w:vAlign w:val="center"/>
          </w:tcPr>
          <w:p>
            <w:pPr>
              <w:snapToGrid w:val="0"/>
              <w:jc w:val="center"/>
              <w:rPr>
                <w:sz w:val="24"/>
              </w:rPr>
            </w:pPr>
            <w:r>
              <w:rPr>
                <w:sz w:val="24"/>
              </w:rPr>
              <w:t>2020-2025</w:t>
            </w:r>
          </w:p>
        </w:tc>
        <w:tc>
          <w:tcPr>
            <w:tcW w:w="1152" w:type="dxa"/>
            <w:vAlign w:val="center"/>
          </w:tcPr>
          <w:p>
            <w:pPr>
              <w:snapToGrid w:val="0"/>
              <w:jc w:val="center"/>
              <w:rPr>
                <w:sz w:val="24"/>
              </w:rPr>
            </w:pPr>
            <w:r>
              <w:rPr>
                <w:sz w:val="24"/>
              </w:rPr>
              <w:t>18921</w:t>
            </w:r>
          </w:p>
        </w:tc>
        <w:tc>
          <w:tcPr>
            <w:tcW w:w="1405" w:type="dxa"/>
            <w:vAlign w:val="center"/>
          </w:tcPr>
          <w:p>
            <w:pPr>
              <w:snapToGrid w:val="0"/>
              <w:jc w:val="center"/>
              <w:rPr>
                <w:sz w:val="24"/>
              </w:rPr>
            </w:pPr>
            <w:r>
              <w:rPr>
                <w:sz w:val="24"/>
              </w:rPr>
              <w:t>15200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68" w:hRule="atLeast"/>
          <w:jc w:val="center"/>
        </w:trPr>
        <w:tc>
          <w:tcPr>
            <w:tcW w:w="686" w:type="dxa"/>
            <w:vAlign w:val="center"/>
          </w:tcPr>
          <w:p>
            <w:pPr>
              <w:snapToGrid w:val="0"/>
              <w:jc w:val="center"/>
              <w:rPr>
                <w:sz w:val="24"/>
              </w:rPr>
            </w:pPr>
            <w:r>
              <w:rPr>
                <w:sz w:val="24"/>
              </w:rPr>
              <w:t>9</w:t>
            </w:r>
          </w:p>
        </w:tc>
        <w:tc>
          <w:tcPr>
            <w:tcW w:w="2389" w:type="dxa"/>
            <w:vAlign w:val="center"/>
          </w:tcPr>
          <w:p>
            <w:pPr>
              <w:snapToGrid w:val="0"/>
              <w:rPr>
                <w:sz w:val="24"/>
              </w:rPr>
            </w:pPr>
            <w:r>
              <w:rPr>
                <w:sz w:val="24"/>
              </w:rPr>
              <w:t>东江剡江堤防整治工程（二期）</w:t>
            </w:r>
          </w:p>
        </w:tc>
        <w:tc>
          <w:tcPr>
            <w:tcW w:w="1124" w:type="dxa"/>
            <w:vAlign w:val="center"/>
          </w:tcPr>
          <w:p>
            <w:pPr>
              <w:snapToGrid w:val="0"/>
              <w:jc w:val="center"/>
              <w:rPr>
                <w:sz w:val="24"/>
              </w:rPr>
            </w:pPr>
            <w:r>
              <w:rPr>
                <w:sz w:val="24"/>
              </w:rPr>
              <w:t>续建</w:t>
            </w:r>
          </w:p>
        </w:tc>
        <w:tc>
          <w:tcPr>
            <w:tcW w:w="3993" w:type="dxa"/>
            <w:vAlign w:val="center"/>
          </w:tcPr>
          <w:p>
            <w:pPr>
              <w:snapToGrid w:val="0"/>
              <w:rPr>
                <w:sz w:val="24"/>
              </w:rPr>
            </w:pPr>
            <w:r>
              <w:rPr>
                <w:sz w:val="24"/>
              </w:rPr>
              <w:t>续建完成整治河道13.5km，闸泵等配套设施建设。</w:t>
            </w:r>
          </w:p>
        </w:tc>
        <w:tc>
          <w:tcPr>
            <w:tcW w:w="1119" w:type="dxa"/>
            <w:vAlign w:val="center"/>
          </w:tcPr>
          <w:p>
            <w:pPr>
              <w:snapToGrid w:val="0"/>
              <w:jc w:val="center"/>
              <w:rPr>
                <w:sz w:val="24"/>
              </w:rPr>
            </w:pPr>
            <w:r>
              <w:rPr>
                <w:sz w:val="24"/>
              </w:rPr>
              <w:t>奉化</w:t>
            </w:r>
            <w:r>
              <w:rPr>
                <w:rFonts w:hint="eastAsia"/>
                <w:sz w:val="24"/>
              </w:rPr>
              <w:t>区</w:t>
            </w:r>
          </w:p>
        </w:tc>
        <w:tc>
          <w:tcPr>
            <w:tcW w:w="1173" w:type="dxa"/>
            <w:vAlign w:val="center"/>
          </w:tcPr>
          <w:p>
            <w:pPr>
              <w:snapToGrid w:val="0"/>
              <w:jc w:val="center"/>
              <w:rPr>
                <w:sz w:val="24"/>
              </w:rPr>
            </w:pPr>
            <w:r>
              <w:rPr>
                <w:sz w:val="24"/>
              </w:rPr>
              <w:t>2020-2022</w:t>
            </w:r>
          </w:p>
        </w:tc>
        <w:tc>
          <w:tcPr>
            <w:tcW w:w="1152" w:type="dxa"/>
            <w:vAlign w:val="center"/>
          </w:tcPr>
          <w:p>
            <w:pPr>
              <w:snapToGrid w:val="0"/>
              <w:jc w:val="center"/>
              <w:rPr>
                <w:sz w:val="24"/>
              </w:rPr>
            </w:pPr>
            <w:r>
              <w:rPr>
                <w:sz w:val="24"/>
              </w:rPr>
              <w:t>70000</w:t>
            </w:r>
          </w:p>
        </w:tc>
        <w:tc>
          <w:tcPr>
            <w:tcW w:w="1405" w:type="dxa"/>
            <w:vAlign w:val="center"/>
          </w:tcPr>
          <w:p>
            <w:pPr>
              <w:snapToGrid w:val="0"/>
              <w:jc w:val="center"/>
              <w:rPr>
                <w:sz w:val="24"/>
              </w:rPr>
            </w:pPr>
            <w:r>
              <w:rPr>
                <w:sz w:val="24"/>
              </w:rPr>
              <w:t>45000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86" w:type="dxa"/>
            <w:vAlign w:val="center"/>
          </w:tcPr>
          <w:p>
            <w:pPr>
              <w:snapToGrid w:val="0"/>
              <w:jc w:val="center"/>
              <w:rPr>
                <w:sz w:val="24"/>
              </w:rPr>
            </w:pPr>
          </w:p>
        </w:tc>
        <w:tc>
          <w:tcPr>
            <w:tcW w:w="2389" w:type="dxa"/>
            <w:vAlign w:val="center"/>
          </w:tcPr>
          <w:p>
            <w:pPr>
              <w:snapToGrid w:val="0"/>
              <w:jc w:val="center"/>
              <w:rPr>
                <w:b/>
                <w:bCs/>
                <w:sz w:val="24"/>
              </w:rPr>
            </w:pPr>
            <w:r>
              <w:rPr>
                <w:b/>
                <w:bCs/>
                <w:sz w:val="24"/>
              </w:rPr>
              <w:t>小  计</w:t>
            </w:r>
          </w:p>
        </w:tc>
        <w:tc>
          <w:tcPr>
            <w:tcW w:w="1124" w:type="dxa"/>
            <w:vAlign w:val="center"/>
          </w:tcPr>
          <w:p>
            <w:pPr>
              <w:snapToGrid w:val="0"/>
              <w:jc w:val="center"/>
              <w:rPr>
                <w:b/>
                <w:sz w:val="24"/>
              </w:rPr>
            </w:pPr>
          </w:p>
        </w:tc>
        <w:tc>
          <w:tcPr>
            <w:tcW w:w="3993" w:type="dxa"/>
            <w:vAlign w:val="center"/>
          </w:tcPr>
          <w:p>
            <w:pPr>
              <w:snapToGrid w:val="0"/>
              <w:jc w:val="center"/>
              <w:rPr>
                <w:b/>
                <w:sz w:val="24"/>
              </w:rPr>
            </w:pPr>
            <w:r>
              <w:rPr>
                <w:b/>
                <w:sz w:val="24"/>
              </w:rPr>
              <w:t>9</w:t>
            </w:r>
          </w:p>
        </w:tc>
        <w:tc>
          <w:tcPr>
            <w:tcW w:w="1119" w:type="dxa"/>
            <w:vAlign w:val="center"/>
          </w:tcPr>
          <w:p>
            <w:pPr>
              <w:snapToGrid w:val="0"/>
              <w:jc w:val="center"/>
              <w:rPr>
                <w:b/>
                <w:sz w:val="24"/>
              </w:rPr>
            </w:pPr>
          </w:p>
        </w:tc>
        <w:tc>
          <w:tcPr>
            <w:tcW w:w="1173" w:type="dxa"/>
            <w:vAlign w:val="center"/>
          </w:tcPr>
          <w:p>
            <w:pPr>
              <w:snapToGrid w:val="0"/>
              <w:jc w:val="center"/>
              <w:rPr>
                <w:b/>
                <w:sz w:val="24"/>
              </w:rPr>
            </w:pPr>
          </w:p>
        </w:tc>
        <w:tc>
          <w:tcPr>
            <w:tcW w:w="1152" w:type="dxa"/>
            <w:vAlign w:val="center"/>
          </w:tcPr>
          <w:p>
            <w:pPr>
              <w:snapToGrid w:val="0"/>
              <w:jc w:val="center"/>
              <w:rPr>
                <w:b/>
                <w:sz w:val="24"/>
              </w:rPr>
            </w:pPr>
            <w:r>
              <w:rPr>
                <w:b/>
                <w:sz w:val="24"/>
              </w:rPr>
              <w:t>2031697</w:t>
            </w:r>
          </w:p>
        </w:tc>
        <w:tc>
          <w:tcPr>
            <w:tcW w:w="1405" w:type="dxa"/>
            <w:vAlign w:val="center"/>
          </w:tcPr>
          <w:p>
            <w:pPr>
              <w:snapToGrid w:val="0"/>
              <w:jc w:val="center"/>
              <w:rPr>
                <w:b/>
                <w:sz w:val="24"/>
              </w:rPr>
            </w:pPr>
            <w:r>
              <w:rPr>
                <w:b/>
                <w:sz w:val="24"/>
              </w:rPr>
              <w:t>1045376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86" w:type="dxa"/>
            <w:vAlign w:val="center"/>
          </w:tcPr>
          <w:p>
            <w:pPr>
              <w:snapToGrid w:val="0"/>
              <w:jc w:val="center"/>
              <w:rPr>
                <w:b/>
                <w:sz w:val="24"/>
              </w:rPr>
            </w:pPr>
          </w:p>
        </w:tc>
        <w:tc>
          <w:tcPr>
            <w:tcW w:w="9798" w:type="dxa"/>
            <w:gridSpan w:val="5"/>
            <w:vAlign w:val="center"/>
          </w:tcPr>
          <w:p>
            <w:pPr>
              <w:snapToGrid w:val="0"/>
              <w:rPr>
                <w:b/>
                <w:sz w:val="24"/>
              </w:rPr>
            </w:pPr>
            <w:r>
              <w:rPr>
                <w:b/>
                <w:sz w:val="24"/>
              </w:rPr>
              <w:t>易涝区域整治工程/（个）</w:t>
            </w:r>
          </w:p>
        </w:tc>
        <w:tc>
          <w:tcPr>
            <w:tcW w:w="1152" w:type="dxa"/>
            <w:vAlign w:val="center"/>
          </w:tcPr>
          <w:p>
            <w:pPr>
              <w:snapToGrid w:val="0"/>
              <w:jc w:val="center"/>
              <w:rPr>
                <w:sz w:val="24"/>
              </w:rPr>
            </w:pPr>
          </w:p>
        </w:tc>
        <w:tc>
          <w:tcPr>
            <w:tcW w:w="1405" w:type="dxa"/>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86" w:type="dxa"/>
            <w:vAlign w:val="center"/>
          </w:tcPr>
          <w:p>
            <w:pPr>
              <w:snapToGrid w:val="0"/>
              <w:jc w:val="center"/>
              <w:rPr>
                <w:sz w:val="24"/>
              </w:rPr>
            </w:pPr>
            <w:r>
              <w:rPr>
                <w:sz w:val="24"/>
              </w:rPr>
              <w:t>1</w:t>
            </w:r>
          </w:p>
        </w:tc>
        <w:tc>
          <w:tcPr>
            <w:tcW w:w="2389" w:type="dxa"/>
            <w:vAlign w:val="center"/>
          </w:tcPr>
          <w:p>
            <w:pPr>
              <w:snapToGrid w:val="0"/>
              <w:rPr>
                <w:sz w:val="24"/>
              </w:rPr>
            </w:pPr>
            <w:r>
              <w:rPr>
                <w:sz w:val="24"/>
              </w:rPr>
              <w:t>城市易涝区域整治工程</w:t>
            </w:r>
          </w:p>
        </w:tc>
        <w:tc>
          <w:tcPr>
            <w:tcW w:w="1124" w:type="dxa"/>
            <w:vAlign w:val="center"/>
          </w:tcPr>
          <w:p>
            <w:pPr>
              <w:snapToGrid w:val="0"/>
              <w:jc w:val="center"/>
              <w:rPr>
                <w:sz w:val="24"/>
              </w:rPr>
            </w:pPr>
            <w:r>
              <w:rPr>
                <w:sz w:val="24"/>
              </w:rPr>
              <w:t>改建</w:t>
            </w:r>
          </w:p>
        </w:tc>
        <w:tc>
          <w:tcPr>
            <w:tcW w:w="3993" w:type="dxa"/>
            <w:vAlign w:val="center"/>
          </w:tcPr>
          <w:p>
            <w:pPr>
              <w:snapToGrid w:val="0"/>
              <w:rPr>
                <w:sz w:val="24"/>
              </w:rPr>
            </w:pPr>
            <w:r>
              <w:rPr>
                <w:sz w:val="24"/>
              </w:rPr>
              <w:t>整治城市现存易涝区域13处</w:t>
            </w:r>
          </w:p>
        </w:tc>
        <w:tc>
          <w:tcPr>
            <w:tcW w:w="1119" w:type="dxa"/>
            <w:vAlign w:val="center"/>
          </w:tcPr>
          <w:p>
            <w:pPr>
              <w:snapToGrid w:val="0"/>
              <w:jc w:val="center"/>
              <w:rPr>
                <w:sz w:val="24"/>
              </w:rPr>
            </w:pPr>
            <w:r>
              <w:rPr>
                <w:sz w:val="24"/>
              </w:rPr>
              <w:t>各城区</w:t>
            </w:r>
          </w:p>
        </w:tc>
        <w:tc>
          <w:tcPr>
            <w:tcW w:w="1173" w:type="dxa"/>
            <w:vAlign w:val="center"/>
          </w:tcPr>
          <w:p>
            <w:pPr>
              <w:snapToGrid w:val="0"/>
              <w:jc w:val="center"/>
              <w:rPr>
                <w:sz w:val="24"/>
              </w:rPr>
            </w:pPr>
            <w:r>
              <w:rPr>
                <w:sz w:val="24"/>
              </w:rPr>
              <w:t>2021-2022</w:t>
            </w:r>
          </w:p>
        </w:tc>
        <w:tc>
          <w:tcPr>
            <w:tcW w:w="1152" w:type="dxa"/>
            <w:vAlign w:val="center"/>
          </w:tcPr>
          <w:p>
            <w:pPr>
              <w:snapToGrid w:val="0"/>
              <w:jc w:val="center"/>
              <w:rPr>
                <w:sz w:val="24"/>
              </w:rPr>
            </w:pPr>
            <w:r>
              <w:rPr>
                <w:sz w:val="24"/>
              </w:rPr>
              <w:t>2770</w:t>
            </w:r>
          </w:p>
        </w:tc>
        <w:tc>
          <w:tcPr>
            <w:tcW w:w="1405" w:type="dxa"/>
            <w:vAlign w:val="center"/>
          </w:tcPr>
          <w:p>
            <w:pPr>
              <w:snapToGrid w:val="0"/>
              <w:jc w:val="center"/>
              <w:rPr>
                <w:sz w:val="24"/>
              </w:rPr>
            </w:pPr>
            <w:r>
              <w:rPr>
                <w:sz w:val="24"/>
              </w:rPr>
              <w:t>2700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86" w:type="dxa"/>
            <w:vAlign w:val="center"/>
          </w:tcPr>
          <w:p>
            <w:pPr>
              <w:snapToGrid w:val="0"/>
              <w:jc w:val="center"/>
              <w:rPr>
                <w:sz w:val="24"/>
              </w:rPr>
            </w:pPr>
          </w:p>
        </w:tc>
        <w:tc>
          <w:tcPr>
            <w:tcW w:w="2389" w:type="dxa"/>
            <w:vAlign w:val="center"/>
          </w:tcPr>
          <w:p>
            <w:pPr>
              <w:snapToGrid w:val="0"/>
              <w:jc w:val="center"/>
              <w:rPr>
                <w:b/>
                <w:bCs/>
                <w:sz w:val="24"/>
              </w:rPr>
            </w:pPr>
            <w:r>
              <w:rPr>
                <w:b/>
                <w:bCs/>
                <w:sz w:val="24"/>
              </w:rPr>
              <w:t>小  计</w:t>
            </w:r>
          </w:p>
        </w:tc>
        <w:tc>
          <w:tcPr>
            <w:tcW w:w="1124" w:type="dxa"/>
            <w:vAlign w:val="center"/>
          </w:tcPr>
          <w:p>
            <w:pPr>
              <w:snapToGrid w:val="0"/>
              <w:jc w:val="center"/>
              <w:rPr>
                <w:b/>
                <w:sz w:val="24"/>
              </w:rPr>
            </w:pPr>
          </w:p>
        </w:tc>
        <w:tc>
          <w:tcPr>
            <w:tcW w:w="3993" w:type="dxa"/>
            <w:vAlign w:val="center"/>
          </w:tcPr>
          <w:p>
            <w:pPr>
              <w:snapToGrid w:val="0"/>
              <w:jc w:val="center"/>
              <w:rPr>
                <w:b/>
                <w:sz w:val="24"/>
              </w:rPr>
            </w:pPr>
            <w:r>
              <w:rPr>
                <w:b/>
                <w:sz w:val="24"/>
              </w:rPr>
              <w:t>13</w:t>
            </w:r>
          </w:p>
        </w:tc>
        <w:tc>
          <w:tcPr>
            <w:tcW w:w="1119" w:type="dxa"/>
            <w:vAlign w:val="center"/>
          </w:tcPr>
          <w:p>
            <w:pPr>
              <w:snapToGrid w:val="0"/>
              <w:jc w:val="center"/>
              <w:rPr>
                <w:b/>
                <w:sz w:val="24"/>
              </w:rPr>
            </w:pPr>
          </w:p>
        </w:tc>
        <w:tc>
          <w:tcPr>
            <w:tcW w:w="1173" w:type="dxa"/>
            <w:vAlign w:val="center"/>
          </w:tcPr>
          <w:p>
            <w:pPr>
              <w:snapToGrid w:val="0"/>
              <w:jc w:val="center"/>
              <w:rPr>
                <w:b/>
                <w:sz w:val="24"/>
              </w:rPr>
            </w:pPr>
          </w:p>
        </w:tc>
        <w:tc>
          <w:tcPr>
            <w:tcW w:w="1152" w:type="dxa"/>
            <w:vAlign w:val="center"/>
          </w:tcPr>
          <w:p>
            <w:pPr>
              <w:snapToGrid w:val="0"/>
              <w:jc w:val="center"/>
              <w:rPr>
                <w:b/>
                <w:sz w:val="24"/>
              </w:rPr>
            </w:pPr>
            <w:r>
              <w:rPr>
                <w:b/>
                <w:sz w:val="24"/>
              </w:rPr>
              <w:t>2770</w:t>
            </w:r>
          </w:p>
        </w:tc>
        <w:tc>
          <w:tcPr>
            <w:tcW w:w="1405" w:type="dxa"/>
            <w:vAlign w:val="center"/>
          </w:tcPr>
          <w:p>
            <w:pPr>
              <w:snapToGrid w:val="0"/>
              <w:jc w:val="center"/>
              <w:rPr>
                <w:b/>
                <w:sz w:val="24"/>
              </w:rPr>
            </w:pPr>
            <w:r>
              <w:rPr>
                <w:b/>
                <w:sz w:val="24"/>
              </w:rPr>
              <w:t>2700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86" w:type="dxa"/>
            <w:vAlign w:val="center"/>
          </w:tcPr>
          <w:p>
            <w:pPr>
              <w:snapToGrid w:val="0"/>
              <w:jc w:val="center"/>
              <w:rPr>
                <w:b/>
                <w:sz w:val="24"/>
              </w:rPr>
            </w:pPr>
          </w:p>
        </w:tc>
        <w:tc>
          <w:tcPr>
            <w:tcW w:w="9798" w:type="dxa"/>
            <w:gridSpan w:val="5"/>
            <w:vAlign w:val="center"/>
          </w:tcPr>
          <w:p>
            <w:pPr>
              <w:snapToGrid w:val="0"/>
              <w:rPr>
                <w:b/>
                <w:sz w:val="24"/>
              </w:rPr>
            </w:pPr>
            <w:r>
              <w:rPr>
                <w:b/>
                <w:sz w:val="24"/>
              </w:rPr>
              <w:t>排水管网畅通工程（排水管网新建改造）/（公里）</w:t>
            </w:r>
          </w:p>
        </w:tc>
        <w:tc>
          <w:tcPr>
            <w:tcW w:w="1152" w:type="dxa"/>
            <w:vAlign w:val="center"/>
          </w:tcPr>
          <w:p>
            <w:pPr>
              <w:snapToGrid w:val="0"/>
              <w:jc w:val="center"/>
              <w:rPr>
                <w:sz w:val="24"/>
              </w:rPr>
            </w:pPr>
          </w:p>
        </w:tc>
        <w:tc>
          <w:tcPr>
            <w:tcW w:w="1405" w:type="dxa"/>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81" w:hRule="atLeast"/>
          <w:jc w:val="center"/>
        </w:trPr>
        <w:tc>
          <w:tcPr>
            <w:tcW w:w="686" w:type="dxa"/>
            <w:vAlign w:val="center"/>
          </w:tcPr>
          <w:p>
            <w:pPr>
              <w:snapToGrid w:val="0"/>
              <w:jc w:val="center"/>
              <w:rPr>
                <w:sz w:val="24"/>
              </w:rPr>
            </w:pPr>
            <w:r>
              <w:rPr>
                <w:sz w:val="24"/>
              </w:rPr>
              <w:t>1</w:t>
            </w:r>
          </w:p>
        </w:tc>
        <w:tc>
          <w:tcPr>
            <w:tcW w:w="2389" w:type="dxa"/>
            <w:vAlign w:val="center"/>
          </w:tcPr>
          <w:p>
            <w:pPr>
              <w:snapToGrid w:val="0"/>
              <w:rPr>
                <w:sz w:val="24"/>
              </w:rPr>
            </w:pPr>
            <w:r>
              <w:rPr>
                <w:sz w:val="24"/>
              </w:rPr>
              <w:t>雨水管网新建改造工程</w:t>
            </w:r>
          </w:p>
        </w:tc>
        <w:tc>
          <w:tcPr>
            <w:tcW w:w="1124" w:type="dxa"/>
            <w:vAlign w:val="center"/>
          </w:tcPr>
          <w:p>
            <w:pPr>
              <w:snapToGrid w:val="0"/>
              <w:jc w:val="center"/>
              <w:rPr>
                <w:sz w:val="24"/>
              </w:rPr>
            </w:pPr>
            <w:r>
              <w:rPr>
                <w:sz w:val="24"/>
              </w:rPr>
              <w:t>新建</w:t>
            </w:r>
          </w:p>
        </w:tc>
        <w:tc>
          <w:tcPr>
            <w:tcW w:w="3993" w:type="dxa"/>
            <w:vAlign w:val="center"/>
          </w:tcPr>
          <w:p>
            <w:pPr>
              <w:snapToGrid w:val="0"/>
              <w:rPr>
                <w:sz w:val="24"/>
              </w:rPr>
            </w:pPr>
            <w:r>
              <w:rPr>
                <w:sz w:val="24"/>
              </w:rPr>
              <w:t>随道路建设，开展雨水管网建设和改造565公里</w:t>
            </w:r>
          </w:p>
        </w:tc>
        <w:tc>
          <w:tcPr>
            <w:tcW w:w="1119" w:type="dxa"/>
            <w:vAlign w:val="center"/>
          </w:tcPr>
          <w:p>
            <w:pPr>
              <w:snapToGrid w:val="0"/>
              <w:jc w:val="center"/>
              <w:rPr>
                <w:sz w:val="24"/>
              </w:rPr>
            </w:pPr>
            <w:r>
              <w:rPr>
                <w:sz w:val="24"/>
              </w:rPr>
              <w:t>各城区</w:t>
            </w:r>
          </w:p>
        </w:tc>
        <w:tc>
          <w:tcPr>
            <w:tcW w:w="1173" w:type="dxa"/>
            <w:vAlign w:val="center"/>
          </w:tcPr>
          <w:p>
            <w:pPr>
              <w:snapToGrid w:val="0"/>
              <w:jc w:val="center"/>
              <w:rPr>
                <w:sz w:val="24"/>
              </w:rPr>
            </w:pPr>
            <w:r>
              <w:rPr>
                <w:sz w:val="24"/>
              </w:rPr>
              <w:t>2021-2025</w:t>
            </w:r>
          </w:p>
        </w:tc>
        <w:tc>
          <w:tcPr>
            <w:tcW w:w="1152" w:type="dxa"/>
            <w:vAlign w:val="center"/>
          </w:tcPr>
          <w:p>
            <w:pPr>
              <w:snapToGrid w:val="0"/>
              <w:jc w:val="center"/>
              <w:rPr>
                <w:sz w:val="24"/>
              </w:rPr>
            </w:pPr>
            <w:r>
              <w:rPr>
                <w:sz w:val="24"/>
              </w:rPr>
              <w:t>55000</w:t>
            </w:r>
          </w:p>
        </w:tc>
        <w:tc>
          <w:tcPr>
            <w:tcW w:w="1405" w:type="dxa"/>
            <w:vAlign w:val="center"/>
          </w:tcPr>
          <w:p>
            <w:pPr>
              <w:snapToGrid w:val="0"/>
              <w:jc w:val="center"/>
              <w:rPr>
                <w:sz w:val="24"/>
              </w:rPr>
            </w:pPr>
            <w:r>
              <w:rPr>
                <w:sz w:val="24"/>
              </w:rPr>
              <w:t>55000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86" w:type="dxa"/>
            <w:vAlign w:val="center"/>
          </w:tcPr>
          <w:p>
            <w:pPr>
              <w:snapToGrid w:val="0"/>
              <w:jc w:val="center"/>
              <w:rPr>
                <w:sz w:val="24"/>
              </w:rPr>
            </w:pPr>
          </w:p>
        </w:tc>
        <w:tc>
          <w:tcPr>
            <w:tcW w:w="2389" w:type="dxa"/>
            <w:vAlign w:val="center"/>
          </w:tcPr>
          <w:p>
            <w:pPr>
              <w:snapToGrid w:val="0"/>
              <w:jc w:val="center"/>
              <w:rPr>
                <w:b/>
                <w:bCs/>
                <w:sz w:val="24"/>
              </w:rPr>
            </w:pPr>
            <w:r>
              <w:rPr>
                <w:b/>
                <w:bCs/>
                <w:sz w:val="24"/>
              </w:rPr>
              <w:t>小  计</w:t>
            </w:r>
          </w:p>
        </w:tc>
        <w:tc>
          <w:tcPr>
            <w:tcW w:w="1124" w:type="dxa"/>
            <w:vAlign w:val="center"/>
          </w:tcPr>
          <w:p>
            <w:pPr>
              <w:snapToGrid w:val="0"/>
              <w:jc w:val="center"/>
              <w:rPr>
                <w:sz w:val="24"/>
              </w:rPr>
            </w:pPr>
          </w:p>
        </w:tc>
        <w:tc>
          <w:tcPr>
            <w:tcW w:w="3993" w:type="dxa"/>
            <w:vAlign w:val="center"/>
          </w:tcPr>
          <w:p>
            <w:pPr>
              <w:snapToGrid w:val="0"/>
              <w:jc w:val="center"/>
              <w:rPr>
                <w:b/>
                <w:sz w:val="24"/>
              </w:rPr>
            </w:pPr>
            <w:r>
              <w:rPr>
                <w:b/>
                <w:sz w:val="24"/>
              </w:rPr>
              <w:t>565</w:t>
            </w:r>
          </w:p>
        </w:tc>
        <w:tc>
          <w:tcPr>
            <w:tcW w:w="1119" w:type="dxa"/>
            <w:vAlign w:val="center"/>
          </w:tcPr>
          <w:p>
            <w:pPr>
              <w:snapToGrid w:val="0"/>
              <w:jc w:val="center"/>
              <w:rPr>
                <w:b/>
                <w:sz w:val="24"/>
              </w:rPr>
            </w:pPr>
          </w:p>
        </w:tc>
        <w:tc>
          <w:tcPr>
            <w:tcW w:w="1173" w:type="dxa"/>
            <w:vAlign w:val="center"/>
          </w:tcPr>
          <w:p>
            <w:pPr>
              <w:snapToGrid w:val="0"/>
              <w:jc w:val="center"/>
              <w:rPr>
                <w:b/>
                <w:sz w:val="24"/>
              </w:rPr>
            </w:pPr>
          </w:p>
        </w:tc>
        <w:tc>
          <w:tcPr>
            <w:tcW w:w="1152" w:type="dxa"/>
            <w:vAlign w:val="center"/>
          </w:tcPr>
          <w:p>
            <w:pPr>
              <w:snapToGrid w:val="0"/>
              <w:jc w:val="center"/>
              <w:rPr>
                <w:b/>
                <w:sz w:val="24"/>
              </w:rPr>
            </w:pPr>
            <w:r>
              <w:rPr>
                <w:b/>
                <w:sz w:val="24"/>
              </w:rPr>
              <w:t>55000</w:t>
            </w:r>
          </w:p>
        </w:tc>
        <w:tc>
          <w:tcPr>
            <w:tcW w:w="1405" w:type="dxa"/>
            <w:vAlign w:val="center"/>
          </w:tcPr>
          <w:p>
            <w:pPr>
              <w:snapToGrid w:val="0"/>
              <w:jc w:val="center"/>
              <w:rPr>
                <w:b/>
                <w:sz w:val="24"/>
              </w:rPr>
            </w:pPr>
            <w:r>
              <w:rPr>
                <w:b/>
                <w:sz w:val="24"/>
              </w:rPr>
              <w:t>55000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86" w:type="dxa"/>
            <w:vAlign w:val="center"/>
          </w:tcPr>
          <w:p>
            <w:pPr>
              <w:snapToGrid w:val="0"/>
              <w:jc w:val="center"/>
              <w:rPr>
                <w:b/>
                <w:sz w:val="24"/>
              </w:rPr>
            </w:pPr>
          </w:p>
        </w:tc>
        <w:tc>
          <w:tcPr>
            <w:tcW w:w="9798" w:type="dxa"/>
            <w:gridSpan w:val="5"/>
            <w:vAlign w:val="center"/>
          </w:tcPr>
          <w:p>
            <w:pPr>
              <w:snapToGrid w:val="0"/>
              <w:rPr>
                <w:b/>
                <w:sz w:val="24"/>
              </w:rPr>
            </w:pPr>
            <w:r>
              <w:rPr>
                <w:b/>
                <w:sz w:val="24"/>
              </w:rPr>
              <w:t>雨水泵站提升工程/（个）</w:t>
            </w:r>
          </w:p>
        </w:tc>
        <w:tc>
          <w:tcPr>
            <w:tcW w:w="1152" w:type="dxa"/>
            <w:vAlign w:val="center"/>
          </w:tcPr>
          <w:p>
            <w:pPr>
              <w:snapToGrid w:val="0"/>
              <w:jc w:val="center"/>
              <w:rPr>
                <w:sz w:val="24"/>
              </w:rPr>
            </w:pPr>
          </w:p>
        </w:tc>
        <w:tc>
          <w:tcPr>
            <w:tcW w:w="1405" w:type="dxa"/>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86" w:type="dxa"/>
            <w:vAlign w:val="center"/>
          </w:tcPr>
          <w:p>
            <w:pPr>
              <w:snapToGrid w:val="0"/>
              <w:jc w:val="center"/>
              <w:rPr>
                <w:sz w:val="24"/>
              </w:rPr>
            </w:pPr>
            <w:r>
              <w:rPr>
                <w:sz w:val="24"/>
              </w:rPr>
              <w:t>1</w:t>
            </w:r>
          </w:p>
        </w:tc>
        <w:tc>
          <w:tcPr>
            <w:tcW w:w="2389" w:type="dxa"/>
            <w:vAlign w:val="center"/>
          </w:tcPr>
          <w:p>
            <w:pPr>
              <w:snapToGrid w:val="0"/>
              <w:rPr>
                <w:sz w:val="24"/>
              </w:rPr>
            </w:pPr>
            <w:r>
              <w:rPr>
                <w:kern w:val="0"/>
                <w:sz w:val="24"/>
              </w:rPr>
              <w:t>楝树港泵站</w:t>
            </w:r>
          </w:p>
        </w:tc>
        <w:tc>
          <w:tcPr>
            <w:tcW w:w="1124" w:type="dxa"/>
            <w:vAlign w:val="center"/>
          </w:tcPr>
          <w:p>
            <w:pPr>
              <w:snapToGrid w:val="0"/>
              <w:jc w:val="center"/>
              <w:rPr>
                <w:sz w:val="24"/>
              </w:rPr>
            </w:pPr>
            <w:r>
              <w:rPr>
                <w:kern w:val="0"/>
                <w:sz w:val="24"/>
              </w:rPr>
              <w:t>续建</w:t>
            </w:r>
          </w:p>
        </w:tc>
        <w:tc>
          <w:tcPr>
            <w:tcW w:w="3993" w:type="dxa"/>
            <w:vAlign w:val="center"/>
          </w:tcPr>
          <w:p>
            <w:pPr>
              <w:snapToGrid w:val="0"/>
              <w:rPr>
                <w:sz w:val="24"/>
              </w:rPr>
            </w:pPr>
            <w:r>
              <w:rPr>
                <w:kern w:val="0"/>
                <w:sz w:val="24"/>
              </w:rPr>
              <w:t>泵站设计排水流量40m</w:t>
            </w:r>
            <w:r>
              <w:rPr>
                <w:kern w:val="0"/>
                <w:sz w:val="24"/>
                <w:vertAlign w:val="superscript"/>
              </w:rPr>
              <w:t>3</w:t>
            </w:r>
            <w:r>
              <w:rPr>
                <w:kern w:val="0"/>
                <w:sz w:val="24"/>
              </w:rPr>
              <w:t>/s</w:t>
            </w:r>
          </w:p>
        </w:tc>
        <w:tc>
          <w:tcPr>
            <w:tcW w:w="1119" w:type="dxa"/>
            <w:vAlign w:val="center"/>
          </w:tcPr>
          <w:p>
            <w:pPr>
              <w:snapToGrid w:val="0"/>
              <w:jc w:val="center"/>
              <w:rPr>
                <w:sz w:val="24"/>
              </w:rPr>
            </w:pPr>
            <w:r>
              <w:rPr>
                <w:kern w:val="0"/>
                <w:sz w:val="24"/>
              </w:rPr>
              <w:t>鄞州</w:t>
            </w:r>
            <w:r>
              <w:rPr>
                <w:sz w:val="24"/>
              </w:rPr>
              <w:t>区</w:t>
            </w:r>
          </w:p>
        </w:tc>
        <w:tc>
          <w:tcPr>
            <w:tcW w:w="1173" w:type="dxa"/>
            <w:vAlign w:val="center"/>
          </w:tcPr>
          <w:p>
            <w:pPr>
              <w:snapToGrid w:val="0"/>
              <w:jc w:val="center"/>
              <w:rPr>
                <w:sz w:val="24"/>
              </w:rPr>
            </w:pPr>
            <w:r>
              <w:rPr>
                <w:kern w:val="0"/>
                <w:sz w:val="24"/>
              </w:rPr>
              <w:t>2019-2021</w:t>
            </w:r>
          </w:p>
        </w:tc>
        <w:tc>
          <w:tcPr>
            <w:tcW w:w="1152" w:type="dxa"/>
            <w:vAlign w:val="center"/>
          </w:tcPr>
          <w:p>
            <w:pPr>
              <w:snapToGrid w:val="0"/>
              <w:jc w:val="center"/>
              <w:rPr>
                <w:sz w:val="24"/>
              </w:rPr>
            </w:pPr>
            <w:r>
              <w:rPr>
                <w:kern w:val="0"/>
                <w:sz w:val="24"/>
              </w:rPr>
              <w:t>21883</w:t>
            </w:r>
          </w:p>
        </w:tc>
        <w:tc>
          <w:tcPr>
            <w:tcW w:w="1405" w:type="dxa"/>
            <w:vAlign w:val="center"/>
          </w:tcPr>
          <w:p>
            <w:pPr>
              <w:snapToGrid w:val="0"/>
              <w:jc w:val="center"/>
              <w:rPr>
                <w:sz w:val="24"/>
              </w:rPr>
            </w:pPr>
            <w:r>
              <w:rPr>
                <w:kern w:val="0"/>
                <w:sz w:val="24"/>
              </w:rPr>
              <w:t>10883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81" w:hRule="atLeast"/>
          <w:jc w:val="center"/>
        </w:trPr>
        <w:tc>
          <w:tcPr>
            <w:tcW w:w="686" w:type="dxa"/>
            <w:vAlign w:val="center"/>
          </w:tcPr>
          <w:p>
            <w:pPr>
              <w:snapToGrid w:val="0"/>
              <w:jc w:val="center"/>
              <w:rPr>
                <w:sz w:val="24"/>
              </w:rPr>
            </w:pPr>
            <w:r>
              <w:rPr>
                <w:sz w:val="24"/>
              </w:rPr>
              <w:t>2</w:t>
            </w:r>
          </w:p>
        </w:tc>
        <w:tc>
          <w:tcPr>
            <w:tcW w:w="2389" w:type="dxa"/>
            <w:vAlign w:val="center"/>
          </w:tcPr>
          <w:p>
            <w:pPr>
              <w:snapToGrid w:val="0"/>
              <w:rPr>
                <w:kern w:val="0"/>
                <w:sz w:val="24"/>
              </w:rPr>
            </w:pPr>
            <w:r>
              <w:rPr>
                <w:kern w:val="0"/>
                <w:sz w:val="24"/>
              </w:rPr>
              <w:t>新杨木碶工程</w:t>
            </w:r>
          </w:p>
        </w:tc>
        <w:tc>
          <w:tcPr>
            <w:tcW w:w="1124" w:type="dxa"/>
            <w:vAlign w:val="center"/>
          </w:tcPr>
          <w:p>
            <w:pPr>
              <w:snapToGrid w:val="0"/>
              <w:jc w:val="center"/>
              <w:rPr>
                <w:kern w:val="0"/>
                <w:sz w:val="24"/>
              </w:rPr>
            </w:pPr>
            <w:r>
              <w:rPr>
                <w:kern w:val="0"/>
                <w:sz w:val="24"/>
              </w:rPr>
              <w:t>新建</w:t>
            </w:r>
          </w:p>
        </w:tc>
        <w:tc>
          <w:tcPr>
            <w:tcW w:w="3993" w:type="dxa"/>
            <w:vAlign w:val="center"/>
          </w:tcPr>
          <w:p>
            <w:pPr>
              <w:snapToGrid w:val="0"/>
              <w:rPr>
                <w:kern w:val="0"/>
                <w:sz w:val="24"/>
              </w:rPr>
            </w:pPr>
            <w:r>
              <w:rPr>
                <w:kern w:val="0"/>
                <w:sz w:val="24"/>
              </w:rPr>
              <w:t>水闸规模为4孔×5米，闸门总净宽20米</w:t>
            </w:r>
          </w:p>
        </w:tc>
        <w:tc>
          <w:tcPr>
            <w:tcW w:w="1119" w:type="dxa"/>
            <w:vAlign w:val="center"/>
          </w:tcPr>
          <w:p>
            <w:pPr>
              <w:snapToGrid w:val="0"/>
              <w:jc w:val="center"/>
              <w:rPr>
                <w:kern w:val="0"/>
                <w:sz w:val="24"/>
              </w:rPr>
            </w:pPr>
            <w:r>
              <w:rPr>
                <w:kern w:val="0"/>
                <w:sz w:val="24"/>
              </w:rPr>
              <w:t>鄞州区</w:t>
            </w:r>
          </w:p>
        </w:tc>
        <w:tc>
          <w:tcPr>
            <w:tcW w:w="1173" w:type="dxa"/>
            <w:vAlign w:val="center"/>
          </w:tcPr>
          <w:p>
            <w:pPr>
              <w:snapToGrid w:val="0"/>
              <w:jc w:val="center"/>
              <w:rPr>
                <w:kern w:val="0"/>
                <w:sz w:val="24"/>
              </w:rPr>
            </w:pPr>
            <w:r>
              <w:rPr>
                <w:kern w:val="0"/>
                <w:sz w:val="24"/>
              </w:rPr>
              <w:t>2020-2022</w:t>
            </w:r>
          </w:p>
        </w:tc>
        <w:tc>
          <w:tcPr>
            <w:tcW w:w="1152" w:type="dxa"/>
            <w:vAlign w:val="center"/>
          </w:tcPr>
          <w:p>
            <w:pPr>
              <w:snapToGrid w:val="0"/>
              <w:jc w:val="center"/>
              <w:rPr>
                <w:kern w:val="0"/>
                <w:sz w:val="24"/>
              </w:rPr>
            </w:pPr>
            <w:r>
              <w:rPr>
                <w:kern w:val="0"/>
                <w:sz w:val="24"/>
              </w:rPr>
              <w:t>4800</w:t>
            </w:r>
          </w:p>
        </w:tc>
        <w:tc>
          <w:tcPr>
            <w:tcW w:w="1405" w:type="dxa"/>
            <w:vAlign w:val="center"/>
          </w:tcPr>
          <w:p>
            <w:pPr>
              <w:snapToGrid w:val="0"/>
              <w:jc w:val="center"/>
              <w:rPr>
                <w:kern w:val="0"/>
                <w:sz w:val="24"/>
              </w:rPr>
            </w:pPr>
            <w:r>
              <w:rPr>
                <w:kern w:val="0"/>
                <w:sz w:val="24"/>
              </w:rPr>
              <w:t>3700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81" w:hRule="atLeast"/>
          <w:jc w:val="center"/>
        </w:trPr>
        <w:tc>
          <w:tcPr>
            <w:tcW w:w="686" w:type="dxa"/>
            <w:vAlign w:val="center"/>
          </w:tcPr>
          <w:p>
            <w:pPr>
              <w:snapToGrid w:val="0"/>
              <w:jc w:val="center"/>
              <w:rPr>
                <w:sz w:val="24"/>
              </w:rPr>
            </w:pPr>
            <w:r>
              <w:rPr>
                <w:sz w:val="24"/>
              </w:rPr>
              <w:t>3</w:t>
            </w:r>
          </w:p>
        </w:tc>
        <w:tc>
          <w:tcPr>
            <w:tcW w:w="2389" w:type="dxa"/>
            <w:vAlign w:val="center"/>
          </w:tcPr>
          <w:p>
            <w:pPr>
              <w:snapToGrid w:val="0"/>
              <w:rPr>
                <w:kern w:val="0"/>
                <w:sz w:val="24"/>
              </w:rPr>
            </w:pPr>
            <w:r>
              <w:rPr>
                <w:kern w:val="0"/>
                <w:sz w:val="24"/>
              </w:rPr>
              <w:t>鱼山与大欧泵站工程</w:t>
            </w:r>
          </w:p>
        </w:tc>
        <w:tc>
          <w:tcPr>
            <w:tcW w:w="1124" w:type="dxa"/>
            <w:vAlign w:val="center"/>
          </w:tcPr>
          <w:p>
            <w:pPr>
              <w:snapToGrid w:val="0"/>
              <w:jc w:val="center"/>
              <w:rPr>
                <w:kern w:val="0"/>
                <w:sz w:val="24"/>
              </w:rPr>
            </w:pPr>
            <w:r>
              <w:rPr>
                <w:kern w:val="0"/>
                <w:sz w:val="24"/>
              </w:rPr>
              <w:t>新建</w:t>
            </w:r>
          </w:p>
        </w:tc>
        <w:tc>
          <w:tcPr>
            <w:tcW w:w="3993" w:type="dxa"/>
            <w:vAlign w:val="center"/>
          </w:tcPr>
          <w:p>
            <w:pPr>
              <w:snapToGrid w:val="0"/>
              <w:rPr>
                <w:kern w:val="0"/>
                <w:sz w:val="24"/>
              </w:rPr>
            </w:pPr>
            <w:r>
              <w:rPr>
                <w:kern w:val="0"/>
                <w:sz w:val="24"/>
              </w:rPr>
              <w:t>建设大欧泵、鱼山泵，设计排涝流量分别为20m³/s、30m³/s</w:t>
            </w:r>
          </w:p>
        </w:tc>
        <w:tc>
          <w:tcPr>
            <w:tcW w:w="1119" w:type="dxa"/>
            <w:vAlign w:val="center"/>
          </w:tcPr>
          <w:p>
            <w:pPr>
              <w:snapToGrid w:val="0"/>
              <w:jc w:val="center"/>
              <w:rPr>
                <w:kern w:val="0"/>
                <w:sz w:val="24"/>
              </w:rPr>
            </w:pPr>
            <w:r>
              <w:rPr>
                <w:kern w:val="0"/>
                <w:sz w:val="24"/>
              </w:rPr>
              <w:t>奉化区</w:t>
            </w:r>
          </w:p>
        </w:tc>
        <w:tc>
          <w:tcPr>
            <w:tcW w:w="1173" w:type="dxa"/>
            <w:vAlign w:val="center"/>
          </w:tcPr>
          <w:p>
            <w:pPr>
              <w:snapToGrid w:val="0"/>
              <w:jc w:val="center"/>
              <w:rPr>
                <w:kern w:val="0"/>
                <w:sz w:val="24"/>
              </w:rPr>
            </w:pPr>
            <w:r>
              <w:rPr>
                <w:kern w:val="0"/>
                <w:sz w:val="24"/>
              </w:rPr>
              <w:t>2020-2022</w:t>
            </w:r>
          </w:p>
        </w:tc>
        <w:tc>
          <w:tcPr>
            <w:tcW w:w="1152" w:type="dxa"/>
            <w:vAlign w:val="center"/>
          </w:tcPr>
          <w:p>
            <w:pPr>
              <w:snapToGrid w:val="0"/>
              <w:jc w:val="center"/>
              <w:rPr>
                <w:kern w:val="0"/>
                <w:sz w:val="24"/>
              </w:rPr>
            </w:pPr>
            <w:r>
              <w:rPr>
                <w:kern w:val="0"/>
                <w:sz w:val="24"/>
              </w:rPr>
              <w:t>11826</w:t>
            </w:r>
          </w:p>
        </w:tc>
        <w:tc>
          <w:tcPr>
            <w:tcW w:w="1405" w:type="dxa"/>
            <w:vAlign w:val="center"/>
          </w:tcPr>
          <w:p>
            <w:pPr>
              <w:snapToGrid w:val="0"/>
              <w:jc w:val="center"/>
              <w:rPr>
                <w:kern w:val="0"/>
                <w:sz w:val="24"/>
              </w:rPr>
            </w:pPr>
            <w:r>
              <w:rPr>
                <w:kern w:val="0"/>
                <w:sz w:val="24"/>
              </w:rPr>
              <w:t>11826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95" w:hRule="atLeast"/>
          <w:jc w:val="center"/>
        </w:trPr>
        <w:tc>
          <w:tcPr>
            <w:tcW w:w="686" w:type="dxa"/>
            <w:vAlign w:val="center"/>
          </w:tcPr>
          <w:p>
            <w:pPr>
              <w:snapToGrid w:val="0"/>
              <w:jc w:val="center"/>
              <w:rPr>
                <w:sz w:val="24"/>
              </w:rPr>
            </w:pPr>
            <w:r>
              <w:rPr>
                <w:sz w:val="24"/>
              </w:rPr>
              <w:t>4</w:t>
            </w:r>
          </w:p>
        </w:tc>
        <w:tc>
          <w:tcPr>
            <w:tcW w:w="2389" w:type="dxa"/>
            <w:vAlign w:val="center"/>
          </w:tcPr>
          <w:p>
            <w:pPr>
              <w:snapToGrid w:val="0"/>
              <w:rPr>
                <w:kern w:val="0"/>
                <w:sz w:val="24"/>
              </w:rPr>
            </w:pPr>
            <w:r>
              <w:rPr>
                <w:kern w:val="0"/>
                <w:sz w:val="24"/>
              </w:rPr>
              <w:t>下梁闸泵工程（洪塘）</w:t>
            </w:r>
          </w:p>
        </w:tc>
        <w:tc>
          <w:tcPr>
            <w:tcW w:w="1124" w:type="dxa"/>
            <w:vAlign w:val="center"/>
          </w:tcPr>
          <w:p>
            <w:pPr>
              <w:snapToGrid w:val="0"/>
              <w:jc w:val="center"/>
              <w:rPr>
                <w:kern w:val="0"/>
                <w:sz w:val="24"/>
              </w:rPr>
            </w:pPr>
            <w:r>
              <w:rPr>
                <w:kern w:val="0"/>
                <w:sz w:val="24"/>
              </w:rPr>
              <w:t>新建</w:t>
            </w:r>
          </w:p>
        </w:tc>
        <w:tc>
          <w:tcPr>
            <w:tcW w:w="3993" w:type="dxa"/>
            <w:vAlign w:val="center"/>
          </w:tcPr>
          <w:p>
            <w:pPr>
              <w:snapToGrid w:val="0"/>
              <w:rPr>
                <w:kern w:val="0"/>
                <w:sz w:val="24"/>
              </w:rPr>
            </w:pPr>
            <w:r>
              <w:rPr>
                <w:kern w:val="0"/>
                <w:sz w:val="24"/>
              </w:rPr>
              <w:t>建设下梁闸站一座，总净宽15m，排涝流量30m³/s</w:t>
            </w:r>
          </w:p>
        </w:tc>
        <w:tc>
          <w:tcPr>
            <w:tcW w:w="1119" w:type="dxa"/>
            <w:vAlign w:val="center"/>
          </w:tcPr>
          <w:p>
            <w:pPr>
              <w:snapToGrid w:val="0"/>
              <w:jc w:val="center"/>
              <w:rPr>
                <w:kern w:val="0"/>
                <w:sz w:val="24"/>
              </w:rPr>
            </w:pPr>
            <w:r>
              <w:rPr>
                <w:kern w:val="0"/>
                <w:sz w:val="24"/>
              </w:rPr>
              <w:t>江北区</w:t>
            </w:r>
          </w:p>
        </w:tc>
        <w:tc>
          <w:tcPr>
            <w:tcW w:w="1173" w:type="dxa"/>
            <w:vAlign w:val="center"/>
          </w:tcPr>
          <w:p>
            <w:pPr>
              <w:snapToGrid w:val="0"/>
              <w:jc w:val="center"/>
              <w:rPr>
                <w:kern w:val="0"/>
                <w:sz w:val="24"/>
              </w:rPr>
            </w:pPr>
            <w:r>
              <w:rPr>
                <w:kern w:val="0"/>
                <w:sz w:val="24"/>
              </w:rPr>
              <w:t>2020-2022</w:t>
            </w:r>
          </w:p>
        </w:tc>
        <w:tc>
          <w:tcPr>
            <w:tcW w:w="1152" w:type="dxa"/>
            <w:vAlign w:val="center"/>
          </w:tcPr>
          <w:p>
            <w:pPr>
              <w:snapToGrid w:val="0"/>
              <w:jc w:val="center"/>
              <w:rPr>
                <w:kern w:val="0"/>
                <w:sz w:val="24"/>
              </w:rPr>
            </w:pPr>
            <w:r>
              <w:rPr>
                <w:kern w:val="0"/>
                <w:sz w:val="24"/>
              </w:rPr>
              <w:t>9828</w:t>
            </w:r>
          </w:p>
        </w:tc>
        <w:tc>
          <w:tcPr>
            <w:tcW w:w="1405" w:type="dxa"/>
            <w:vAlign w:val="center"/>
          </w:tcPr>
          <w:p>
            <w:pPr>
              <w:snapToGrid w:val="0"/>
              <w:jc w:val="center"/>
              <w:rPr>
                <w:kern w:val="0"/>
                <w:sz w:val="24"/>
              </w:rPr>
            </w:pPr>
            <w:r>
              <w:rPr>
                <w:kern w:val="0"/>
                <w:sz w:val="24"/>
              </w:rPr>
              <w:t>9828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86" w:type="dxa"/>
            <w:vAlign w:val="center"/>
          </w:tcPr>
          <w:p>
            <w:pPr>
              <w:snapToGrid w:val="0"/>
              <w:jc w:val="center"/>
              <w:rPr>
                <w:sz w:val="24"/>
              </w:rPr>
            </w:pPr>
          </w:p>
        </w:tc>
        <w:tc>
          <w:tcPr>
            <w:tcW w:w="2389" w:type="dxa"/>
            <w:vAlign w:val="center"/>
          </w:tcPr>
          <w:p>
            <w:pPr>
              <w:snapToGrid w:val="0"/>
              <w:jc w:val="center"/>
              <w:rPr>
                <w:b/>
                <w:bCs/>
                <w:sz w:val="24"/>
              </w:rPr>
            </w:pPr>
            <w:r>
              <w:rPr>
                <w:b/>
                <w:bCs/>
                <w:sz w:val="24"/>
              </w:rPr>
              <w:t>小  计</w:t>
            </w:r>
          </w:p>
        </w:tc>
        <w:tc>
          <w:tcPr>
            <w:tcW w:w="1124" w:type="dxa"/>
            <w:vAlign w:val="center"/>
          </w:tcPr>
          <w:p>
            <w:pPr>
              <w:snapToGrid w:val="0"/>
              <w:jc w:val="center"/>
              <w:rPr>
                <w:kern w:val="0"/>
                <w:sz w:val="24"/>
              </w:rPr>
            </w:pPr>
          </w:p>
        </w:tc>
        <w:tc>
          <w:tcPr>
            <w:tcW w:w="3993" w:type="dxa"/>
            <w:vAlign w:val="center"/>
          </w:tcPr>
          <w:p>
            <w:pPr>
              <w:snapToGrid w:val="0"/>
              <w:jc w:val="center"/>
              <w:rPr>
                <w:b/>
                <w:kern w:val="0"/>
                <w:sz w:val="24"/>
              </w:rPr>
            </w:pPr>
            <w:r>
              <w:rPr>
                <w:b/>
                <w:kern w:val="0"/>
                <w:sz w:val="24"/>
              </w:rPr>
              <w:t>4</w:t>
            </w:r>
          </w:p>
        </w:tc>
        <w:tc>
          <w:tcPr>
            <w:tcW w:w="1119" w:type="dxa"/>
            <w:vAlign w:val="center"/>
          </w:tcPr>
          <w:p>
            <w:pPr>
              <w:snapToGrid w:val="0"/>
              <w:jc w:val="center"/>
              <w:rPr>
                <w:b/>
                <w:kern w:val="0"/>
                <w:sz w:val="24"/>
              </w:rPr>
            </w:pPr>
          </w:p>
        </w:tc>
        <w:tc>
          <w:tcPr>
            <w:tcW w:w="1173" w:type="dxa"/>
            <w:vAlign w:val="center"/>
          </w:tcPr>
          <w:p>
            <w:pPr>
              <w:snapToGrid w:val="0"/>
              <w:jc w:val="center"/>
              <w:rPr>
                <w:b/>
                <w:kern w:val="0"/>
                <w:sz w:val="24"/>
              </w:rPr>
            </w:pPr>
          </w:p>
        </w:tc>
        <w:tc>
          <w:tcPr>
            <w:tcW w:w="1152" w:type="dxa"/>
            <w:vAlign w:val="center"/>
          </w:tcPr>
          <w:p>
            <w:pPr>
              <w:snapToGrid w:val="0"/>
              <w:jc w:val="center"/>
              <w:rPr>
                <w:b/>
                <w:sz w:val="24"/>
              </w:rPr>
            </w:pPr>
            <w:r>
              <w:rPr>
                <w:b/>
                <w:sz w:val="24"/>
              </w:rPr>
              <w:t>48337</w:t>
            </w:r>
          </w:p>
        </w:tc>
        <w:tc>
          <w:tcPr>
            <w:tcW w:w="1405" w:type="dxa"/>
            <w:vAlign w:val="center"/>
          </w:tcPr>
          <w:p>
            <w:pPr>
              <w:snapToGrid w:val="0"/>
              <w:jc w:val="center"/>
              <w:rPr>
                <w:b/>
                <w:sz w:val="24"/>
              </w:rPr>
            </w:pPr>
            <w:r>
              <w:rPr>
                <w:b/>
                <w:sz w:val="24"/>
              </w:rPr>
              <w:t>36237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86" w:type="dxa"/>
            <w:vAlign w:val="center"/>
          </w:tcPr>
          <w:p>
            <w:pPr>
              <w:snapToGrid w:val="0"/>
              <w:jc w:val="center"/>
              <w:rPr>
                <w:b/>
                <w:sz w:val="24"/>
              </w:rPr>
            </w:pPr>
          </w:p>
        </w:tc>
        <w:tc>
          <w:tcPr>
            <w:tcW w:w="9798" w:type="dxa"/>
            <w:gridSpan w:val="5"/>
            <w:vAlign w:val="center"/>
          </w:tcPr>
          <w:p>
            <w:pPr>
              <w:snapToGrid w:val="0"/>
              <w:rPr>
                <w:b/>
                <w:sz w:val="24"/>
              </w:rPr>
            </w:pPr>
            <w:r>
              <w:rPr>
                <w:b/>
                <w:sz w:val="24"/>
              </w:rPr>
              <w:t>海绵城市示范性工程/（处）</w:t>
            </w:r>
          </w:p>
        </w:tc>
        <w:tc>
          <w:tcPr>
            <w:tcW w:w="1152" w:type="dxa"/>
            <w:vAlign w:val="center"/>
          </w:tcPr>
          <w:p>
            <w:pPr>
              <w:snapToGrid w:val="0"/>
              <w:jc w:val="center"/>
              <w:rPr>
                <w:sz w:val="24"/>
              </w:rPr>
            </w:pPr>
          </w:p>
        </w:tc>
        <w:tc>
          <w:tcPr>
            <w:tcW w:w="1405" w:type="dxa"/>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86" w:type="dxa"/>
            <w:vAlign w:val="center"/>
          </w:tcPr>
          <w:p>
            <w:pPr>
              <w:snapToGrid w:val="0"/>
              <w:jc w:val="center"/>
              <w:rPr>
                <w:kern w:val="0"/>
                <w:sz w:val="24"/>
              </w:rPr>
            </w:pPr>
            <w:r>
              <w:rPr>
                <w:kern w:val="0"/>
                <w:sz w:val="24"/>
              </w:rPr>
              <w:t>1</w:t>
            </w:r>
          </w:p>
        </w:tc>
        <w:tc>
          <w:tcPr>
            <w:tcW w:w="2389" w:type="dxa"/>
            <w:vAlign w:val="center"/>
          </w:tcPr>
          <w:p>
            <w:pPr>
              <w:snapToGrid w:val="0"/>
              <w:rPr>
                <w:kern w:val="0"/>
                <w:sz w:val="24"/>
              </w:rPr>
            </w:pPr>
            <w:r>
              <w:rPr>
                <w:kern w:val="0"/>
                <w:sz w:val="24"/>
              </w:rPr>
              <w:t>海绵城市示范性工程</w:t>
            </w:r>
          </w:p>
        </w:tc>
        <w:tc>
          <w:tcPr>
            <w:tcW w:w="1124" w:type="dxa"/>
            <w:vAlign w:val="center"/>
          </w:tcPr>
          <w:p>
            <w:pPr>
              <w:snapToGrid w:val="0"/>
              <w:jc w:val="center"/>
              <w:rPr>
                <w:kern w:val="0"/>
                <w:sz w:val="24"/>
              </w:rPr>
            </w:pPr>
            <w:r>
              <w:rPr>
                <w:kern w:val="0"/>
                <w:sz w:val="24"/>
              </w:rPr>
              <w:t>新建</w:t>
            </w:r>
          </w:p>
        </w:tc>
        <w:tc>
          <w:tcPr>
            <w:tcW w:w="3993" w:type="dxa"/>
            <w:vAlign w:val="center"/>
          </w:tcPr>
          <w:p>
            <w:pPr>
              <w:snapToGrid w:val="0"/>
              <w:rPr>
                <w:kern w:val="0"/>
                <w:sz w:val="24"/>
              </w:rPr>
            </w:pPr>
            <w:r>
              <w:rPr>
                <w:kern w:val="0"/>
                <w:sz w:val="24"/>
              </w:rPr>
              <w:t>新增海绵城市建设示范项目15处</w:t>
            </w:r>
          </w:p>
        </w:tc>
        <w:tc>
          <w:tcPr>
            <w:tcW w:w="1119" w:type="dxa"/>
            <w:vAlign w:val="center"/>
          </w:tcPr>
          <w:p>
            <w:pPr>
              <w:snapToGrid w:val="0"/>
              <w:jc w:val="center"/>
              <w:rPr>
                <w:sz w:val="24"/>
              </w:rPr>
            </w:pPr>
            <w:r>
              <w:rPr>
                <w:sz w:val="24"/>
              </w:rPr>
              <w:t>各城区</w:t>
            </w:r>
          </w:p>
        </w:tc>
        <w:tc>
          <w:tcPr>
            <w:tcW w:w="1173" w:type="dxa"/>
            <w:vAlign w:val="center"/>
          </w:tcPr>
          <w:p>
            <w:pPr>
              <w:snapToGrid w:val="0"/>
              <w:jc w:val="center"/>
              <w:rPr>
                <w:sz w:val="24"/>
              </w:rPr>
            </w:pPr>
            <w:r>
              <w:rPr>
                <w:sz w:val="24"/>
              </w:rPr>
              <w:t>2021-2025</w:t>
            </w:r>
          </w:p>
        </w:tc>
        <w:tc>
          <w:tcPr>
            <w:tcW w:w="1152" w:type="dxa"/>
            <w:vAlign w:val="center"/>
          </w:tcPr>
          <w:p>
            <w:pPr>
              <w:snapToGrid w:val="0"/>
              <w:jc w:val="center"/>
              <w:rPr>
                <w:sz w:val="24"/>
              </w:rPr>
            </w:pPr>
            <w:r>
              <w:rPr>
                <w:sz w:val="24"/>
              </w:rPr>
              <w:t>278472</w:t>
            </w:r>
          </w:p>
        </w:tc>
        <w:tc>
          <w:tcPr>
            <w:tcW w:w="1405" w:type="dxa"/>
            <w:vAlign w:val="center"/>
          </w:tcPr>
          <w:p>
            <w:pPr>
              <w:snapToGrid w:val="0"/>
              <w:jc w:val="center"/>
              <w:rPr>
                <w:sz w:val="24"/>
              </w:rPr>
            </w:pPr>
            <w:r>
              <w:rPr>
                <w:sz w:val="24"/>
              </w:rPr>
              <w:t>278472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86" w:type="dxa"/>
            <w:vAlign w:val="center"/>
          </w:tcPr>
          <w:p>
            <w:pPr>
              <w:snapToGrid w:val="0"/>
              <w:jc w:val="center"/>
              <w:rPr>
                <w:kern w:val="0"/>
                <w:sz w:val="24"/>
              </w:rPr>
            </w:pPr>
          </w:p>
        </w:tc>
        <w:tc>
          <w:tcPr>
            <w:tcW w:w="2389" w:type="dxa"/>
            <w:vAlign w:val="center"/>
          </w:tcPr>
          <w:p>
            <w:pPr>
              <w:snapToGrid w:val="0"/>
              <w:jc w:val="center"/>
              <w:rPr>
                <w:b/>
                <w:bCs/>
                <w:sz w:val="24"/>
              </w:rPr>
            </w:pPr>
            <w:r>
              <w:rPr>
                <w:b/>
                <w:bCs/>
                <w:sz w:val="24"/>
              </w:rPr>
              <w:t>小  计</w:t>
            </w:r>
          </w:p>
        </w:tc>
        <w:tc>
          <w:tcPr>
            <w:tcW w:w="1124" w:type="dxa"/>
            <w:vAlign w:val="center"/>
          </w:tcPr>
          <w:p>
            <w:pPr>
              <w:snapToGrid w:val="0"/>
              <w:jc w:val="center"/>
              <w:rPr>
                <w:kern w:val="0"/>
                <w:sz w:val="24"/>
              </w:rPr>
            </w:pPr>
          </w:p>
        </w:tc>
        <w:tc>
          <w:tcPr>
            <w:tcW w:w="3993" w:type="dxa"/>
            <w:vAlign w:val="center"/>
          </w:tcPr>
          <w:p>
            <w:pPr>
              <w:snapToGrid w:val="0"/>
              <w:jc w:val="center"/>
              <w:rPr>
                <w:b/>
                <w:sz w:val="24"/>
              </w:rPr>
            </w:pPr>
            <w:r>
              <w:rPr>
                <w:b/>
                <w:sz w:val="24"/>
              </w:rPr>
              <w:t>15</w:t>
            </w:r>
          </w:p>
        </w:tc>
        <w:tc>
          <w:tcPr>
            <w:tcW w:w="1119" w:type="dxa"/>
            <w:vAlign w:val="center"/>
          </w:tcPr>
          <w:p>
            <w:pPr>
              <w:snapToGrid w:val="0"/>
              <w:jc w:val="center"/>
              <w:rPr>
                <w:b/>
                <w:sz w:val="24"/>
              </w:rPr>
            </w:pPr>
          </w:p>
        </w:tc>
        <w:tc>
          <w:tcPr>
            <w:tcW w:w="1173" w:type="dxa"/>
            <w:vAlign w:val="center"/>
          </w:tcPr>
          <w:p>
            <w:pPr>
              <w:snapToGrid w:val="0"/>
              <w:jc w:val="center"/>
              <w:rPr>
                <w:b/>
                <w:sz w:val="24"/>
              </w:rPr>
            </w:pPr>
          </w:p>
        </w:tc>
        <w:tc>
          <w:tcPr>
            <w:tcW w:w="1152" w:type="dxa"/>
            <w:vAlign w:val="center"/>
          </w:tcPr>
          <w:p>
            <w:pPr>
              <w:snapToGrid w:val="0"/>
              <w:jc w:val="center"/>
              <w:rPr>
                <w:b/>
                <w:sz w:val="24"/>
              </w:rPr>
            </w:pPr>
            <w:r>
              <w:rPr>
                <w:b/>
                <w:sz w:val="24"/>
              </w:rPr>
              <w:t>278472</w:t>
            </w:r>
          </w:p>
        </w:tc>
        <w:tc>
          <w:tcPr>
            <w:tcW w:w="1405" w:type="dxa"/>
            <w:vAlign w:val="center"/>
          </w:tcPr>
          <w:p>
            <w:pPr>
              <w:snapToGrid w:val="0"/>
              <w:jc w:val="center"/>
              <w:rPr>
                <w:b/>
                <w:sz w:val="24"/>
              </w:rPr>
            </w:pPr>
            <w:r>
              <w:rPr>
                <w:b/>
                <w:sz w:val="24"/>
              </w:rPr>
              <w:t>278472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86" w:type="dxa"/>
            <w:vAlign w:val="center"/>
          </w:tcPr>
          <w:p>
            <w:pPr>
              <w:snapToGrid w:val="0"/>
              <w:jc w:val="center"/>
              <w:rPr>
                <w:b/>
                <w:sz w:val="24"/>
              </w:rPr>
            </w:pPr>
          </w:p>
        </w:tc>
        <w:tc>
          <w:tcPr>
            <w:tcW w:w="9798" w:type="dxa"/>
            <w:gridSpan w:val="5"/>
            <w:vAlign w:val="center"/>
          </w:tcPr>
          <w:p>
            <w:pPr>
              <w:snapToGrid w:val="0"/>
              <w:rPr>
                <w:b/>
                <w:sz w:val="24"/>
              </w:rPr>
            </w:pPr>
            <w:r>
              <w:rPr>
                <w:b/>
                <w:sz w:val="24"/>
              </w:rPr>
              <w:t>应急能力提升工程/（m³/时）</w:t>
            </w:r>
          </w:p>
        </w:tc>
        <w:tc>
          <w:tcPr>
            <w:tcW w:w="1152" w:type="dxa"/>
            <w:vAlign w:val="center"/>
          </w:tcPr>
          <w:p>
            <w:pPr>
              <w:snapToGrid w:val="0"/>
              <w:jc w:val="center"/>
              <w:rPr>
                <w:sz w:val="24"/>
              </w:rPr>
            </w:pPr>
          </w:p>
        </w:tc>
        <w:tc>
          <w:tcPr>
            <w:tcW w:w="1405" w:type="dxa"/>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86" w:type="dxa"/>
            <w:vAlign w:val="center"/>
          </w:tcPr>
          <w:p>
            <w:pPr>
              <w:snapToGrid w:val="0"/>
              <w:jc w:val="center"/>
              <w:rPr>
                <w:sz w:val="24"/>
              </w:rPr>
            </w:pPr>
            <w:r>
              <w:rPr>
                <w:sz w:val="24"/>
              </w:rPr>
              <w:t>1</w:t>
            </w:r>
          </w:p>
        </w:tc>
        <w:tc>
          <w:tcPr>
            <w:tcW w:w="2389" w:type="dxa"/>
            <w:vAlign w:val="center"/>
          </w:tcPr>
          <w:p>
            <w:pPr>
              <w:snapToGrid w:val="0"/>
              <w:rPr>
                <w:sz w:val="24"/>
              </w:rPr>
            </w:pPr>
            <w:r>
              <w:rPr>
                <w:sz w:val="24"/>
              </w:rPr>
              <w:t>增加应急排涝设备</w:t>
            </w:r>
          </w:p>
        </w:tc>
        <w:tc>
          <w:tcPr>
            <w:tcW w:w="1124" w:type="dxa"/>
            <w:vAlign w:val="center"/>
          </w:tcPr>
          <w:p>
            <w:pPr>
              <w:snapToGrid w:val="0"/>
              <w:jc w:val="center"/>
              <w:rPr>
                <w:rFonts w:hint="eastAsia"/>
                <w:sz w:val="24"/>
              </w:rPr>
            </w:pPr>
            <w:r>
              <w:rPr>
                <w:sz w:val="24"/>
              </w:rPr>
              <w:t>采购、</w:t>
            </w:r>
          </w:p>
          <w:p>
            <w:pPr>
              <w:snapToGrid w:val="0"/>
              <w:jc w:val="center"/>
              <w:rPr>
                <w:sz w:val="24"/>
              </w:rPr>
            </w:pPr>
            <w:r>
              <w:rPr>
                <w:sz w:val="24"/>
              </w:rPr>
              <w:t>租赁</w:t>
            </w:r>
          </w:p>
        </w:tc>
        <w:tc>
          <w:tcPr>
            <w:tcW w:w="3993" w:type="dxa"/>
            <w:vAlign w:val="center"/>
          </w:tcPr>
          <w:p>
            <w:pPr>
              <w:snapToGrid w:val="0"/>
              <w:rPr>
                <w:sz w:val="24"/>
              </w:rPr>
            </w:pPr>
            <w:r>
              <w:rPr>
                <w:sz w:val="24"/>
              </w:rPr>
              <w:t>增加1.2万m³/时应急设备排水能力</w:t>
            </w:r>
          </w:p>
        </w:tc>
        <w:tc>
          <w:tcPr>
            <w:tcW w:w="1119" w:type="dxa"/>
            <w:vAlign w:val="center"/>
          </w:tcPr>
          <w:p>
            <w:pPr>
              <w:snapToGrid w:val="0"/>
              <w:jc w:val="center"/>
              <w:rPr>
                <w:sz w:val="24"/>
              </w:rPr>
            </w:pPr>
            <w:r>
              <w:rPr>
                <w:sz w:val="24"/>
              </w:rPr>
              <w:t>各城区</w:t>
            </w:r>
          </w:p>
        </w:tc>
        <w:tc>
          <w:tcPr>
            <w:tcW w:w="1173" w:type="dxa"/>
            <w:vAlign w:val="center"/>
          </w:tcPr>
          <w:p>
            <w:pPr>
              <w:snapToGrid w:val="0"/>
              <w:jc w:val="center"/>
              <w:rPr>
                <w:sz w:val="24"/>
              </w:rPr>
            </w:pPr>
            <w:r>
              <w:rPr>
                <w:sz w:val="24"/>
              </w:rPr>
              <w:t>2021-2025</w:t>
            </w:r>
          </w:p>
        </w:tc>
        <w:tc>
          <w:tcPr>
            <w:tcW w:w="1152" w:type="dxa"/>
            <w:vAlign w:val="center"/>
          </w:tcPr>
          <w:p>
            <w:pPr>
              <w:snapToGrid w:val="0"/>
              <w:jc w:val="center"/>
              <w:rPr>
                <w:sz w:val="24"/>
              </w:rPr>
            </w:pPr>
            <w:r>
              <w:rPr>
                <w:kern w:val="0"/>
                <w:sz w:val="24"/>
              </w:rPr>
              <w:t>380</w:t>
            </w:r>
          </w:p>
        </w:tc>
        <w:tc>
          <w:tcPr>
            <w:tcW w:w="1405" w:type="dxa"/>
            <w:vAlign w:val="center"/>
          </w:tcPr>
          <w:p>
            <w:pPr>
              <w:snapToGrid w:val="0"/>
              <w:jc w:val="center"/>
              <w:rPr>
                <w:sz w:val="24"/>
              </w:rPr>
            </w:pPr>
            <w:r>
              <w:rPr>
                <w:kern w:val="0"/>
                <w:sz w:val="24"/>
              </w:rPr>
              <w:t>380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86" w:type="dxa"/>
            <w:vAlign w:val="center"/>
          </w:tcPr>
          <w:p>
            <w:pPr>
              <w:snapToGrid w:val="0"/>
              <w:jc w:val="center"/>
              <w:rPr>
                <w:sz w:val="24"/>
              </w:rPr>
            </w:pPr>
          </w:p>
        </w:tc>
        <w:tc>
          <w:tcPr>
            <w:tcW w:w="2389" w:type="dxa"/>
            <w:vAlign w:val="center"/>
          </w:tcPr>
          <w:p>
            <w:pPr>
              <w:snapToGrid w:val="0"/>
              <w:jc w:val="center"/>
              <w:rPr>
                <w:b/>
                <w:bCs/>
                <w:sz w:val="24"/>
              </w:rPr>
            </w:pPr>
            <w:r>
              <w:rPr>
                <w:b/>
                <w:bCs/>
                <w:sz w:val="24"/>
              </w:rPr>
              <w:t>小  计</w:t>
            </w:r>
          </w:p>
        </w:tc>
        <w:tc>
          <w:tcPr>
            <w:tcW w:w="1124" w:type="dxa"/>
            <w:vAlign w:val="center"/>
          </w:tcPr>
          <w:p>
            <w:pPr>
              <w:snapToGrid w:val="0"/>
              <w:jc w:val="center"/>
              <w:rPr>
                <w:sz w:val="24"/>
              </w:rPr>
            </w:pPr>
          </w:p>
        </w:tc>
        <w:tc>
          <w:tcPr>
            <w:tcW w:w="3993" w:type="dxa"/>
            <w:vAlign w:val="center"/>
          </w:tcPr>
          <w:p>
            <w:pPr>
              <w:snapToGrid w:val="0"/>
              <w:jc w:val="center"/>
              <w:rPr>
                <w:b/>
                <w:sz w:val="24"/>
              </w:rPr>
            </w:pPr>
            <w:r>
              <w:rPr>
                <w:b/>
                <w:sz w:val="24"/>
              </w:rPr>
              <w:t>12000</w:t>
            </w:r>
          </w:p>
        </w:tc>
        <w:tc>
          <w:tcPr>
            <w:tcW w:w="1119" w:type="dxa"/>
            <w:vAlign w:val="center"/>
          </w:tcPr>
          <w:p>
            <w:pPr>
              <w:snapToGrid w:val="0"/>
              <w:jc w:val="center"/>
              <w:rPr>
                <w:b/>
                <w:sz w:val="24"/>
              </w:rPr>
            </w:pPr>
          </w:p>
        </w:tc>
        <w:tc>
          <w:tcPr>
            <w:tcW w:w="1173" w:type="dxa"/>
            <w:vAlign w:val="center"/>
          </w:tcPr>
          <w:p>
            <w:pPr>
              <w:snapToGrid w:val="0"/>
              <w:jc w:val="center"/>
              <w:rPr>
                <w:b/>
                <w:sz w:val="24"/>
              </w:rPr>
            </w:pPr>
          </w:p>
        </w:tc>
        <w:tc>
          <w:tcPr>
            <w:tcW w:w="1152" w:type="dxa"/>
            <w:vAlign w:val="center"/>
          </w:tcPr>
          <w:p>
            <w:pPr>
              <w:snapToGrid w:val="0"/>
              <w:jc w:val="center"/>
              <w:rPr>
                <w:b/>
                <w:sz w:val="24"/>
              </w:rPr>
            </w:pPr>
            <w:r>
              <w:rPr>
                <w:b/>
                <w:kern w:val="0"/>
                <w:sz w:val="24"/>
              </w:rPr>
              <w:t>380</w:t>
            </w:r>
          </w:p>
        </w:tc>
        <w:tc>
          <w:tcPr>
            <w:tcW w:w="1405" w:type="dxa"/>
            <w:vAlign w:val="center"/>
          </w:tcPr>
          <w:p>
            <w:pPr>
              <w:snapToGrid w:val="0"/>
              <w:jc w:val="center"/>
              <w:rPr>
                <w:b/>
                <w:sz w:val="24"/>
              </w:rPr>
            </w:pPr>
            <w:r>
              <w:rPr>
                <w:b/>
                <w:kern w:val="0"/>
                <w:sz w:val="24"/>
              </w:rPr>
              <w:t>380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86" w:type="dxa"/>
            <w:vAlign w:val="center"/>
          </w:tcPr>
          <w:p>
            <w:pPr>
              <w:snapToGrid w:val="0"/>
              <w:jc w:val="center"/>
              <w:rPr>
                <w:b/>
                <w:sz w:val="24"/>
              </w:rPr>
            </w:pPr>
          </w:p>
        </w:tc>
        <w:tc>
          <w:tcPr>
            <w:tcW w:w="9798" w:type="dxa"/>
            <w:gridSpan w:val="5"/>
            <w:vAlign w:val="center"/>
          </w:tcPr>
          <w:p>
            <w:pPr>
              <w:snapToGrid w:val="0"/>
              <w:rPr>
                <w:b/>
                <w:sz w:val="24"/>
              </w:rPr>
            </w:pPr>
            <w:r>
              <w:rPr>
                <w:b/>
                <w:sz w:val="24"/>
              </w:rPr>
              <w:t>智慧监测管控工程/（项）</w:t>
            </w:r>
          </w:p>
        </w:tc>
        <w:tc>
          <w:tcPr>
            <w:tcW w:w="1152" w:type="dxa"/>
            <w:vAlign w:val="center"/>
          </w:tcPr>
          <w:p>
            <w:pPr>
              <w:snapToGrid w:val="0"/>
              <w:jc w:val="center"/>
              <w:rPr>
                <w:sz w:val="24"/>
              </w:rPr>
            </w:pPr>
          </w:p>
        </w:tc>
        <w:tc>
          <w:tcPr>
            <w:tcW w:w="1405" w:type="dxa"/>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86" w:type="dxa"/>
            <w:vAlign w:val="center"/>
          </w:tcPr>
          <w:p>
            <w:pPr>
              <w:snapToGrid w:val="0"/>
              <w:jc w:val="center"/>
              <w:rPr>
                <w:sz w:val="24"/>
              </w:rPr>
            </w:pPr>
            <w:r>
              <w:rPr>
                <w:sz w:val="24"/>
              </w:rPr>
              <w:t>1</w:t>
            </w:r>
          </w:p>
        </w:tc>
        <w:tc>
          <w:tcPr>
            <w:tcW w:w="2389" w:type="dxa"/>
            <w:vAlign w:val="center"/>
          </w:tcPr>
          <w:p>
            <w:pPr>
              <w:snapToGrid w:val="0"/>
              <w:rPr>
                <w:sz w:val="24"/>
              </w:rPr>
            </w:pPr>
            <w:r>
              <w:rPr>
                <w:sz w:val="24"/>
              </w:rPr>
              <w:t>智慧化项目</w:t>
            </w:r>
          </w:p>
        </w:tc>
        <w:tc>
          <w:tcPr>
            <w:tcW w:w="1124" w:type="dxa"/>
            <w:vAlign w:val="center"/>
          </w:tcPr>
          <w:p>
            <w:pPr>
              <w:snapToGrid w:val="0"/>
              <w:jc w:val="center"/>
              <w:rPr>
                <w:sz w:val="24"/>
              </w:rPr>
            </w:pPr>
            <w:r>
              <w:rPr>
                <w:sz w:val="24"/>
              </w:rPr>
              <w:t>新扩建</w:t>
            </w:r>
          </w:p>
        </w:tc>
        <w:tc>
          <w:tcPr>
            <w:tcW w:w="3993" w:type="dxa"/>
            <w:vAlign w:val="center"/>
          </w:tcPr>
          <w:p>
            <w:pPr>
              <w:snapToGrid w:val="0"/>
              <w:rPr>
                <w:sz w:val="24"/>
              </w:rPr>
            </w:pPr>
            <w:r>
              <w:rPr>
                <w:kern w:val="0"/>
                <w:sz w:val="24"/>
              </w:rPr>
              <w:t>智慧水利一期内涝</w:t>
            </w:r>
            <w:r>
              <w:rPr>
                <w:sz w:val="24"/>
              </w:rPr>
              <w:t>新建改造智慧化项目69处</w:t>
            </w:r>
          </w:p>
        </w:tc>
        <w:tc>
          <w:tcPr>
            <w:tcW w:w="1119" w:type="dxa"/>
            <w:vAlign w:val="center"/>
          </w:tcPr>
          <w:p>
            <w:pPr>
              <w:snapToGrid w:val="0"/>
              <w:jc w:val="center"/>
              <w:rPr>
                <w:sz w:val="24"/>
              </w:rPr>
            </w:pPr>
            <w:r>
              <w:rPr>
                <w:sz w:val="24"/>
              </w:rPr>
              <w:t>各城区</w:t>
            </w:r>
          </w:p>
        </w:tc>
        <w:tc>
          <w:tcPr>
            <w:tcW w:w="1173" w:type="dxa"/>
            <w:vAlign w:val="center"/>
          </w:tcPr>
          <w:p>
            <w:pPr>
              <w:snapToGrid w:val="0"/>
              <w:jc w:val="center"/>
              <w:rPr>
                <w:sz w:val="24"/>
              </w:rPr>
            </w:pPr>
            <w:r>
              <w:rPr>
                <w:sz w:val="24"/>
              </w:rPr>
              <w:t>2021-2025</w:t>
            </w:r>
          </w:p>
        </w:tc>
        <w:tc>
          <w:tcPr>
            <w:tcW w:w="1152" w:type="dxa"/>
            <w:vAlign w:val="center"/>
          </w:tcPr>
          <w:p>
            <w:pPr>
              <w:snapToGrid w:val="0"/>
              <w:jc w:val="center"/>
              <w:rPr>
                <w:sz w:val="24"/>
              </w:rPr>
            </w:pPr>
            <w:r>
              <w:rPr>
                <w:sz w:val="24"/>
              </w:rPr>
              <w:t>240</w:t>
            </w:r>
          </w:p>
        </w:tc>
        <w:tc>
          <w:tcPr>
            <w:tcW w:w="1405" w:type="dxa"/>
            <w:vAlign w:val="center"/>
          </w:tcPr>
          <w:p>
            <w:pPr>
              <w:snapToGrid w:val="0"/>
              <w:jc w:val="center"/>
              <w:rPr>
                <w:sz w:val="24"/>
              </w:rPr>
            </w:pPr>
            <w:r>
              <w:rPr>
                <w:sz w:val="24"/>
              </w:rPr>
              <w:t>240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86" w:type="dxa"/>
            <w:vAlign w:val="center"/>
          </w:tcPr>
          <w:p>
            <w:pPr>
              <w:snapToGrid w:val="0"/>
              <w:jc w:val="center"/>
              <w:rPr>
                <w:sz w:val="24"/>
              </w:rPr>
            </w:pPr>
          </w:p>
        </w:tc>
        <w:tc>
          <w:tcPr>
            <w:tcW w:w="2389" w:type="dxa"/>
            <w:vAlign w:val="center"/>
          </w:tcPr>
          <w:p>
            <w:pPr>
              <w:snapToGrid w:val="0"/>
              <w:jc w:val="center"/>
              <w:rPr>
                <w:b/>
                <w:bCs/>
                <w:sz w:val="24"/>
              </w:rPr>
            </w:pPr>
            <w:r>
              <w:rPr>
                <w:b/>
                <w:bCs/>
                <w:sz w:val="24"/>
              </w:rPr>
              <w:t>小  计</w:t>
            </w:r>
          </w:p>
        </w:tc>
        <w:tc>
          <w:tcPr>
            <w:tcW w:w="1124" w:type="dxa"/>
            <w:vAlign w:val="center"/>
          </w:tcPr>
          <w:p>
            <w:pPr>
              <w:snapToGrid w:val="0"/>
              <w:jc w:val="center"/>
              <w:rPr>
                <w:sz w:val="24"/>
              </w:rPr>
            </w:pPr>
          </w:p>
        </w:tc>
        <w:tc>
          <w:tcPr>
            <w:tcW w:w="3993" w:type="dxa"/>
            <w:vAlign w:val="center"/>
          </w:tcPr>
          <w:p>
            <w:pPr>
              <w:snapToGrid w:val="0"/>
              <w:jc w:val="center"/>
              <w:rPr>
                <w:b/>
                <w:kern w:val="0"/>
                <w:sz w:val="24"/>
              </w:rPr>
            </w:pPr>
            <w:r>
              <w:rPr>
                <w:b/>
                <w:sz w:val="24"/>
              </w:rPr>
              <w:t>69</w:t>
            </w:r>
          </w:p>
        </w:tc>
        <w:tc>
          <w:tcPr>
            <w:tcW w:w="1119" w:type="dxa"/>
            <w:vAlign w:val="center"/>
          </w:tcPr>
          <w:p>
            <w:pPr>
              <w:snapToGrid w:val="0"/>
              <w:jc w:val="center"/>
              <w:rPr>
                <w:b/>
                <w:sz w:val="24"/>
              </w:rPr>
            </w:pPr>
          </w:p>
        </w:tc>
        <w:tc>
          <w:tcPr>
            <w:tcW w:w="1173" w:type="dxa"/>
            <w:vAlign w:val="center"/>
          </w:tcPr>
          <w:p>
            <w:pPr>
              <w:snapToGrid w:val="0"/>
              <w:jc w:val="center"/>
              <w:rPr>
                <w:b/>
                <w:sz w:val="24"/>
              </w:rPr>
            </w:pPr>
          </w:p>
        </w:tc>
        <w:tc>
          <w:tcPr>
            <w:tcW w:w="1152" w:type="dxa"/>
            <w:vAlign w:val="center"/>
          </w:tcPr>
          <w:p>
            <w:pPr>
              <w:snapToGrid w:val="0"/>
              <w:jc w:val="center"/>
              <w:rPr>
                <w:b/>
                <w:sz w:val="24"/>
              </w:rPr>
            </w:pPr>
            <w:r>
              <w:rPr>
                <w:b/>
                <w:sz w:val="24"/>
              </w:rPr>
              <w:t>240</w:t>
            </w:r>
          </w:p>
        </w:tc>
        <w:tc>
          <w:tcPr>
            <w:tcW w:w="1405" w:type="dxa"/>
            <w:vAlign w:val="center"/>
          </w:tcPr>
          <w:p>
            <w:pPr>
              <w:snapToGrid w:val="0"/>
              <w:jc w:val="center"/>
              <w:rPr>
                <w:b/>
                <w:sz w:val="24"/>
              </w:rPr>
            </w:pPr>
            <w:r>
              <w:rPr>
                <w:b/>
                <w:sz w:val="24"/>
              </w:rPr>
              <w:t>240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86" w:type="dxa"/>
            <w:vAlign w:val="center"/>
          </w:tcPr>
          <w:p>
            <w:pPr>
              <w:snapToGrid w:val="0"/>
              <w:jc w:val="center"/>
              <w:rPr>
                <w:b/>
                <w:sz w:val="24"/>
              </w:rPr>
            </w:pPr>
          </w:p>
        </w:tc>
        <w:tc>
          <w:tcPr>
            <w:tcW w:w="2389" w:type="dxa"/>
            <w:vAlign w:val="center"/>
          </w:tcPr>
          <w:p>
            <w:pPr>
              <w:snapToGrid w:val="0"/>
              <w:jc w:val="center"/>
              <w:rPr>
                <w:b/>
                <w:sz w:val="24"/>
              </w:rPr>
            </w:pPr>
            <w:r>
              <w:rPr>
                <w:b/>
                <w:sz w:val="24"/>
              </w:rPr>
              <w:t>合  计</w:t>
            </w:r>
          </w:p>
        </w:tc>
        <w:tc>
          <w:tcPr>
            <w:tcW w:w="1124" w:type="dxa"/>
            <w:vAlign w:val="center"/>
          </w:tcPr>
          <w:p>
            <w:pPr>
              <w:snapToGrid w:val="0"/>
              <w:jc w:val="center"/>
              <w:rPr>
                <w:b/>
                <w:sz w:val="24"/>
              </w:rPr>
            </w:pPr>
          </w:p>
        </w:tc>
        <w:tc>
          <w:tcPr>
            <w:tcW w:w="3993" w:type="dxa"/>
            <w:vAlign w:val="center"/>
          </w:tcPr>
          <w:p>
            <w:pPr>
              <w:snapToGrid w:val="0"/>
              <w:jc w:val="center"/>
              <w:rPr>
                <w:b/>
                <w:sz w:val="24"/>
              </w:rPr>
            </w:pPr>
          </w:p>
        </w:tc>
        <w:tc>
          <w:tcPr>
            <w:tcW w:w="1119" w:type="dxa"/>
            <w:vAlign w:val="center"/>
          </w:tcPr>
          <w:p>
            <w:pPr>
              <w:snapToGrid w:val="0"/>
              <w:jc w:val="center"/>
              <w:rPr>
                <w:b/>
                <w:sz w:val="24"/>
              </w:rPr>
            </w:pPr>
          </w:p>
        </w:tc>
        <w:tc>
          <w:tcPr>
            <w:tcW w:w="1173" w:type="dxa"/>
            <w:vAlign w:val="center"/>
          </w:tcPr>
          <w:p>
            <w:pPr>
              <w:snapToGrid w:val="0"/>
              <w:jc w:val="center"/>
              <w:rPr>
                <w:b/>
                <w:sz w:val="24"/>
              </w:rPr>
            </w:pPr>
          </w:p>
        </w:tc>
        <w:tc>
          <w:tcPr>
            <w:tcW w:w="1152" w:type="dxa"/>
            <w:vAlign w:val="center"/>
          </w:tcPr>
          <w:p>
            <w:pPr>
              <w:snapToGrid w:val="0"/>
              <w:jc w:val="center"/>
              <w:rPr>
                <w:b/>
                <w:sz w:val="24"/>
              </w:rPr>
            </w:pPr>
            <w:r>
              <w:rPr>
                <w:b/>
                <w:sz w:val="24"/>
              </w:rPr>
              <w:t>4113825</w:t>
            </w:r>
          </w:p>
        </w:tc>
        <w:tc>
          <w:tcPr>
            <w:tcW w:w="1405" w:type="dxa"/>
            <w:vAlign w:val="center"/>
          </w:tcPr>
          <w:p>
            <w:pPr>
              <w:snapToGrid w:val="0"/>
              <w:jc w:val="center"/>
              <w:rPr>
                <w:b/>
                <w:sz w:val="24"/>
              </w:rPr>
            </w:pPr>
            <w:r>
              <w:rPr>
                <w:b/>
                <w:sz w:val="24"/>
              </w:rPr>
              <w:t>1919752</w:t>
            </w:r>
          </w:p>
        </w:tc>
      </w:tr>
    </w:tbl>
    <w:p>
      <w:pPr>
        <w:pStyle w:val="4"/>
        <w:spacing w:before="120" w:beforeLines="50" w:after="240" w:afterLines="100" w:line="240" w:lineRule="auto"/>
        <w:rPr>
          <w:rFonts w:ascii="黑体" w:hAnsi="黑体" w:eastAsia="黑体" w:cs="黑体"/>
          <w:b w:val="0"/>
        </w:rPr>
      </w:pPr>
      <w:r>
        <w:br w:type="page"/>
      </w:r>
      <w:r>
        <w:rPr>
          <w:rFonts w:hint="eastAsia" w:ascii="黑体" w:hAnsi="黑体" w:eastAsia="黑体" w:cs="黑体"/>
          <w:b w:val="0"/>
        </w:rPr>
        <w:t>温州市</w:t>
      </w:r>
    </w:p>
    <w:tbl>
      <w:tblPr>
        <w:tblStyle w:val="9"/>
        <w:tblW w:w="1304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673"/>
        <w:gridCol w:w="2683"/>
        <w:gridCol w:w="1130"/>
        <w:gridCol w:w="3776"/>
        <w:gridCol w:w="1109"/>
        <w:gridCol w:w="1184"/>
        <w:gridCol w:w="1075"/>
        <w:gridCol w:w="14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tblHeader/>
          <w:jc w:val="center"/>
        </w:trPr>
        <w:tc>
          <w:tcPr>
            <w:tcW w:w="673" w:type="dxa"/>
            <w:vAlign w:val="center"/>
          </w:tcPr>
          <w:p>
            <w:pPr>
              <w:snapToGrid w:val="0"/>
              <w:jc w:val="center"/>
              <w:rPr>
                <w:rFonts w:eastAsia="黑体"/>
                <w:kern w:val="0"/>
                <w:sz w:val="24"/>
              </w:rPr>
            </w:pPr>
            <w:r>
              <w:rPr>
                <w:rFonts w:eastAsia="黑体"/>
                <w:kern w:val="0"/>
                <w:sz w:val="24"/>
              </w:rPr>
              <w:t>序号</w:t>
            </w:r>
          </w:p>
        </w:tc>
        <w:tc>
          <w:tcPr>
            <w:tcW w:w="2683" w:type="dxa"/>
            <w:vAlign w:val="center"/>
          </w:tcPr>
          <w:p>
            <w:pPr>
              <w:snapToGrid w:val="0"/>
              <w:jc w:val="center"/>
              <w:rPr>
                <w:rFonts w:eastAsia="黑体"/>
                <w:sz w:val="24"/>
              </w:rPr>
            </w:pPr>
            <w:r>
              <w:rPr>
                <w:rFonts w:eastAsia="黑体"/>
                <w:sz w:val="24"/>
              </w:rPr>
              <w:t>项目名称</w:t>
            </w:r>
          </w:p>
        </w:tc>
        <w:tc>
          <w:tcPr>
            <w:tcW w:w="1130" w:type="dxa"/>
            <w:vAlign w:val="center"/>
          </w:tcPr>
          <w:p>
            <w:pPr>
              <w:snapToGrid w:val="0"/>
              <w:jc w:val="center"/>
              <w:rPr>
                <w:rFonts w:eastAsia="黑体"/>
                <w:sz w:val="24"/>
              </w:rPr>
            </w:pPr>
            <w:r>
              <w:rPr>
                <w:rFonts w:eastAsia="黑体"/>
                <w:sz w:val="24"/>
              </w:rPr>
              <w:t>建设性质</w:t>
            </w:r>
          </w:p>
        </w:tc>
        <w:tc>
          <w:tcPr>
            <w:tcW w:w="3776" w:type="dxa"/>
            <w:vAlign w:val="center"/>
          </w:tcPr>
          <w:p>
            <w:pPr>
              <w:snapToGrid w:val="0"/>
              <w:jc w:val="center"/>
              <w:rPr>
                <w:rFonts w:eastAsia="黑体"/>
                <w:sz w:val="24"/>
              </w:rPr>
            </w:pPr>
            <w:r>
              <w:rPr>
                <w:rFonts w:eastAsia="黑体"/>
                <w:sz w:val="24"/>
              </w:rPr>
              <w:t>建设内容与规模</w:t>
            </w:r>
          </w:p>
        </w:tc>
        <w:tc>
          <w:tcPr>
            <w:tcW w:w="1109" w:type="dxa"/>
            <w:vAlign w:val="center"/>
          </w:tcPr>
          <w:p>
            <w:pPr>
              <w:snapToGrid w:val="0"/>
              <w:jc w:val="center"/>
              <w:rPr>
                <w:rFonts w:eastAsia="黑体"/>
                <w:sz w:val="24"/>
              </w:rPr>
            </w:pPr>
            <w:r>
              <w:rPr>
                <w:rFonts w:eastAsia="黑体"/>
                <w:sz w:val="24"/>
              </w:rPr>
              <w:t>建设地点</w:t>
            </w:r>
          </w:p>
        </w:tc>
        <w:tc>
          <w:tcPr>
            <w:tcW w:w="1184" w:type="dxa"/>
            <w:vAlign w:val="center"/>
          </w:tcPr>
          <w:p>
            <w:pPr>
              <w:snapToGrid w:val="0"/>
              <w:jc w:val="center"/>
              <w:rPr>
                <w:rFonts w:eastAsia="黑体"/>
                <w:sz w:val="24"/>
              </w:rPr>
            </w:pPr>
            <w:r>
              <w:rPr>
                <w:rFonts w:eastAsia="黑体"/>
                <w:sz w:val="24"/>
              </w:rPr>
              <w:t>项目起止</w:t>
            </w:r>
          </w:p>
        </w:tc>
        <w:tc>
          <w:tcPr>
            <w:tcW w:w="1075" w:type="dxa"/>
            <w:vAlign w:val="center"/>
          </w:tcPr>
          <w:p>
            <w:pPr>
              <w:snapToGrid w:val="0"/>
              <w:jc w:val="center"/>
              <w:rPr>
                <w:rFonts w:eastAsia="黑体"/>
                <w:sz w:val="24"/>
              </w:rPr>
            </w:pPr>
            <w:r>
              <w:rPr>
                <w:rFonts w:eastAsia="黑体"/>
                <w:sz w:val="24"/>
              </w:rPr>
              <w:t>总投资</w:t>
            </w:r>
          </w:p>
          <w:p>
            <w:pPr>
              <w:snapToGrid w:val="0"/>
              <w:jc w:val="center"/>
              <w:rPr>
                <w:rFonts w:eastAsia="黑体"/>
                <w:sz w:val="24"/>
              </w:rPr>
            </w:pPr>
            <w:r>
              <w:rPr>
                <w:rFonts w:eastAsia="黑体"/>
                <w:sz w:val="24"/>
              </w:rPr>
              <w:t>（万元）</w:t>
            </w:r>
          </w:p>
        </w:tc>
        <w:tc>
          <w:tcPr>
            <w:tcW w:w="1411" w:type="dxa"/>
            <w:vAlign w:val="center"/>
          </w:tcPr>
          <w:p>
            <w:pPr>
              <w:snapToGrid w:val="0"/>
              <w:jc w:val="center"/>
              <w:rPr>
                <w:rFonts w:hint="eastAsia" w:eastAsia="黑体"/>
                <w:sz w:val="24"/>
              </w:rPr>
            </w:pPr>
            <w:r>
              <w:rPr>
                <w:rFonts w:eastAsia="黑体"/>
                <w:sz w:val="24"/>
              </w:rPr>
              <w:t>“十四五”</w:t>
            </w:r>
          </w:p>
          <w:p>
            <w:pPr>
              <w:snapToGrid w:val="0"/>
              <w:jc w:val="center"/>
              <w:rPr>
                <w:rFonts w:eastAsia="黑体"/>
                <w:sz w:val="24"/>
              </w:rPr>
            </w:pPr>
            <w:r>
              <w:rPr>
                <w:rFonts w:eastAsia="黑体"/>
                <w:sz w:val="24"/>
              </w:rPr>
              <w:t>投资（万元）</w:t>
            </w:r>
          </w:p>
        </w:tc>
      </w:tr>
      <w:tr>
        <w:tblPrEx>
          <w:tblLayout w:type="fixed"/>
        </w:tblPrEx>
        <w:trPr>
          <w:trHeight w:val="482" w:hRule="atLeast"/>
          <w:jc w:val="center"/>
        </w:trPr>
        <w:tc>
          <w:tcPr>
            <w:tcW w:w="673" w:type="dxa"/>
            <w:vAlign w:val="center"/>
          </w:tcPr>
          <w:p>
            <w:pPr>
              <w:snapToGrid w:val="0"/>
              <w:jc w:val="center"/>
              <w:rPr>
                <w:b/>
                <w:kern w:val="0"/>
                <w:sz w:val="24"/>
              </w:rPr>
            </w:pPr>
          </w:p>
        </w:tc>
        <w:tc>
          <w:tcPr>
            <w:tcW w:w="9882" w:type="dxa"/>
            <w:gridSpan w:val="5"/>
            <w:vAlign w:val="center"/>
          </w:tcPr>
          <w:p>
            <w:pPr>
              <w:snapToGrid w:val="0"/>
              <w:rPr>
                <w:b/>
                <w:kern w:val="0"/>
                <w:sz w:val="24"/>
              </w:rPr>
            </w:pPr>
            <w:r>
              <w:rPr>
                <w:b/>
                <w:kern w:val="0"/>
                <w:sz w:val="24"/>
              </w:rPr>
              <w:t>城市排洪防涝工程（含沿河强排设施、泵闸站、排洪沟等工程）/（个）</w:t>
            </w:r>
          </w:p>
        </w:tc>
        <w:tc>
          <w:tcPr>
            <w:tcW w:w="1075" w:type="dxa"/>
            <w:vAlign w:val="center"/>
          </w:tcPr>
          <w:p>
            <w:pPr>
              <w:snapToGrid w:val="0"/>
              <w:jc w:val="center"/>
              <w:rPr>
                <w:kern w:val="0"/>
                <w:sz w:val="24"/>
              </w:rPr>
            </w:pPr>
          </w:p>
        </w:tc>
        <w:tc>
          <w:tcPr>
            <w:tcW w:w="1411" w:type="dxa"/>
            <w:vAlign w:val="center"/>
          </w:tcPr>
          <w:p>
            <w:pPr>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3" w:type="dxa"/>
            <w:vAlign w:val="center"/>
          </w:tcPr>
          <w:p>
            <w:pPr>
              <w:snapToGrid w:val="0"/>
              <w:jc w:val="center"/>
              <w:rPr>
                <w:b/>
                <w:kern w:val="0"/>
                <w:sz w:val="24"/>
              </w:rPr>
            </w:pPr>
            <w:r>
              <w:rPr>
                <w:b/>
                <w:kern w:val="0"/>
                <w:sz w:val="24"/>
              </w:rPr>
              <w:t>1</w:t>
            </w:r>
          </w:p>
        </w:tc>
        <w:tc>
          <w:tcPr>
            <w:tcW w:w="2683" w:type="dxa"/>
            <w:vAlign w:val="center"/>
          </w:tcPr>
          <w:p>
            <w:pPr>
              <w:snapToGrid w:val="0"/>
              <w:rPr>
                <w:b/>
                <w:kern w:val="0"/>
                <w:sz w:val="24"/>
              </w:rPr>
            </w:pPr>
            <w:r>
              <w:rPr>
                <w:b/>
                <w:kern w:val="0"/>
                <w:sz w:val="24"/>
              </w:rPr>
              <w:t>温瑞平原西片排涝工程</w:t>
            </w:r>
          </w:p>
        </w:tc>
        <w:tc>
          <w:tcPr>
            <w:tcW w:w="1130" w:type="dxa"/>
            <w:vAlign w:val="center"/>
          </w:tcPr>
          <w:p>
            <w:pPr>
              <w:snapToGrid w:val="0"/>
              <w:jc w:val="center"/>
              <w:rPr>
                <w:kern w:val="0"/>
                <w:sz w:val="24"/>
              </w:rPr>
            </w:pPr>
          </w:p>
        </w:tc>
        <w:tc>
          <w:tcPr>
            <w:tcW w:w="3776" w:type="dxa"/>
            <w:vAlign w:val="center"/>
          </w:tcPr>
          <w:p>
            <w:pPr>
              <w:snapToGrid w:val="0"/>
              <w:rPr>
                <w:kern w:val="0"/>
                <w:sz w:val="24"/>
              </w:rPr>
            </w:pPr>
          </w:p>
        </w:tc>
        <w:tc>
          <w:tcPr>
            <w:tcW w:w="1109" w:type="dxa"/>
            <w:vAlign w:val="center"/>
          </w:tcPr>
          <w:p>
            <w:pPr>
              <w:snapToGrid w:val="0"/>
              <w:jc w:val="center"/>
              <w:rPr>
                <w:kern w:val="0"/>
                <w:sz w:val="24"/>
              </w:rPr>
            </w:pPr>
          </w:p>
        </w:tc>
        <w:tc>
          <w:tcPr>
            <w:tcW w:w="1184" w:type="dxa"/>
            <w:vAlign w:val="center"/>
          </w:tcPr>
          <w:p>
            <w:pPr>
              <w:snapToGrid w:val="0"/>
              <w:jc w:val="center"/>
              <w:rPr>
                <w:kern w:val="0"/>
                <w:sz w:val="24"/>
              </w:rPr>
            </w:pPr>
          </w:p>
        </w:tc>
        <w:tc>
          <w:tcPr>
            <w:tcW w:w="1075" w:type="dxa"/>
            <w:vAlign w:val="center"/>
          </w:tcPr>
          <w:p>
            <w:pPr>
              <w:snapToGrid w:val="0"/>
              <w:jc w:val="center"/>
              <w:rPr>
                <w:b/>
                <w:kern w:val="0"/>
                <w:sz w:val="24"/>
              </w:rPr>
            </w:pPr>
            <w:r>
              <w:rPr>
                <w:b/>
                <w:kern w:val="0"/>
                <w:sz w:val="24"/>
              </w:rPr>
              <w:t>397000</w:t>
            </w:r>
          </w:p>
        </w:tc>
        <w:tc>
          <w:tcPr>
            <w:tcW w:w="1411" w:type="dxa"/>
            <w:vAlign w:val="center"/>
          </w:tcPr>
          <w:p>
            <w:pPr>
              <w:snapToGrid w:val="0"/>
              <w:jc w:val="center"/>
              <w:rPr>
                <w:b/>
                <w:kern w:val="0"/>
                <w:sz w:val="24"/>
              </w:rPr>
            </w:pPr>
            <w:r>
              <w:rPr>
                <w:b/>
                <w:kern w:val="0"/>
                <w:sz w:val="24"/>
              </w:rPr>
              <w:t>152000</w:t>
            </w:r>
          </w:p>
        </w:tc>
      </w:tr>
      <w:tr>
        <w:tblPrEx>
          <w:tblLayout w:type="fixed"/>
        </w:tblPrEx>
        <w:trPr>
          <w:trHeight w:val="482" w:hRule="atLeast"/>
          <w:jc w:val="center"/>
        </w:trPr>
        <w:tc>
          <w:tcPr>
            <w:tcW w:w="673" w:type="dxa"/>
            <w:vAlign w:val="center"/>
          </w:tcPr>
          <w:p>
            <w:pPr>
              <w:snapToGrid w:val="0"/>
              <w:jc w:val="center"/>
              <w:rPr>
                <w:kern w:val="0"/>
                <w:sz w:val="24"/>
              </w:rPr>
            </w:pPr>
            <w:r>
              <w:rPr>
                <w:kern w:val="0"/>
                <w:sz w:val="24"/>
              </w:rPr>
              <w:t>（1）</w:t>
            </w:r>
          </w:p>
        </w:tc>
        <w:tc>
          <w:tcPr>
            <w:tcW w:w="2683" w:type="dxa"/>
            <w:vAlign w:val="center"/>
          </w:tcPr>
          <w:p>
            <w:pPr>
              <w:snapToGrid w:val="0"/>
              <w:rPr>
                <w:kern w:val="0"/>
                <w:sz w:val="24"/>
              </w:rPr>
            </w:pPr>
            <w:r>
              <w:rPr>
                <w:kern w:val="0"/>
                <w:sz w:val="24"/>
              </w:rPr>
              <w:t>温瑞平原西片排涝工程（鹿城段）</w:t>
            </w:r>
          </w:p>
        </w:tc>
        <w:tc>
          <w:tcPr>
            <w:tcW w:w="1130" w:type="dxa"/>
            <w:vAlign w:val="center"/>
          </w:tcPr>
          <w:p>
            <w:pPr>
              <w:snapToGrid w:val="0"/>
              <w:jc w:val="center"/>
              <w:rPr>
                <w:kern w:val="0"/>
                <w:sz w:val="24"/>
              </w:rPr>
            </w:pPr>
            <w:r>
              <w:rPr>
                <w:kern w:val="0"/>
                <w:sz w:val="24"/>
              </w:rPr>
              <w:t>新建</w:t>
            </w:r>
          </w:p>
        </w:tc>
        <w:tc>
          <w:tcPr>
            <w:tcW w:w="3776" w:type="dxa"/>
            <w:vAlign w:val="center"/>
          </w:tcPr>
          <w:p>
            <w:pPr>
              <w:snapToGrid w:val="0"/>
              <w:rPr>
                <w:kern w:val="0"/>
                <w:sz w:val="24"/>
              </w:rPr>
            </w:pPr>
            <w:r>
              <w:rPr>
                <w:kern w:val="0"/>
                <w:sz w:val="24"/>
              </w:rPr>
              <w:t>整治河道7条，新建1座泵站、1个箱涵、3座水闸，扩建1座水闸</w:t>
            </w:r>
          </w:p>
        </w:tc>
        <w:tc>
          <w:tcPr>
            <w:tcW w:w="1109" w:type="dxa"/>
            <w:vAlign w:val="center"/>
          </w:tcPr>
          <w:p>
            <w:pPr>
              <w:snapToGrid w:val="0"/>
              <w:jc w:val="center"/>
              <w:rPr>
                <w:kern w:val="0"/>
                <w:sz w:val="24"/>
              </w:rPr>
            </w:pPr>
            <w:r>
              <w:rPr>
                <w:kern w:val="0"/>
                <w:sz w:val="24"/>
              </w:rPr>
              <w:t>鹿城区</w:t>
            </w:r>
          </w:p>
        </w:tc>
        <w:tc>
          <w:tcPr>
            <w:tcW w:w="1184" w:type="dxa"/>
            <w:vAlign w:val="center"/>
          </w:tcPr>
          <w:p>
            <w:pPr>
              <w:snapToGrid w:val="0"/>
              <w:jc w:val="center"/>
              <w:rPr>
                <w:kern w:val="0"/>
                <w:sz w:val="24"/>
              </w:rPr>
            </w:pPr>
            <w:r>
              <w:rPr>
                <w:kern w:val="0"/>
                <w:sz w:val="24"/>
              </w:rPr>
              <w:t>2019-2024</w:t>
            </w:r>
          </w:p>
        </w:tc>
        <w:tc>
          <w:tcPr>
            <w:tcW w:w="1075" w:type="dxa"/>
            <w:vAlign w:val="center"/>
          </w:tcPr>
          <w:p>
            <w:pPr>
              <w:snapToGrid w:val="0"/>
              <w:jc w:val="center"/>
              <w:rPr>
                <w:kern w:val="0"/>
                <w:sz w:val="24"/>
              </w:rPr>
            </w:pPr>
            <w:r>
              <w:rPr>
                <w:kern w:val="0"/>
                <w:sz w:val="24"/>
              </w:rPr>
              <w:t>78000</w:t>
            </w:r>
          </w:p>
        </w:tc>
        <w:tc>
          <w:tcPr>
            <w:tcW w:w="1411" w:type="dxa"/>
            <w:vAlign w:val="center"/>
          </w:tcPr>
          <w:p>
            <w:pPr>
              <w:snapToGrid w:val="0"/>
              <w:jc w:val="center"/>
              <w:rPr>
                <w:kern w:val="0"/>
                <w:sz w:val="24"/>
              </w:rPr>
            </w:pPr>
            <w:r>
              <w:rPr>
                <w:kern w:val="0"/>
                <w:sz w:val="24"/>
              </w:rPr>
              <w:t>23000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3" w:type="dxa"/>
            <w:vAlign w:val="center"/>
          </w:tcPr>
          <w:p>
            <w:pPr>
              <w:snapToGrid w:val="0"/>
              <w:jc w:val="center"/>
              <w:rPr>
                <w:kern w:val="0"/>
                <w:sz w:val="24"/>
              </w:rPr>
            </w:pPr>
            <w:r>
              <w:rPr>
                <w:kern w:val="0"/>
                <w:sz w:val="24"/>
              </w:rPr>
              <w:t>（2）</w:t>
            </w:r>
          </w:p>
        </w:tc>
        <w:tc>
          <w:tcPr>
            <w:tcW w:w="2683" w:type="dxa"/>
            <w:vAlign w:val="center"/>
          </w:tcPr>
          <w:p>
            <w:pPr>
              <w:snapToGrid w:val="0"/>
              <w:rPr>
                <w:kern w:val="0"/>
                <w:sz w:val="24"/>
              </w:rPr>
            </w:pPr>
            <w:r>
              <w:rPr>
                <w:kern w:val="0"/>
                <w:sz w:val="24"/>
              </w:rPr>
              <w:t>温瑞平原西片排涝工程（瓯海段）</w:t>
            </w:r>
          </w:p>
        </w:tc>
        <w:tc>
          <w:tcPr>
            <w:tcW w:w="1130" w:type="dxa"/>
            <w:vAlign w:val="center"/>
          </w:tcPr>
          <w:p>
            <w:pPr>
              <w:snapToGrid w:val="0"/>
              <w:jc w:val="center"/>
              <w:rPr>
                <w:kern w:val="0"/>
                <w:sz w:val="24"/>
              </w:rPr>
            </w:pPr>
            <w:r>
              <w:rPr>
                <w:kern w:val="0"/>
                <w:sz w:val="24"/>
              </w:rPr>
              <w:t>新建</w:t>
            </w:r>
          </w:p>
        </w:tc>
        <w:tc>
          <w:tcPr>
            <w:tcW w:w="3776" w:type="dxa"/>
            <w:vAlign w:val="center"/>
          </w:tcPr>
          <w:p>
            <w:pPr>
              <w:snapToGrid w:val="0"/>
              <w:rPr>
                <w:kern w:val="0"/>
                <w:sz w:val="24"/>
              </w:rPr>
            </w:pPr>
            <w:r>
              <w:rPr>
                <w:kern w:val="0"/>
                <w:sz w:val="24"/>
              </w:rPr>
              <w:t>整治河道24.3公里，新增强排流量160立方米每秒</w:t>
            </w:r>
          </w:p>
        </w:tc>
        <w:tc>
          <w:tcPr>
            <w:tcW w:w="1109" w:type="dxa"/>
            <w:vAlign w:val="center"/>
          </w:tcPr>
          <w:p>
            <w:pPr>
              <w:snapToGrid w:val="0"/>
              <w:jc w:val="center"/>
              <w:rPr>
                <w:kern w:val="0"/>
                <w:sz w:val="24"/>
              </w:rPr>
            </w:pPr>
            <w:r>
              <w:rPr>
                <w:kern w:val="0"/>
                <w:sz w:val="24"/>
              </w:rPr>
              <w:t>瓯海区</w:t>
            </w:r>
          </w:p>
        </w:tc>
        <w:tc>
          <w:tcPr>
            <w:tcW w:w="1184" w:type="dxa"/>
            <w:vAlign w:val="center"/>
          </w:tcPr>
          <w:p>
            <w:pPr>
              <w:snapToGrid w:val="0"/>
              <w:jc w:val="center"/>
              <w:rPr>
                <w:kern w:val="0"/>
                <w:sz w:val="24"/>
              </w:rPr>
            </w:pPr>
            <w:r>
              <w:rPr>
                <w:kern w:val="0"/>
                <w:sz w:val="24"/>
              </w:rPr>
              <w:t>2019-2023</w:t>
            </w:r>
          </w:p>
        </w:tc>
        <w:tc>
          <w:tcPr>
            <w:tcW w:w="1075" w:type="dxa"/>
            <w:vAlign w:val="center"/>
          </w:tcPr>
          <w:p>
            <w:pPr>
              <w:snapToGrid w:val="0"/>
              <w:jc w:val="center"/>
              <w:rPr>
                <w:kern w:val="0"/>
                <w:sz w:val="24"/>
              </w:rPr>
            </w:pPr>
            <w:r>
              <w:rPr>
                <w:kern w:val="0"/>
                <w:sz w:val="24"/>
              </w:rPr>
              <w:t>168000</w:t>
            </w:r>
          </w:p>
        </w:tc>
        <w:tc>
          <w:tcPr>
            <w:tcW w:w="1411" w:type="dxa"/>
            <w:vAlign w:val="center"/>
          </w:tcPr>
          <w:p>
            <w:pPr>
              <w:snapToGrid w:val="0"/>
              <w:jc w:val="center"/>
              <w:rPr>
                <w:kern w:val="0"/>
                <w:sz w:val="24"/>
              </w:rPr>
            </w:pPr>
            <w:r>
              <w:rPr>
                <w:kern w:val="0"/>
                <w:sz w:val="24"/>
              </w:rPr>
              <w:t>44000</w:t>
            </w:r>
          </w:p>
        </w:tc>
      </w:tr>
      <w:tr>
        <w:tblPrEx>
          <w:tblLayout w:type="fixed"/>
        </w:tblPrEx>
        <w:trPr>
          <w:trHeight w:val="1030" w:hRule="atLeast"/>
          <w:jc w:val="center"/>
        </w:trPr>
        <w:tc>
          <w:tcPr>
            <w:tcW w:w="673" w:type="dxa"/>
            <w:vAlign w:val="center"/>
          </w:tcPr>
          <w:p>
            <w:pPr>
              <w:snapToGrid w:val="0"/>
              <w:jc w:val="center"/>
              <w:rPr>
                <w:kern w:val="0"/>
                <w:sz w:val="24"/>
              </w:rPr>
            </w:pPr>
            <w:r>
              <w:rPr>
                <w:kern w:val="0"/>
                <w:sz w:val="24"/>
              </w:rPr>
              <w:t>（3）</w:t>
            </w:r>
          </w:p>
        </w:tc>
        <w:tc>
          <w:tcPr>
            <w:tcW w:w="2683" w:type="dxa"/>
            <w:vAlign w:val="center"/>
          </w:tcPr>
          <w:p>
            <w:pPr>
              <w:snapToGrid w:val="0"/>
              <w:rPr>
                <w:kern w:val="0"/>
                <w:sz w:val="24"/>
              </w:rPr>
            </w:pPr>
            <w:r>
              <w:rPr>
                <w:kern w:val="0"/>
                <w:sz w:val="24"/>
              </w:rPr>
              <w:t>温瑞平原西片排涝工程（仙湖调蓄工程）</w:t>
            </w:r>
          </w:p>
        </w:tc>
        <w:tc>
          <w:tcPr>
            <w:tcW w:w="1130" w:type="dxa"/>
            <w:vAlign w:val="center"/>
          </w:tcPr>
          <w:p>
            <w:pPr>
              <w:snapToGrid w:val="0"/>
              <w:jc w:val="center"/>
              <w:rPr>
                <w:kern w:val="0"/>
                <w:sz w:val="24"/>
              </w:rPr>
            </w:pPr>
            <w:r>
              <w:rPr>
                <w:kern w:val="0"/>
                <w:sz w:val="24"/>
              </w:rPr>
              <w:t>新建</w:t>
            </w:r>
          </w:p>
        </w:tc>
        <w:tc>
          <w:tcPr>
            <w:tcW w:w="3776" w:type="dxa"/>
            <w:vAlign w:val="center"/>
          </w:tcPr>
          <w:p>
            <w:pPr>
              <w:snapToGrid w:val="0"/>
              <w:rPr>
                <w:kern w:val="0"/>
                <w:sz w:val="24"/>
              </w:rPr>
            </w:pPr>
            <w:r>
              <w:rPr>
                <w:kern w:val="0"/>
                <w:sz w:val="24"/>
              </w:rPr>
              <w:t>新增水域面积0.28平方公里，新建护岸8.5公里，新开隧洞1.25公里，新建节制闸4座</w:t>
            </w:r>
          </w:p>
        </w:tc>
        <w:tc>
          <w:tcPr>
            <w:tcW w:w="1109" w:type="dxa"/>
            <w:vAlign w:val="center"/>
          </w:tcPr>
          <w:p>
            <w:pPr>
              <w:snapToGrid w:val="0"/>
              <w:jc w:val="center"/>
              <w:rPr>
                <w:kern w:val="0"/>
                <w:sz w:val="24"/>
              </w:rPr>
            </w:pPr>
            <w:r>
              <w:rPr>
                <w:kern w:val="0"/>
                <w:sz w:val="24"/>
              </w:rPr>
              <w:t>瓯海区</w:t>
            </w:r>
          </w:p>
        </w:tc>
        <w:tc>
          <w:tcPr>
            <w:tcW w:w="1184" w:type="dxa"/>
            <w:vAlign w:val="center"/>
          </w:tcPr>
          <w:p>
            <w:pPr>
              <w:snapToGrid w:val="0"/>
              <w:jc w:val="center"/>
              <w:rPr>
                <w:kern w:val="0"/>
                <w:sz w:val="24"/>
              </w:rPr>
            </w:pPr>
            <w:r>
              <w:rPr>
                <w:kern w:val="0"/>
                <w:sz w:val="24"/>
              </w:rPr>
              <w:t>2020-2023</w:t>
            </w:r>
          </w:p>
        </w:tc>
        <w:tc>
          <w:tcPr>
            <w:tcW w:w="1075" w:type="dxa"/>
            <w:vAlign w:val="center"/>
          </w:tcPr>
          <w:p>
            <w:pPr>
              <w:snapToGrid w:val="0"/>
              <w:jc w:val="center"/>
              <w:rPr>
                <w:kern w:val="0"/>
                <w:sz w:val="24"/>
              </w:rPr>
            </w:pPr>
            <w:r>
              <w:rPr>
                <w:kern w:val="0"/>
                <w:sz w:val="24"/>
              </w:rPr>
              <w:t>151000</w:t>
            </w:r>
          </w:p>
        </w:tc>
        <w:tc>
          <w:tcPr>
            <w:tcW w:w="1411" w:type="dxa"/>
            <w:vAlign w:val="center"/>
          </w:tcPr>
          <w:p>
            <w:pPr>
              <w:snapToGrid w:val="0"/>
              <w:jc w:val="center"/>
              <w:rPr>
                <w:kern w:val="0"/>
                <w:sz w:val="24"/>
              </w:rPr>
            </w:pPr>
            <w:r>
              <w:rPr>
                <w:kern w:val="0"/>
                <w:sz w:val="24"/>
              </w:rPr>
              <w:t>85000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3" w:type="dxa"/>
            <w:vAlign w:val="center"/>
          </w:tcPr>
          <w:p>
            <w:pPr>
              <w:snapToGrid w:val="0"/>
              <w:jc w:val="center"/>
              <w:rPr>
                <w:b/>
                <w:kern w:val="0"/>
                <w:sz w:val="24"/>
              </w:rPr>
            </w:pPr>
            <w:r>
              <w:rPr>
                <w:b/>
                <w:kern w:val="0"/>
                <w:sz w:val="24"/>
              </w:rPr>
              <w:t>2</w:t>
            </w:r>
          </w:p>
        </w:tc>
        <w:tc>
          <w:tcPr>
            <w:tcW w:w="2683" w:type="dxa"/>
            <w:vAlign w:val="center"/>
          </w:tcPr>
          <w:p>
            <w:pPr>
              <w:snapToGrid w:val="0"/>
              <w:rPr>
                <w:b/>
                <w:kern w:val="0"/>
                <w:sz w:val="24"/>
              </w:rPr>
            </w:pPr>
            <w:r>
              <w:rPr>
                <w:b/>
                <w:kern w:val="0"/>
                <w:sz w:val="24"/>
              </w:rPr>
              <w:t>温瑞平原东片排涝工程</w:t>
            </w:r>
          </w:p>
        </w:tc>
        <w:tc>
          <w:tcPr>
            <w:tcW w:w="1130" w:type="dxa"/>
            <w:vAlign w:val="center"/>
          </w:tcPr>
          <w:p>
            <w:pPr>
              <w:snapToGrid w:val="0"/>
              <w:jc w:val="center"/>
              <w:rPr>
                <w:kern w:val="0"/>
                <w:sz w:val="24"/>
              </w:rPr>
            </w:pPr>
          </w:p>
        </w:tc>
        <w:tc>
          <w:tcPr>
            <w:tcW w:w="3776" w:type="dxa"/>
            <w:vAlign w:val="center"/>
          </w:tcPr>
          <w:p>
            <w:pPr>
              <w:snapToGrid w:val="0"/>
              <w:rPr>
                <w:kern w:val="0"/>
                <w:sz w:val="24"/>
              </w:rPr>
            </w:pPr>
          </w:p>
        </w:tc>
        <w:tc>
          <w:tcPr>
            <w:tcW w:w="1109" w:type="dxa"/>
            <w:vAlign w:val="center"/>
          </w:tcPr>
          <w:p>
            <w:pPr>
              <w:snapToGrid w:val="0"/>
              <w:jc w:val="center"/>
              <w:rPr>
                <w:kern w:val="0"/>
                <w:sz w:val="24"/>
              </w:rPr>
            </w:pPr>
          </w:p>
        </w:tc>
        <w:tc>
          <w:tcPr>
            <w:tcW w:w="1184" w:type="dxa"/>
            <w:vAlign w:val="center"/>
          </w:tcPr>
          <w:p>
            <w:pPr>
              <w:snapToGrid w:val="0"/>
              <w:jc w:val="center"/>
              <w:rPr>
                <w:kern w:val="0"/>
                <w:sz w:val="24"/>
              </w:rPr>
            </w:pPr>
          </w:p>
        </w:tc>
        <w:tc>
          <w:tcPr>
            <w:tcW w:w="1075" w:type="dxa"/>
            <w:vAlign w:val="center"/>
          </w:tcPr>
          <w:p>
            <w:pPr>
              <w:snapToGrid w:val="0"/>
              <w:jc w:val="center"/>
              <w:rPr>
                <w:b/>
                <w:kern w:val="0"/>
                <w:sz w:val="24"/>
              </w:rPr>
            </w:pPr>
            <w:r>
              <w:rPr>
                <w:b/>
                <w:kern w:val="0"/>
                <w:sz w:val="24"/>
              </w:rPr>
              <w:t>355264</w:t>
            </w:r>
          </w:p>
        </w:tc>
        <w:tc>
          <w:tcPr>
            <w:tcW w:w="1411" w:type="dxa"/>
            <w:vAlign w:val="center"/>
          </w:tcPr>
          <w:p>
            <w:pPr>
              <w:snapToGrid w:val="0"/>
              <w:jc w:val="center"/>
              <w:rPr>
                <w:b/>
                <w:kern w:val="0"/>
                <w:sz w:val="24"/>
              </w:rPr>
            </w:pPr>
            <w:r>
              <w:rPr>
                <w:b/>
                <w:kern w:val="0"/>
                <w:sz w:val="24"/>
              </w:rPr>
              <w:t>112381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3" w:type="dxa"/>
            <w:vAlign w:val="center"/>
          </w:tcPr>
          <w:p>
            <w:pPr>
              <w:snapToGrid w:val="0"/>
              <w:jc w:val="center"/>
              <w:rPr>
                <w:kern w:val="0"/>
                <w:sz w:val="24"/>
              </w:rPr>
            </w:pPr>
            <w:r>
              <w:rPr>
                <w:kern w:val="0"/>
                <w:sz w:val="24"/>
              </w:rPr>
              <w:t>（1）</w:t>
            </w:r>
          </w:p>
        </w:tc>
        <w:tc>
          <w:tcPr>
            <w:tcW w:w="2683" w:type="dxa"/>
            <w:vAlign w:val="center"/>
          </w:tcPr>
          <w:p>
            <w:pPr>
              <w:snapToGrid w:val="0"/>
              <w:rPr>
                <w:kern w:val="0"/>
                <w:sz w:val="24"/>
              </w:rPr>
            </w:pPr>
            <w:r>
              <w:rPr>
                <w:kern w:val="0"/>
                <w:sz w:val="24"/>
              </w:rPr>
              <w:t>温瑞平原东片排涝工程（龙湾片）</w:t>
            </w:r>
          </w:p>
        </w:tc>
        <w:tc>
          <w:tcPr>
            <w:tcW w:w="1130" w:type="dxa"/>
            <w:vAlign w:val="center"/>
          </w:tcPr>
          <w:p>
            <w:pPr>
              <w:snapToGrid w:val="0"/>
              <w:jc w:val="center"/>
              <w:rPr>
                <w:kern w:val="0"/>
                <w:sz w:val="24"/>
              </w:rPr>
            </w:pPr>
            <w:r>
              <w:rPr>
                <w:kern w:val="0"/>
                <w:sz w:val="24"/>
              </w:rPr>
              <w:t>新建</w:t>
            </w:r>
          </w:p>
        </w:tc>
        <w:tc>
          <w:tcPr>
            <w:tcW w:w="3776" w:type="dxa"/>
            <w:vAlign w:val="center"/>
          </w:tcPr>
          <w:p>
            <w:pPr>
              <w:snapToGrid w:val="0"/>
              <w:rPr>
                <w:kern w:val="0"/>
                <w:sz w:val="24"/>
              </w:rPr>
            </w:pPr>
            <w:r>
              <w:rPr>
                <w:kern w:val="0"/>
                <w:sz w:val="24"/>
              </w:rPr>
              <w:t>治理河道81.7公里，新开隧洞3.1公里，新增水域面积0.24平方公里</w:t>
            </w:r>
          </w:p>
        </w:tc>
        <w:tc>
          <w:tcPr>
            <w:tcW w:w="1109" w:type="dxa"/>
            <w:vAlign w:val="center"/>
          </w:tcPr>
          <w:p>
            <w:pPr>
              <w:snapToGrid w:val="0"/>
              <w:jc w:val="center"/>
              <w:rPr>
                <w:kern w:val="0"/>
                <w:sz w:val="24"/>
              </w:rPr>
            </w:pPr>
            <w:r>
              <w:rPr>
                <w:kern w:val="0"/>
                <w:sz w:val="24"/>
              </w:rPr>
              <w:t>龙湾区</w:t>
            </w:r>
          </w:p>
        </w:tc>
        <w:tc>
          <w:tcPr>
            <w:tcW w:w="1184" w:type="dxa"/>
            <w:vAlign w:val="center"/>
          </w:tcPr>
          <w:p>
            <w:pPr>
              <w:snapToGrid w:val="0"/>
              <w:jc w:val="center"/>
              <w:rPr>
                <w:kern w:val="0"/>
                <w:sz w:val="24"/>
              </w:rPr>
            </w:pPr>
            <w:r>
              <w:rPr>
                <w:kern w:val="0"/>
                <w:sz w:val="24"/>
              </w:rPr>
              <w:t>2019-2028</w:t>
            </w:r>
          </w:p>
        </w:tc>
        <w:tc>
          <w:tcPr>
            <w:tcW w:w="1075" w:type="dxa"/>
            <w:vAlign w:val="center"/>
          </w:tcPr>
          <w:p>
            <w:pPr>
              <w:snapToGrid w:val="0"/>
              <w:jc w:val="center"/>
              <w:rPr>
                <w:kern w:val="0"/>
                <w:sz w:val="24"/>
              </w:rPr>
            </w:pPr>
            <w:r>
              <w:rPr>
                <w:kern w:val="0"/>
                <w:sz w:val="24"/>
              </w:rPr>
              <w:t>240264</w:t>
            </w:r>
          </w:p>
        </w:tc>
        <w:tc>
          <w:tcPr>
            <w:tcW w:w="1411" w:type="dxa"/>
            <w:vAlign w:val="center"/>
          </w:tcPr>
          <w:p>
            <w:pPr>
              <w:snapToGrid w:val="0"/>
              <w:jc w:val="center"/>
              <w:rPr>
                <w:kern w:val="0"/>
                <w:sz w:val="24"/>
              </w:rPr>
            </w:pPr>
            <w:r>
              <w:rPr>
                <w:kern w:val="0"/>
                <w:sz w:val="24"/>
              </w:rPr>
              <w:t>49381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3" w:type="dxa"/>
            <w:vAlign w:val="center"/>
          </w:tcPr>
          <w:p>
            <w:pPr>
              <w:snapToGrid w:val="0"/>
              <w:jc w:val="center"/>
              <w:rPr>
                <w:kern w:val="0"/>
                <w:sz w:val="24"/>
              </w:rPr>
            </w:pPr>
            <w:r>
              <w:rPr>
                <w:kern w:val="0"/>
                <w:sz w:val="24"/>
              </w:rPr>
              <w:t>（2）</w:t>
            </w:r>
          </w:p>
        </w:tc>
        <w:tc>
          <w:tcPr>
            <w:tcW w:w="2683" w:type="dxa"/>
            <w:vAlign w:val="center"/>
          </w:tcPr>
          <w:p>
            <w:pPr>
              <w:snapToGrid w:val="0"/>
              <w:rPr>
                <w:kern w:val="0"/>
                <w:sz w:val="24"/>
              </w:rPr>
            </w:pPr>
            <w:r>
              <w:rPr>
                <w:kern w:val="0"/>
                <w:sz w:val="24"/>
              </w:rPr>
              <w:t>温瑞平原东片排涝工程（经开区片）</w:t>
            </w:r>
          </w:p>
        </w:tc>
        <w:tc>
          <w:tcPr>
            <w:tcW w:w="1130" w:type="dxa"/>
            <w:vAlign w:val="center"/>
          </w:tcPr>
          <w:p>
            <w:pPr>
              <w:snapToGrid w:val="0"/>
              <w:jc w:val="center"/>
              <w:rPr>
                <w:kern w:val="0"/>
                <w:sz w:val="24"/>
              </w:rPr>
            </w:pPr>
            <w:r>
              <w:rPr>
                <w:kern w:val="0"/>
                <w:sz w:val="24"/>
              </w:rPr>
              <w:t>新建</w:t>
            </w:r>
          </w:p>
        </w:tc>
        <w:tc>
          <w:tcPr>
            <w:tcW w:w="3776" w:type="dxa"/>
            <w:vAlign w:val="center"/>
          </w:tcPr>
          <w:p>
            <w:pPr>
              <w:snapToGrid w:val="0"/>
              <w:rPr>
                <w:kern w:val="0"/>
                <w:sz w:val="24"/>
              </w:rPr>
            </w:pPr>
            <w:r>
              <w:rPr>
                <w:kern w:val="0"/>
                <w:sz w:val="24"/>
              </w:rPr>
              <w:t>治理河道62.6公里，新建节制闸1座，新增水域面积1平方公里</w:t>
            </w:r>
          </w:p>
        </w:tc>
        <w:tc>
          <w:tcPr>
            <w:tcW w:w="1109" w:type="dxa"/>
            <w:vAlign w:val="center"/>
          </w:tcPr>
          <w:p>
            <w:pPr>
              <w:snapToGrid w:val="0"/>
              <w:jc w:val="center"/>
              <w:rPr>
                <w:kern w:val="0"/>
                <w:sz w:val="24"/>
              </w:rPr>
            </w:pPr>
            <w:r>
              <w:rPr>
                <w:kern w:val="0"/>
                <w:sz w:val="24"/>
              </w:rPr>
              <w:t>市本级</w:t>
            </w:r>
          </w:p>
        </w:tc>
        <w:tc>
          <w:tcPr>
            <w:tcW w:w="1184" w:type="dxa"/>
            <w:vAlign w:val="center"/>
          </w:tcPr>
          <w:p>
            <w:pPr>
              <w:snapToGrid w:val="0"/>
              <w:jc w:val="center"/>
              <w:rPr>
                <w:kern w:val="0"/>
                <w:sz w:val="24"/>
              </w:rPr>
            </w:pPr>
            <w:r>
              <w:rPr>
                <w:kern w:val="0"/>
                <w:sz w:val="24"/>
              </w:rPr>
              <w:t>2019-2025</w:t>
            </w:r>
          </w:p>
        </w:tc>
        <w:tc>
          <w:tcPr>
            <w:tcW w:w="1075" w:type="dxa"/>
            <w:vAlign w:val="center"/>
          </w:tcPr>
          <w:p>
            <w:pPr>
              <w:snapToGrid w:val="0"/>
              <w:jc w:val="center"/>
              <w:rPr>
                <w:kern w:val="0"/>
                <w:sz w:val="24"/>
              </w:rPr>
            </w:pPr>
            <w:r>
              <w:rPr>
                <w:kern w:val="0"/>
                <w:sz w:val="24"/>
              </w:rPr>
              <w:t>115000</w:t>
            </w:r>
          </w:p>
        </w:tc>
        <w:tc>
          <w:tcPr>
            <w:tcW w:w="1411" w:type="dxa"/>
            <w:vAlign w:val="center"/>
          </w:tcPr>
          <w:p>
            <w:pPr>
              <w:snapToGrid w:val="0"/>
              <w:jc w:val="center"/>
              <w:rPr>
                <w:kern w:val="0"/>
                <w:sz w:val="24"/>
              </w:rPr>
            </w:pPr>
            <w:r>
              <w:rPr>
                <w:kern w:val="0"/>
                <w:sz w:val="24"/>
              </w:rPr>
              <w:t>63000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3" w:type="dxa"/>
            <w:vAlign w:val="center"/>
          </w:tcPr>
          <w:p>
            <w:pPr>
              <w:snapToGrid w:val="0"/>
              <w:jc w:val="center"/>
              <w:rPr>
                <w:kern w:val="0"/>
                <w:sz w:val="24"/>
              </w:rPr>
            </w:pPr>
            <w:r>
              <w:rPr>
                <w:kern w:val="0"/>
                <w:sz w:val="24"/>
              </w:rPr>
              <w:t>3</w:t>
            </w:r>
          </w:p>
        </w:tc>
        <w:tc>
          <w:tcPr>
            <w:tcW w:w="2683" w:type="dxa"/>
            <w:vAlign w:val="center"/>
          </w:tcPr>
          <w:p>
            <w:pPr>
              <w:snapToGrid w:val="0"/>
              <w:rPr>
                <w:kern w:val="0"/>
                <w:sz w:val="24"/>
              </w:rPr>
            </w:pPr>
            <w:r>
              <w:rPr>
                <w:kern w:val="0"/>
                <w:sz w:val="24"/>
              </w:rPr>
              <w:t>乐清市乐柳虹平原排涝工程</w:t>
            </w:r>
          </w:p>
        </w:tc>
        <w:tc>
          <w:tcPr>
            <w:tcW w:w="1130" w:type="dxa"/>
            <w:vAlign w:val="center"/>
          </w:tcPr>
          <w:p>
            <w:pPr>
              <w:snapToGrid w:val="0"/>
              <w:jc w:val="center"/>
              <w:rPr>
                <w:kern w:val="0"/>
                <w:sz w:val="24"/>
              </w:rPr>
            </w:pPr>
            <w:r>
              <w:rPr>
                <w:kern w:val="0"/>
                <w:sz w:val="24"/>
              </w:rPr>
              <w:t>新建</w:t>
            </w:r>
          </w:p>
        </w:tc>
        <w:tc>
          <w:tcPr>
            <w:tcW w:w="3776" w:type="dxa"/>
            <w:vAlign w:val="center"/>
          </w:tcPr>
          <w:p>
            <w:pPr>
              <w:snapToGrid w:val="0"/>
              <w:rPr>
                <w:kern w:val="0"/>
                <w:sz w:val="24"/>
              </w:rPr>
            </w:pPr>
            <w:r>
              <w:rPr>
                <w:kern w:val="0"/>
                <w:sz w:val="24"/>
              </w:rPr>
              <w:t>一期整治河道长度15.4公里，二期整治河道9公里</w:t>
            </w:r>
          </w:p>
        </w:tc>
        <w:tc>
          <w:tcPr>
            <w:tcW w:w="1109" w:type="dxa"/>
            <w:vAlign w:val="center"/>
          </w:tcPr>
          <w:p>
            <w:pPr>
              <w:snapToGrid w:val="0"/>
              <w:jc w:val="center"/>
              <w:rPr>
                <w:kern w:val="0"/>
                <w:sz w:val="24"/>
              </w:rPr>
            </w:pPr>
            <w:r>
              <w:rPr>
                <w:kern w:val="0"/>
                <w:sz w:val="24"/>
              </w:rPr>
              <w:t>乐清市</w:t>
            </w:r>
          </w:p>
        </w:tc>
        <w:tc>
          <w:tcPr>
            <w:tcW w:w="1184" w:type="dxa"/>
            <w:vAlign w:val="center"/>
          </w:tcPr>
          <w:p>
            <w:pPr>
              <w:snapToGrid w:val="0"/>
              <w:jc w:val="center"/>
              <w:rPr>
                <w:kern w:val="0"/>
                <w:sz w:val="24"/>
              </w:rPr>
            </w:pPr>
            <w:r>
              <w:rPr>
                <w:kern w:val="0"/>
                <w:sz w:val="24"/>
              </w:rPr>
              <w:t>2020-2025</w:t>
            </w:r>
          </w:p>
        </w:tc>
        <w:tc>
          <w:tcPr>
            <w:tcW w:w="1075" w:type="dxa"/>
            <w:vAlign w:val="center"/>
          </w:tcPr>
          <w:p>
            <w:pPr>
              <w:snapToGrid w:val="0"/>
              <w:jc w:val="center"/>
              <w:rPr>
                <w:kern w:val="0"/>
                <w:sz w:val="24"/>
              </w:rPr>
            </w:pPr>
            <w:r>
              <w:rPr>
                <w:kern w:val="0"/>
                <w:sz w:val="24"/>
              </w:rPr>
              <w:t>223000</w:t>
            </w:r>
          </w:p>
        </w:tc>
        <w:tc>
          <w:tcPr>
            <w:tcW w:w="1411" w:type="dxa"/>
            <w:vAlign w:val="center"/>
          </w:tcPr>
          <w:p>
            <w:pPr>
              <w:snapToGrid w:val="0"/>
              <w:jc w:val="center"/>
              <w:rPr>
                <w:kern w:val="0"/>
                <w:sz w:val="24"/>
              </w:rPr>
            </w:pPr>
            <w:r>
              <w:rPr>
                <w:kern w:val="0"/>
                <w:sz w:val="24"/>
              </w:rPr>
              <w:t>166000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67" w:hRule="atLeast"/>
          <w:jc w:val="center"/>
        </w:trPr>
        <w:tc>
          <w:tcPr>
            <w:tcW w:w="673" w:type="dxa"/>
            <w:vAlign w:val="center"/>
          </w:tcPr>
          <w:p>
            <w:pPr>
              <w:snapToGrid w:val="0"/>
              <w:jc w:val="center"/>
              <w:rPr>
                <w:kern w:val="0"/>
                <w:sz w:val="24"/>
              </w:rPr>
            </w:pPr>
            <w:r>
              <w:rPr>
                <w:kern w:val="0"/>
                <w:sz w:val="24"/>
              </w:rPr>
              <w:t>4</w:t>
            </w:r>
          </w:p>
        </w:tc>
        <w:tc>
          <w:tcPr>
            <w:tcW w:w="2683" w:type="dxa"/>
            <w:vAlign w:val="center"/>
          </w:tcPr>
          <w:p>
            <w:pPr>
              <w:snapToGrid w:val="0"/>
              <w:rPr>
                <w:kern w:val="0"/>
                <w:sz w:val="24"/>
              </w:rPr>
            </w:pPr>
            <w:r>
              <w:rPr>
                <w:kern w:val="0"/>
                <w:sz w:val="24"/>
              </w:rPr>
              <w:t>瑞安市温瑞平原南部排涝（一期）工程</w:t>
            </w:r>
          </w:p>
        </w:tc>
        <w:tc>
          <w:tcPr>
            <w:tcW w:w="1130" w:type="dxa"/>
            <w:vAlign w:val="center"/>
          </w:tcPr>
          <w:p>
            <w:pPr>
              <w:snapToGrid w:val="0"/>
              <w:jc w:val="center"/>
              <w:rPr>
                <w:kern w:val="0"/>
                <w:sz w:val="24"/>
              </w:rPr>
            </w:pPr>
            <w:r>
              <w:rPr>
                <w:kern w:val="0"/>
                <w:sz w:val="24"/>
              </w:rPr>
              <w:t>新建</w:t>
            </w:r>
          </w:p>
        </w:tc>
        <w:tc>
          <w:tcPr>
            <w:tcW w:w="3776" w:type="dxa"/>
            <w:vAlign w:val="center"/>
          </w:tcPr>
          <w:p>
            <w:pPr>
              <w:snapToGrid w:val="0"/>
              <w:rPr>
                <w:kern w:val="0"/>
                <w:sz w:val="24"/>
              </w:rPr>
            </w:pPr>
            <w:r>
              <w:rPr>
                <w:kern w:val="0"/>
                <w:sz w:val="24"/>
              </w:rPr>
              <w:t>治理河道2.9公里，新建护岸5.6公里，新增强排流量80立方米每秒</w:t>
            </w:r>
          </w:p>
        </w:tc>
        <w:tc>
          <w:tcPr>
            <w:tcW w:w="1109" w:type="dxa"/>
            <w:vAlign w:val="center"/>
          </w:tcPr>
          <w:p>
            <w:pPr>
              <w:snapToGrid w:val="0"/>
              <w:jc w:val="center"/>
              <w:rPr>
                <w:kern w:val="0"/>
                <w:sz w:val="24"/>
              </w:rPr>
            </w:pPr>
            <w:r>
              <w:rPr>
                <w:kern w:val="0"/>
                <w:sz w:val="24"/>
              </w:rPr>
              <w:t>瑞安市</w:t>
            </w:r>
          </w:p>
        </w:tc>
        <w:tc>
          <w:tcPr>
            <w:tcW w:w="1184" w:type="dxa"/>
            <w:vAlign w:val="center"/>
          </w:tcPr>
          <w:p>
            <w:pPr>
              <w:snapToGrid w:val="0"/>
              <w:jc w:val="center"/>
              <w:rPr>
                <w:kern w:val="0"/>
                <w:sz w:val="24"/>
              </w:rPr>
            </w:pPr>
            <w:r>
              <w:rPr>
                <w:kern w:val="0"/>
                <w:sz w:val="24"/>
              </w:rPr>
              <w:t>2020-2022</w:t>
            </w:r>
          </w:p>
        </w:tc>
        <w:tc>
          <w:tcPr>
            <w:tcW w:w="1075" w:type="dxa"/>
            <w:vAlign w:val="center"/>
          </w:tcPr>
          <w:p>
            <w:pPr>
              <w:snapToGrid w:val="0"/>
              <w:jc w:val="center"/>
              <w:rPr>
                <w:kern w:val="0"/>
                <w:sz w:val="24"/>
              </w:rPr>
            </w:pPr>
            <w:r>
              <w:rPr>
                <w:kern w:val="0"/>
                <w:sz w:val="24"/>
              </w:rPr>
              <w:t>31000</w:t>
            </w:r>
          </w:p>
        </w:tc>
        <w:tc>
          <w:tcPr>
            <w:tcW w:w="1411" w:type="dxa"/>
            <w:vAlign w:val="center"/>
          </w:tcPr>
          <w:p>
            <w:pPr>
              <w:snapToGrid w:val="0"/>
              <w:jc w:val="center"/>
              <w:rPr>
                <w:kern w:val="0"/>
                <w:sz w:val="24"/>
              </w:rPr>
            </w:pPr>
            <w:r>
              <w:rPr>
                <w:kern w:val="0"/>
                <w:sz w:val="24"/>
              </w:rPr>
              <w:t>21000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044" w:hRule="atLeast"/>
          <w:jc w:val="center"/>
        </w:trPr>
        <w:tc>
          <w:tcPr>
            <w:tcW w:w="673" w:type="dxa"/>
            <w:vAlign w:val="center"/>
          </w:tcPr>
          <w:p>
            <w:pPr>
              <w:snapToGrid w:val="0"/>
              <w:jc w:val="center"/>
              <w:rPr>
                <w:kern w:val="0"/>
                <w:sz w:val="24"/>
              </w:rPr>
            </w:pPr>
            <w:r>
              <w:rPr>
                <w:kern w:val="0"/>
                <w:sz w:val="24"/>
              </w:rPr>
              <w:t>5</w:t>
            </w:r>
          </w:p>
        </w:tc>
        <w:tc>
          <w:tcPr>
            <w:tcW w:w="2683" w:type="dxa"/>
            <w:vAlign w:val="center"/>
          </w:tcPr>
          <w:p>
            <w:pPr>
              <w:snapToGrid w:val="0"/>
              <w:rPr>
                <w:kern w:val="0"/>
                <w:sz w:val="24"/>
              </w:rPr>
            </w:pPr>
            <w:r>
              <w:rPr>
                <w:kern w:val="0"/>
                <w:sz w:val="24"/>
              </w:rPr>
              <w:t>鳌江南港流域江西垟平原排涝工程（一期）</w:t>
            </w:r>
          </w:p>
        </w:tc>
        <w:tc>
          <w:tcPr>
            <w:tcW w:w="1130" w:type="dxa"/>
            <w:vAlign w:val="center"/>
          </w:tcPr>
          <w:p>
            <w:pPr>
              <w:snapToGrid w:val="0"/>
              <w:jc w:val="center"/>
              <w:rPr>
                <w:kern w:val="0"/>
                <w:sz w:val="24"/>
              </w:rPr>
            </w:pPr>
            <w:r>
              <w:rPr>
                <w:kern w:val="0"/>
                <w:sz w:val="24"/>
              </w:rPr>
              <w:t>新建</w:t>
            </w:r>
          </w:p>
        </w:tc>
        <w:tc>
          <w:tcPr>
            <w:tcW w:w="3776" w:type="dxa"/>
            <w:vAlign w:val="center"/>
          </w:tcPr>
          <w:p>
            <w:pPr>
              <w:snapToGrid w:val="0"/>
              <w:rPr>
                <w:kern w:val="0"/>
                <w:sz w:val="24"/>
              </w:rPr>
            </w:pPr>
            <w:r>
              <w:rPr>
                <w:kern w:val="0"/>
                <w:sz w:val="24"/>
              </w:rPr>
              <w:t>治理河道20.3公里，修建护岸37.7公里，新建2座泵站，新增强排流量40立方米每秒</w:t>
            </w:r>
          </w:p>
        </w:tc>
        <w:tc>
          <w:tcPr>
            <w:tcW w:w="1109" w:type="dxa"/>
            <w:vAlign w:val="center"/>
          </w:tcPr>
          <w:p>
            <w:pPr>
              <w:snapToGrid w:val="0"/>
              <w:jc w:val="center"/>
              <w:rPr>
                <w:kern w:val="0"/>
                <w:sz w:val="24"/>
              </w:rPr>
            </w:pPr>
            <w:r>
              <w:rPr>
                <w:kern w:val="0"/>
                <w:sz w:val="24"/>
              </w:rPr>
              <w:t>苍南县</w:t>
            </w:r>
          </w:p>
        </w:tc>
        <w:tc>
          <w:tcPr>
            <w:tcW w:w="1184" w:type="dxa"/>
            <w:vAlign w:val="center"/>
          </w:tcPr>
          <w:p>
            <w:pPr>
              <w:snapToGrid w:val="0"/>
              <w:jc w:val="center"/>
              <w:rPr>
                <w:kern w:val="0"/>
                <w:sz w:val="24"/>
              </w:rPr>
            </w:pPr>
            <w:r>
              <w:rPr>
                <w:kern w:val="0"/>
                <w:sz w:val="24"/>
              </w:rPr>
              <w:t>2019-2022</w:t>
            </w:r>
          </w:p>
        </w:tc>
        <w:tc>
          <w:tcPr>
            <w:tcW w:w="1075" w:type="dxa"/>
            <w:vAlign w:val="center"/>
          </w:tcPr>
          <w:p>
            <w:pPr>
              <w:snapToGrid w:val="0"/>
              <w:jc w:val="center"/>
              <w:rPr>
                <w:kern w:val="0"/>
                <w:sz w:val="24"/>
              </w:rPr>
            </w:pPr>
            <w:r>
              <w:rPr>
                <w:kern w:val="0"/>
                <w:sz w:val="24"/>
              </w:rPr>
              <w:t>88000</w:t>
            </w:r>
          </w:p>
        </w:tc>
        <w:tc>
          <w:tcPr>
            <w:tcW w:w="1411" w:type="dxa"/>
            <w:vAlign w:val="center"/>
          </w:tcPr>
          <w:p>
            <w:pPr>
              <w:snapToGrid w:val="0"/>
              <w:jc w:val="center"/>
              <w:rPr>
                <w:kern w:val="0"/>
                <w:sz w:val="24"/>
              </w:rPr>
            </w:pPr>
            <w:r>
              <w:rPr>
                <w:kern w:val="0"/>
                <w:sz w:val="24"/>
              </w:rPr>
              <w:t>41000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3" w:type="dxa"/>
            <w:vAlign w:val="center"/>
          </w:tcPr>
          <w:p>
            <w:pPr>
              <w:snapToGrid w:val="0"/>
              <w:jc w:val="center"/>
              <w:rPr>
                <w:kern w:val="0"/>
                <w:sz w:val="24"/>
              </w:rPr>
            </w:pPr>
            <w:r>
              <w:rPr>
                <w:kern w:val="0"/>
                <w:sz w:val="24"/>
              </w:rPr>
              <w:t>6</w:t>
            </w:r>
          </w:p>
        </w:tc>
        <w:tc>
          <w:tcPr>
            <w:tcW w:w="2683" w:type="dxa"/>
            <w:vAlign w:val="center"/>
          </w:tcPr>
          <w:p>
            <w:pPr>
              <w:snapToGrid w:val="0"/>
              <w:rPr>
                <w:kern w:val="0"/>
                <w:sz w:val="24"/>
              </w:rPr>
            </w:pPr>
            <w:r>
              <w:rPr>
                <w:kern w:val="0"/>
                <w:sz w:val="24"/>
              </w:rPr>
              <w:t>鳌江南港流域江西垟平原排涝工程（二期）</w:t>
            </w:r>
          </w:p>
        </w:tc>
        <w:tc>
          <w:tcPr>
            <w:tcW w:w="1130" w:type="dxa"/>
            <w:vAlign w:val="center"/>
          </w:tcPr>
          <w:p>
            <w:pPr>
              <w:snapToGrid w:val="0"/>
              <w:jc w:val="center"/>
              <w:rPr>
                <w:kern w:val="0"/>
                <w:sz w:val="24"/>
              </w:rPr>
            </w:pPr>
            <w:r>
              <w:rPr>
                <w:kern w:val="0"/>
                <w:sz w:val="24"/>
              </w:rPr>
              <w:t>新建</w:t>
            </w:r>
          </w:p>
        </w:tc>
        <w:tc>
          <w:tcPr>
            <w:tcW w:w="3776" w:type="dxa"/>
            <w:vAlign w:val="center"/>
          </w:tcPr>
          <w:p>
            <w:pPr>
              <w:snapToGrid w:val="0"/>
              <w:rPr>
                <w:kern w:val="0"/>
                <w:sz w:val="24"/>
              </w:rPr>
            </w:pPr>
            <w:r>
              <w:rPr>
                <w:kern w:val="0"/>
                <w:sz w:val="24"/>
              </w:rPr>
              <w:t>新建闸站1座泵站1座，新增强排流量140立方米每秒</w:t>
            </w:r>
          </w:p>
        </w:tc>
        <w:tc>
          <w:tcPr>
            <w:tcW w:w="1109" w:type="dxa"/>
            <w:vAlign w:val="center"/>
          </w:tcPr>
          <w:p>
            <w:pPr>
              <w:snapToGrid w:val="0"/>
              <w:jc w:val="center"/>
              <w:rPr>
                <w:kern w:val="0"/>
                <w:sz w:val="24"/>
              </w:rPr>
            </w:pPr>
            <w:r>
              <w:rPr>
                <w:kern w:val="0"/>
                <w:sz w:val="24"/>
              </w:rPr>
              <w:t>平阳县</w:t>
            </w:r>
          </w:p>
          <w:p>
            <w:pPr>
              <w:snapToGrid w:val="0"/>
              <w:jc w:val="center"/>
              <w:rPr>
                <w:kern w:val="0"/>
                <w:sz w:val="24"/>
              </w:rPr>
            </w:pPr>
            <w:r>
              <w:rPr>
                <w:kern w:val="0"/>
                <w:sz w:val="24"/>
              </w:rPr>
              <w:t>苍南县</w:t>
            </w:r>
          </w:p>
        </w:tc>
        <w:tc>
          <w:tcPr>
            <w:tcW w:w="1184" w:type="dxa"/>
            <w:vAlign w:val="center"/>
          </w:tcPr>
          <w:p>
            <w:pPr>
              <w:snapToGrid w:val="0"/>
              <w:jc w:val="center"/>
              <w:rPr>
                <w:kern w:val="0"/>
                <w:sz w:val="24"/>
              </w:rPr>
            </w:pPr>
            <w:r>
              <w:rPr>
                <w:kern w:val="0"/>
                <w:sz w:val="24"/>
              </w:rPr>
              <w:t>2020-2024</w:t>
            </w:r>
          </w:p>
        </w:tc>
        <w:tc>
          <w:tcPr>
            <w:tcW w:w="1075" w:type="dxa"/>
            <w:vAlign w:val="center"/>
          </w:tcPr>
          <w:p>
            <w:pPr>
              <w:snapToGrid w:val="0"/>
              <w:jc w:val="center"/>
              <w:rPr>
                <w:kern w:val="0"/>
                <w:sz w:val="24"/>
              </w:rPr>
            </w:pPr>
            <w:r>
              <w:rPr>
                <w:kern w:val="0"/>
                <w:sz w:val="24"/>
              </w:rPr>
              <w:t>46000</w:t>
            </w:r>
          </w:p>
        </w:tc>
        <w:tc>
          <w:tcPr>
            <w:tcW w:w="1411" w:type="dxa"/>
            <w:vAlign w:val="center"/>
          </w:tcPr>
          <w:p>
            <w:pPr>
              <w:snapToGrid w:val="0"/>
              <w:jc w:val="center"/>
              <w:rPr>
                <w:kern w:val="0"/>
                <w:sz w:val="24"/>
              </w:rPr>
            </w:pPr>
            <w:r>
              <w:rPr>
                <w:kern w:val="0"/>
                <w:sz w:val="24"/>
              </w:rPr>
              <w:t>44000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3" w:type="dxa"/>
            <w:vAlign w:val="center"/>
          </w:tcPr>
          <w:p>
            <w:pPr>
              <w:snapToGrid w:val="0"/>
              <w:jc w:val="center"/>
              <w:rPr>
                <w:kern w:val="0"/>
                <w:sz w:val="24"/>
              </w:rPr>
            </w:pPr>
            <w:r>
              <w:rPr>
                <w:kern w:val="0"/>
                <w:sz w:val="24"/>
              </w:rPr>
              <w:t>7</w:t>
            </w:r>
          </w:p>
        </w:tc>
        <w:tc>
          <w:tcPr>
            <w:tcW w:w="2683" w:type="dxa"/>
            <w:vAlign w:val="center"/>
          </w:tcPr>
          <w:p>
            <w:pPr>
              <w:snapToGrid w:val="0"/>
              <w:rPr>
                <w:kern w:val="0"/>
                <w:sz w:val="24"/>
              </w:rPr>
            </w:pPr>
            <w:r>
              <w:rPr>
                <w:kern w:val="0"/>
                <w:sz w:val="24"/>
              </w:rPr>
              <w:t>鳌江南港流域江西垟平原排涝工程（三期）</w:t>
            </w:r>
          </w:p>
        </w:tc>
        <w:tc>
          <w:tcPr>
            <w:tcW w:w="1130" w:type="dxa"/>
            <w:vAlign w:val="center"/>
          </w:tcPr>
          <w:p>
            <w:pPr>
              <w:snapToGrid w:val="0"/>
              <w:jc w:val="center"/>
              <w:rPr>
                <w:kern w:val="0"/>
                <w:sz w:val="24"/>
              </w:rPr>
            </w:pPr>
            <w:r>
              <w:rPr>
                <w:kern w:val="0"/>
                <w:sz w:val="24"/>
              </w:rPr>
              <w:t>新建</w:t>
            </w:r>
          </w:p>
        </w:tc>
        <w:tc>
          <w:tcPr>
            <w:tcW w:w="3776" w:type="dxa"/>
            <w:vAlign w:val="center"/>
          </w:tcPr>
          <w:p>
            <w:pPr>
              <w:snapToGrid w:val="0"/>
              <w:rPr>
                <w:kern w:val="0"/>
                <w:sz w:val="24"/>
              </w:rPr>
            </w:pPr>
            <w:r>
              <w:rPr>
                <w:kern w:val="0"/>
                <w:sz w:val="24"/>
              </w:rPr>
              <w:t>治理河道3.9公里，新建2座泵站，新增强排流量40立方米每秒</w:t>
            </w:r>
          </w:p>
        </w:tc>
        <w:tc>
          <w:tcPr>
            <w:tcW w:w="1109" w:type="dxa"/>
            <w:vAlign w:val="center"/>
          </w:tcPr>
          <w:p>
            <w:pPr>
              <w:snapToGrid w:val="0"/>
              <w:jc w:val="center"/>
              <w:rPr>
                <w:kern w:val="0"/>
                <w:sz w:val="24"/>
              </w:rPr>
            </w:pPr>
            <w:r>
              <w:rPr>
                <w:kern w:val="0"/>
                <w:sz w:val="24"/>
              </w:rPr>
              <w:t>苍南县</w:t>
            </w:r>
          </w:p>
        </w:tc>
        <w:tc>
          <w:tcPr>
            <w:tcW w:w="1184" w:type="dxa"/>
            <w:vAlign w:val="center"/>
          </w:tcPr>
          <w:p>
            <w:pPr>
              <w:snapToGrid w:val="0"/>
              <w:jc w:val="center"/>
              <w:rPr>
                <w:kern w:val="0"/>
                <w:sz w:val="24"/>
              </w:rPr>
            </w:pPr>
            <w:r>
              <w:rPr>
                <w:kern w:val="0"/>
                <w:sz w:val="24"/>
              </w:rPr>
              <w:t>2022-2024</w:t>
            </w:r>
          </w:p>
        </w:tc>
        <w:tc>
          <w:tcPr>
            <w:tcW w:w="1075" w:type="dxa"/>
            <w:vAlign w:val="center"/>
          </w:tcPr>
          <w:p>
            <w:pPr>
              <w:snapToGrid w:val="0"/>
              <w:jc w:val="center"/>
              <w:rPr>
                <w:kern w:val="0"/>
                <w:sz w:val="24"/>
              </w:rPr>
            </w:pPr>
            <w:r>
              <w:rPr>
                <w:kern w:val="0"/>
                <w:sz w:val="24"/>
              </w:rPr>
              <w:t>30000</w:t>
            </w:r>
          </w:p>
        </w:tc>
        <w:tc>
          <w:tcPr>
            <w:tcW w:w="1411" w:type="dxa"/>
            <w:vAlign w:val="center"/>
          </w:tcPr>
          <w:p>
            <w:pPr>
              <w:snapToGrid w:val="0"/>
              <w:jc w:val="center"/>
              <w:rPr>
                <w:kern w:val="0"/>
                <w:sz w:val="24"/>
              </w:rPr>
            </w:pPr>
            <w:r>
              <w:rPr>
                <w:kern w:val="0"/>
                <w:sz w:val="24"/>
              </w:rPr>
              <w:t>30000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3" w:type="dxa"/>
            <w:vAlign w:val="center"/>
          </w:tcPr>
          <w:p>
            <w:pPr>
              <w:snapToGrid w:val="0"/>
              <w:jc w:val="center"/>
              <w:rPr>
                <w:b/>
                <w:kern w:val="0"/>
                <w:sz w:val="24"/>
              </w:rPr>
            </w:pPr>
            <w:r>
              <w:rPr>
                <w:b/>
                <w:kern w:val="0"/>
                <w:sz w:val="24"/>
              </w:rPr>
              <w:t>8</w:t>
            </w:r>
          </w:p>
        </w:tc>
        <w:tc>
          <w:tcPr>
            <w:tcW w:w="2683" w:type="dxa"/>
            <w:vAlign w:val="center"/>
          </w:tcPr>
          <w:p>
            <w:pPr>
              <w:snapToGrid w:val="0"/>
              <w:rPr>
                <w:b/>
                <w:kern w:val="0"/>
                <w:sz w:val="24"/>
              </w:rPr>
            </w:pPr>
            <w:r>
              <w:rPr>
                <w:b/>
                <w:kern w:val="0"/>
                <w:sz w:val="24"/>
              </w:rPr>
              <w:t>苍南县江南垟平原骨干排涝工程</w:t>
            </w:r>
          </w:p>
        </w:tc>
        <w:tc>
          <w:tcPr>
            <w:tcW w:w="1130" w:type="dxa"/>
            <w:vAlign w:val="center"/>
          </w:tcPr>
          <w:p>
            <w:pPr>
              <w:snapToGrid w:val="0"/>
              <w:jc w:val="center"/>
              <w:rPr>
                <w:kern w:val="0"/>
                <w:sz w:val="24"/>
              </w:rPr>
            </w:pPr>
          </w:p>
        </w:tc>
        <w:tc>
          <w:tcPr>
            <w:tcW w:w="3776" w:type="dxa"/>
            <w:vAlign w:val="center"/>
          </w:tcPr>
          <w:p>
            <w:pPr>
              <w:snapToGrid w:val="0"/>
              <w:rPr>
                <w:kern w:val="0"/>
                <w:sz w:val="24"/>
              </w:rPr>
            </w:pPr>
          </w:p>
        </w:tc>
        <w:tc>
          <w:tcPr>
            <w:tcW w:w="1109" w:type="dxa"/>
            <w:vAlign w:val="center"/>
          </w:tcPr>
          <w:p>
            <w:pPr>
              <w:snapToGrid w:val="0"/>
              <w:jc w:val="center"/>
              <w:rPr>
                <w:kern w:val="0"/>
                <w:sz w:val="24"/>
              </w:rPr>
            </w:pPr>
          </w:p>
        </w:tc>
        <w:tc>
          <w:tcPr>
            <w:tcW w:w="1184" w:type="dxa"/>
            <w:vAlign w:val="center"/>
          </w:tcPr>
          <w:p>
            <w:pPr>
              <w:snapToGrid w:val="0"/>
              <w:jc w:val="center"/>
              <w:rPr>
                <w:kern w:val="0"/>
                <w:sz w:val="24"/>
              </w:rPr>
            </w:pPr>
          </w:p>
        </w:tc>
        <w:tc>
          <w:tcPr>
            <w:tcW w:w="1075" w:type="dxa"/>
            <w:vAlign w:val="center"/>
          </w:tcPr>
          <w:p>
            <w:pPr>
              <w:snapToGrid w:val="0"/>
              <w:jc w:val="center"/>
              <w:rPr>
                <w:b/>
                <w:sz w:val="24"/>
              </w:rPr>
            </w:pPr>
            <w:r>
              <w:rPr>
                <w:b/>
                <w:sz w:val="24"/>
              </w:rPr>
              <w:t>242305</w:t>
            </w:r>
          </w:p>
        </w:tc>
        <w:tc>
          <w:tcPr>
            <w:tcW w:w="1411" w:type="dxa"/>
            <w:vAlign w:val="center"/>
          </w:tcPr>
          <w:p>
            <w:pPr>
              <w:snapToGrid w:val="0"/>
              <w:jc w:val="center"/>
              <w:rPr>
                <w:b/>
                <w:sz w:val="24"/>
              </w:rPr>
            </w:pPr>
            <w:r>
              <w:rPr>
                <w:b/>
                <w:sz w:val="24"/>
              </w:rPr>
              <w:t>159275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3" w:type="dxa"/>
            <w:vAlign w:val="center"/>
          </w:tcPr>
          <w:p>
            <w:pPr>
              <w:snapToGrid w:val="0"/>
              <w:jc w:val="center"/>
              <w:rPr>
                <w:kern w:val="0"/>
                <w:sz w:val="24"/>
              </w:rPr>
            </w:pPr>
            <w:r>
              <w:rPr>
                <w:kern w:val="0"/>
                <w:sz w:val="24"/>
              </w:rPr>
              <w:t>（1）</w:t>
            </w:r>
          </w:p>
        </w:tc>
        <w:tc>
          <w:tcPr>
            <w:tcW w:w="2683" w:type="dxa"/>
            <w:vAlign w:val="center"/>
          </w:tcPr>
          <w:p>
            <w:pPr>
              <w:snapToGrid w:val="0"/>
              <w:rPr>
                <w:kern w:val="0"/>
                <w:sz w:val="24"/>
              </w:rPr>
            </w:pPr>
            <w:r>
              <w:rPr>
                <w:kern w:val="0"/>
                <w:sz w:val="24"/>
              </w:rPr>
              <w:t>苍南县江南垟平原骨干排涝工程（苍南段）</w:t>
            </w:r>
          </w:p>
        </w:tc>
        <w:tc>
          <w:tcPr>
            <w:tcW w:w="1130" w:type="dxa"/>
            <w:vAlign w:val="center"/>
          </w:tcPr>
          <w:p>
            <w:pPr>
              <w:snapToGrid w:val="0"/>
              <w:jc w:val="center"/>
              <w:rPr>
                <w:kern w:val="0"/>
                <w:sz w:val="24"/>
              </w:rPr>
            </w:pPr>
            <w:r>
              <w:rPr>
                <w:kern w:val="0"/>
                <w:sz w:val="24"/>
              </w:rPr>
              <w:t>新建</w:t>
            </w:r>
          </w:p>
        </w:tc>
        <w:tc>
          <w:tcPr>
            <w:tcW w:w="3776" w:type="dxa"/>
            <w:vAlign w:val="center"/>
          </w:tcPr>
          <w:p>
            <w:pPr>
              <w:snapToGrid w:val="0"/>
              <w:rPr>
                <w:kern w:val="0"/>
                <w:sz w:val="24"/>
              </w:rPr>
            </w:pPr>
            <w:r>
              <w:rPr>
                <w:kern w:val="0"/>
                <w:sz w:val="24"/>
              </w:rPr>
              <w:t>拓浚骨干排涝河道共计41.7公里</w:t>
            </w:r>
          </w:p>
        </w:tc>
        <w:tc>
          <w:tcPr>
            <w:tcW w:w="1109" w:type="dxa"/>
            <w:vAlign w:val="center"/>
          </w:tcPr>
          <w:p>
            <w:pPr>
              <w:snapToGrid w:val="0"/>
              <w:jc w:val="center"/>
              <w:rPr>
                <w:kern w:val="0"/>
                <w:sz w:val="24"/>
              </w:rPr>
            </w:pPr>
            <w:r>
              <w:rPr>
                <w:kern w:val="0"/>
                <w:sz w:val="24"/>
              </w:rPr>
              <w:t>苍南县</w:t>
            </w:r>
          </w:p>
        </w:tc>
        <w:tc>
          <w:tcPr>
            <w:tcW w:w="1184" w:type="dxa"/>
            <w:vAlign w:val="center"/>
          </w:tcPr>
          <w:p>
            <w:pPr>
              <w:snapToGrid w:val="0"/>
              <w:jc w:val="center"/>
              <w:rPr>
                <w:kern w:val="0"/>
                <w:sz w:val="24"/>
              </w:rPr>
            </w:pPr>
            <w:r>
              <w:rPr>
                <w:kern w:val="0"/>
                <w:sz w:val="24"/>
              </w:rPr>
              <w:t>2020-2025</w:t>
            </w:r>
          </w:p>
        </w:tc>
        <w:tc>
          <w:tcPr>
            <w:tcW w:w="1075" w:type="dxa"/>
            <w:vAlign w:val="center"/>
          </w:tcPr>
          <w:p>
            <w:pPr>
              <w:snapToGrid w:val="0"/>
              <w:jc w:val="center"/>
              <w:rPr>
                <w:kern w:val="0"/>
                <w:sz w:val="24"/>
              </w:rPr>
            </w:pPr>
            <w:r>
              <w:rPr>
                <w:kern w:val="0"/>
                <w:sz w:val="24"/>
              </w:rPr>
              <w:t>81000</w:t>
            </w:r>
          </w:p>
        </w:tc>
        <w:tc>
          <w:tcPr>
            <w:tcW w:w="1411" w:type="dxa"/>
            <w:vAlign w:val="center"/>
          </w:tcPr>
          <w:p>
            <w:pPr>
              <w:snapToGrid w:val="0"/>
              <w:jc w:val="center"/>
              <w:rPr>
                <w:kern w:val="0"/>
                <w:sz w:val="24"/>
              </w:rPr>
            </w:pPr>
            <w:r>
              <w:rPr>
                <w:kern w:val="0"/>
                <w:sz w:val="24"/>
              </w:rPr>
              <w:t>53240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3" w:type="dxa"/>
            <w:vAlign w:val="center"/>
          </w:tcPr>
          <w:p>
            <w:pPr>
              <w:snapToGrid w:val="0"/>
              <w:jc w:val="center"/>
              <w:rPr>
                <w:kern w:val="0"/>
                <w:sz w:val="24"/>
              </w:rPr>
            </w:pPr>
            <w:r>
              <w:rPr>
                <w:kern w:val="0"/>
                <w:sz w:val="24"/>
              </w:rPr>
              <w:t>（2）</w:t>
            </w:r>
          </w:p>
        </w:tc>
        <w:tc>
          <w:tcPr>
            <w:tcW w:w="2683" w:type="dxa"/>
            <w:vAlign w:val="center"/>
          </w:tcPr>
          <w:p>
            <w:pPr>
              <w:snapToGrid w:val="0"/>
              <w:rPr>
                <w:kern w:val="0"/>
                <w:sz w:val="24"/>
              </w:rPr>
            </w:pPr>
            <w:r>
              <w:rPr>
                <w:kern w:val="0"/>
                <w:sz w:val="24"/>
              </w:rPr>
              <w:t>苍南县江南垟平原骨干排涝工程（龙港段）</w:t>
            </w:r>
          </w:p>
        </w:tc>
        <w:tc>
          <w:tcPr>
            <w:tcW w:w="1130" w:type="dxa"/>
            <w:vAlign w:val="center"/>
          </w:tcPr>
          <w:p>
            <w:pPr>
              <w:snapToGrid w:val="0"/>
              <w:jc w:val="center"/>
              <w:rPr>
                <w:kern w:val="0"/>
                <w:sz w:val="24"/>
              </w:rPr>
            </w:pPr>
            <w:r>
              <w:rPr>
                <w:kern w:val="0"/>
                <w:sz w:val="24"/>
              </w:rPr>
              <w:t>新建</w:t>
            </w:r>
          </w:p>
        </w:tc>
        <w:tc>
          <w:tcPr>
            <w:tcW w:w="3776" w:type="dxa"/>
            <w:vAlign w:val="center"/>
          </w:tcPr>
          <w:p>
            <w:pPr>
              <w:snapToGrid w:val="0"/>
              <w:rPr>
                <w:kern w:val="0"/>
                <w:sz w:val="24"/>
              </w:rPr>
            </w:pPr>
            <w:r>
              <w:rPr>
                <w:kern w:val="0"/>
                <w:sz w:val="24"/>
              </w:rPr>
              <w:t>拓浚骨干排涝河道共计79.1公里</w:t>
            </w:r>
          </w:p>
        </w:tc>
        <w:tc>
          <w:tcPr>
            <w:tcW w:w="1109" w:type="dxa"/>
            <w:vAlign w:val="center"/>
          </w:tcPr>
          <w:p>
            <w:pPr>
              <w:snapToGrid w:val="0"/>
              <w:jc w:val="center"/>
              <w:rPr>
                <w:kern w:val="0"/>
                <w:sz w:val="24"/>
              </w:rPr>
            </w:pPr>
            <w:r>
              <w:rPr>
                <w:kern w:val="0"/>
                <w:sz w:val="24"/>
              </w:rPr>
              <w:t>龙港市</w:t>
            </w:r>
          </w:p>
        </w:tc>
        <w:tc>
          <w:tcPr>
            <w:tcW w:w="1184" w:type="dxa"/>
            <w:vAlign w:val="center"/>
          </w:tcPr>
          <w:p>
            <w:pPr>
              <w:snapToGrid w:val="0"/>
              <w:jc w:val="center"/>
              <w:rPr>
                <w:kern w:val="0"/>
                <w:sz w:val="24"/>
              </w:rPr>
            </w:pPr>
            <w:r>
              <w:rPr>
                <w:kern w:val="0"/>
                <w:sz w:val="24"/>
              </w:rPr>
              <w:t>2019-2025</w:t>
            </w:r>
          </w:p>
        </w:tc>
        <w:tc>
          <w:tcPr>
            <w:tcW w:w="1075" w:type="dxa"/>
            <w:vAlign w:val="center"/>
          </w:tcPr>
          <w:p>
            <w:pPr>
              <w:snapToGrid w:val="0"/>
              <w:jc w:val="center"/>
              <w:rPr>
                <w:kern w:val="0"/>
                <w:sz w:val="24"/>
              </w:rPr>
            </w:pPr>
            <w:r>
              <w:rPr>
                <w:kern w:val="0"/>
                <w:sz w:val="24"/>
              </w:rPr>
              <w:t>161305</w:t>
            </w:r>
          </w:p>
        </w:tc>
        <w:tc>
          <w:tcPr>
            <w:tcW w:w="1411" w:type="dxa"/>
            <w:vAlign w:val="center"/>
          </w:tcPr>
          <w:p>
            <w:pPr>
              <w:snapToGrid w:val="0"/>
              <w:jc w:val="center"/>
              <w:rPr>
                <w:kern w:val="0"/>
                <w:sz w:val="24"/>
              </w:rPr>
            </w:pPr>
            <w:r>
              <w:rPr>
                <w:kern w:val="0"/>
                <w:sz w:val="24"/>
              </w:rPr>
              <w:t>106035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3" w:type="dxa"/>
            <w:vAlign w:val="center"/>
          </w:tcPr>
          <w:p>
            <w:pPr>
              <w:snapToGrid w:val="0"/>
              <w:jc w:val="center"/>
              <w:rPr>
                <w:kern w:val="0"/>
                <w:sz w:val="24"/>
              </w:rPr>
            </w:pPr>
            <w:r>
              <w:rPr>
                <w:kern w:val="0"/>
                <w:sz w:val="24"/>
              </w:rPr>
              <w:t>9</w:t>
            </w:r>
          </w:p>
        </w:tc>
        <w:tc>
          <w:tcPr>
            <w:tcW w:w="2683" w:type="dxa"/>
            <w:vAlign w:val="center"/>
          </w:tcPr>
          <w:p>
            <w:pPr>
              <w:snapToGrid w:val="0"/>
              <w:rPr>
                <w:kern w:val="0"/>
                <w:sz w:val="24"/>
              </w:rPr>
            </w:pPr>
            <w:r>
              <w:rPr>
                <w:kern w:val="0"/>
                <w:sz w:val="24"/>
              </w:rPr>
              <w:t>温州南部新区南湖排涝调蓄工程</w:t>
            </w:r>
          </w:p>
        </w:tc>
        <w:tc>
          <w:tcPr>
            <w:tcW w:w="1130" w:type="dxa"/>
            <w:vAlign w:val="center"/>
          </w:tcPr>
          <w:p>
            <w:pPr>
              <w:snapToGrid w:val="0"/>
              <w:jc w:val="center"/>
              <w:rPr>
                <w:kern w:val="0"/>
                <w:sz w:val="24"/>
              </w:rPr>
            </w:pPr>
            <w:r>
              <w:rPr>
                <w:kern w:val="0"/>
                <w:sz w:val="24"/>
              </w:rPr>
              <w:t>新建</w:t>
            </w:r>
          </w:p>
        </w:tc>
        <w:tc>
          <w:tcPr>
            <w:tcW w:w="3776" w:type="dxa"/>
            <w:vAlign w:val="center"/>
          </w:tcPr>
          <w:p>
            <w:pPr>
              <w:snapToGrid w:val="0"/>
              <w:rPr>
                <w:kern w:val="0"/>
                <w:sz w:val="24"/>
              </w:rPr>
            </w:pPr>
            <w:r>
              <w:rPr>
                <w:kern w:val="0"/>
                <w:sz w:val="24"/>
              </w:rPr>
              <w:t>南部湾区开挖水域面积约7公顷，整治河道总长5公里</w:t>
            </w:r>
          </w:p>
        </w:tc>
        <w:tc>
          <w:tcPr>
            <w:tcW w:w="1109" w:type="dxa"/>
            <w:vAlign w:val="center"/>
          </w:tcPr>
          <w:p>
            <w:pPr>
              <w:snapToGrid w:val="0"/>
              <w:jc w:val="center"/>
              <w:rPr>
                <w:kern w:val="0"/>
                <w:sz w:val="24"/>
              </w:rPr>
            </w:pPr>
            <w:r>
              <w:rPr>
                <w:kern w:val="0"/>
                <w:sz w:val="24"/>
              </w:rPr>
              <w:t>市本级</w:t>
            </w:r>
          </w:p>
        </w:tc>
        <w:tc>
          <w:tcPr>
            <w:tcW w:w="1184" w:type="dxa"/>
            <w:vAlign w:val="center"/>
          </w:tcPr>
          <w:p>
            <w:pPr>
              <w:snapToGrid w:val="0"/>
              <w:jc w:val="center"/>
              <w:rPr>
                <w:kern w:val="0"/>
                <w:sz w:val="24"/>
              </w:rPr>
            </w:pPr>
            <w:r>
              <w:rPr>
                <w:kern w:val="0"/>
                <w:sz w:val="24"/>
              </w:rPr>
              <w:t>2022-2025</w:t>
            </w:r>
          </w:p>
        </w:tc>
        <w:tc>
          <w:tcPr>
            <w:tcW w:w="1075" w:type="dxa"/>
            <w:vAlign w:val="center"/>
          </w:tcPr>
          <w:p>
            <w:pPr>
              <w:snapToGrid w:val="0"/>
              <w:jc w:val="center"/>
              <w:rPr>
                <w:kern w:val="0"/>
                <w:sz w:val="24"/>
              </w:rPr>
            </w:pPr>
            <w:r>
              <w:rPr>
                <w:kern w:val="0"/>
                <w:sz w:val="24"/>
              </w:rPr>
              <w:t>100000</w:t>
            </w:r>
          </w:p>
        </w:tc>
        <w:tc>
          <w:tcPr>
            <w:tcW w:w="1411" w:type="dxa"/>
            <w:vAlign w:val="center"/>
          </w:tcPr>
          <w:p>
            <w:pPr>
              <w:snapToGrid w:val="0"/>
              <w:jc w:val="center"/>
              <w:rPr>
                <w:kern w:val="0"/>
                <w:sz w:val="24"/>
              </w:rPr>
            </w:pPr>
            <w:r>
              <w:rPr>
                <w:kern w:val="0"/>
                <w:sz w:val="24"/>
              </w:rPr>
              <w:t>100000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3" w:type="dxa"/>
            <w:vAlign w:val="center"/>
          </w:tcPr>
          <w:p>
            <w:pPr>
              <w:snapToGrid w:val="0"/>
              <w:jc w:val="center"/>
              <w:rPr>
                <w:kern w:val="0"/>
                <w:sz w:val="24"/>
              </w:rPr>
            </w:pPr>
            <w:r>
              <w:rPr>
                <w:kern w:val="0"/>
                <w:sz w:val="24"/>
              </w:rPr>
              <w:t>10</w:t>
            </w:r>
          </w:p>
        </w:tc>
        <w:tc>
          <w:tcPr>
            <w:tcW w:w="2683" w:type="dxa"/>
            <w:vAlign w:val="center"/>
          </w:tcPr>
          <w:p>
            <w:pPr>
              <w:snapToGrid w:val="0"/>
              <w:rPr>
                <w:kern w:val="0"/>
                <w:sz w:val="24"/>
              </w:rPr>
            </w:pPr>
            <w:r>
              <w:rPr>
                <w:kern w:val="0"/>
                <w:sz w:val="24"/>
              </w:rPr>
              <w:t>龙港市新城排涝调蓄工程</w:t>
            </w:r>
          </w:p>
        </w:tc>
        <w:tc>
          <w:tcPr>
            <w:tcW w:w="1130" w:type="dxa"/>
            <w:vAlign w:val="center"/>
          </w:tcPr>
          <w:p>
            <w:pPr>
              <w:snapToGrid w:val="0"/>
              <w:jc w:val="center"/>
              <w:rPr>
                <w:kern w:val="0"/>
                <w:sz w:val="24"/>
              </w:rPr>
            </w:pPr>
            <w:r>
              <w:rPr>
                <w:kern w:val="0"/>
                <w:sz w:val="24"/>
              </w:rPr>
              <w:t>新建</w:t>
            </w:r>
          </w:p>
        </w:tc>
        <w:tc>
          <w:tcPr>
            <w:tcW w:w="3776" w:type="dxa"/>
            <w:vAlign w:val="center"/>
          </w:tcPr>
          <w:p>
            <w:pPr>
              <w:snapToGrid w:val="0"/>
              <w:rPr>
                <w:kern w:val="0"/>
                <w:sz w:val="24"/>
              </w:rPr>
            </w:pPr>
            <w:r>
              <w:rPr>
                <w:kern w:val="0"/>
                <w:sz w:val="24"/>
              </w:rPr>
              <w:t>整治河道长度17.7公里，新增水域面积2.0平方公里</w:t>
            </w:r>
          </w:p>
        </w:tc>
        <w:tc>
          <w:tcPr>
            <w:tcW w:w="1109" w:type="dxa"/>
            <w:vAlign w:val="center"/>
          </w:tcPr>
          <w:p>
            <w:pPr>
              <w:snapToGrid w:val="0"/>
              <w:jc w:val="center"/>
              <w:rPr>
                <w:kern w:val="0"/>
                <w:sz w:val="24"/>
              </w:rPr>
            </w:pPr>
            <w:r>
              <w:rPr>
                <w:kern w:val="0"/>
                <w:sz w:val="24"/>
              </w:rPr>
              <w:t>龙港市</w:t>
            </w:r>
          </w:p>
        </w:tc>
        <w:tc>
          <w:tcPr>
            <w:tcW w:w="1184" w:type="dxa"/>
            <w:vAlign w:val="center"/>
          </w:tcPr>
          <w:p>
            <w:pPr>
              <w:snapToGrid w:val="0"/>
              <w:jc w:val="center"/>
              <w:rPr>
                <w:kern w:val="0"/>
                <w:sz w:val="24"/>
              </w:rPr>
            </w:pPr>
            <w:r>
              <w:rPr>
                <w:kern w:val="0"/>
                <w:sz w:val="24"/>
              </w:rPr>
              <w:t>2021-2025</w:t>
            </w:r>
          </w:p>
        </w:tc>
        <w:tc>
          <w:tcPr>
            <w:tcW w:w="1075" w:type="dxa"/>
            <w:vAlign w:val="center"/>
          </w:tcPr>
          <w:p>
            <w:pPr>
              <w:snapToGrid w:val="0"/>
              <w:jc w:val="center"/>
              <w:rPr>
                <w:kern w:val="0"/>
                <w:sz w:val="24"/>
              </w:rPr>
            </w:pPr>
            <w:r>
              <w:rPr>
                <w:kern w:val="0"/>
                <w:sz w:val="24"/>
              </w:rPr>
              <w:t>308000</w:t>
            </w:r>
          </w:p>
        </w:tc>
        <w:tc>
          <w:tcPr>
            <w:tcW w:w="1411" w:type="dxa"/>
            <w:vAlign w:val="center"/>
          </w:tcPr>
          <w:p>
            <w:pPr>
              <w:snapToGrid w:val="0"/>
              <w:jc w:val="center"/>
              <w:rPr>
                <w:kern w:val="0"/>
                <w:sz w:val="24"/>
              </w:rPr>
            </w:pPr>
            <w:r>
              <w:rPr>
                <w:kern w:val="0"/>
                <w:sz w:val="24"/>
              </w:rPr>
              <w:t>308000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3" w:type="dxa"/>
            <w:vAlign w:val="center"/>
          </w:tcPr>
          <w:p>
            <w:pPr>
              <w:snapToGrid w:val="0"/>
              <w:jc w:val="center"/>
              <w:rPr>
                <w:kern w:val="0"/>
                <w:sz w:val="24"/>
              </w:rPr>
            </w:pPr>
          </w:p>
        </w:tc>
        <w:tc>
          <w:tcPr>
            <w:tcW w:w="2683" w:type="dxa"/>
            <w:vAlign w:val="center"/>
          </w:tcPr>
          <w:p>
            <w:pPr>
              <w:snapToGrid w:val="0"/>
              <w:jc w:val="center"/>
              <w:rPr>
                <w:b/>
                <w:bCs/>
                <w:sz w:val="24"/>
              </w:rPr>
            </w:pPr>
            <w:r>
              <w:rPr>
                <w:b/>
                <w:bCs/>
                <w:sz w:val="24"/>
              </w:rPr>
              <w:t>小  计</w:t>
            </w:r>
          </w:p>
        </w:tc>
        <w:tc>
          <w:tcPr>
            <w:tcW w:w="1130" w:type="dxa"/>
            <w:vAlign w:val="center"/>
          </w:tcPr>
          <w:p>
            <w:pPr>
              <w:snapToGrid w:val="0"/>
              <w:jc w:val="center"/>
              <w:rPr>
                <w:kern w:val="0"/>
                <w:sz w:val="24"/>
              </w:rPr>
            </w:pPr>
          </w:p>
        </w:tc>
        <w:tc>
          <w:tcPr>
            <w:tcW w:w="3776" w:type="dxa"/>
            <w:vAlign w:val="center"/>
          </w:tcPr>
          <w:p>
            <w:pPr>
              <w:snapToGrid w:val="0"/>
              <w:jc w:val="center"/>
              <w:rPr>
                <w:b/>
                <w:kern w:val="0"/>
                <w:sz w:val="24"/>
              </w:rPr>
            </w:pPr>
            <w:r>
              <w:rPr>
                <w:b/>
                <w:kern w:val="0"/>
                <w:sz w:val="24"/>
              </w:rPr>
              <w:t>10</w:t>
            </w:r>
          </w:p>
        </w:tc>
        <w:tc>
          <w:tcPr>
            <w:tcW w:w="1109" w:type="dxa"/>
            <w:vAlign w:val="center"/>
          </w:tcPr>
          <w:p>
            <w:pPr>
              <w:snapToGrid w:val="0"/>
              <w:jc w:val="center"/>
              <w:rPr>
                <w:kern w:val="0"/>
                <w:sz w:val="24"/>
              </w:rPr>
            </w:pPr>
          </w:p>
        </w:tc>
        <w:tc>
          <w:tcPr>
            <w:tcW w:w="1184" w:type="dxa"/>
            <w:vAlign w:val="center"/>
          </w:tcPr>
          <w:p>
            <w:pPr>
              <w:snapToGrid w:val="0"/>
              <w:jc w:val="center"/>
              <w:rPr>
                <w:kern w:val="0"/>
                <w:sz w:val="24"/>
              </w:rPr>
            </w:pPr>
          </w:p>
        </w:tc>
        <w:tc>
          <w:tcPr>
            <w:tcW w:w="1075" w:type="dxa"/>
            <w:vAlign w:val="center"/>
          </w:tcPr>
          <w:p>
            <w:pPr>
              <w:snapToGrid w:val="0"/>
              <w:jc w:val="center"/>
              <w:rPr>
                <w:b/>
                <w:sz w:val="24"/>
              </w:rPr>
            </w:pPr>
            <w:r>
              <w:rPr>
                <w:b/>
                <w:sz w:val="24"/>
              </w:rPr>
              <w:t>1820569</w:t>
            </w:r>
          </w:p>
        </w:tc>
        <w:tc>
          <w:tcPr>
            <w:tcW w:w="1411" w:type="dxa"/>
            <w:vAlign w:val="center"/>
          </w:tcPr>
          <w:p>
            <w:pPr>
              <w:snapToGrid w:val="0"/>
              <w:jc w:val="center"/>
              <w:rPr>
                <w:b/>
                <w:sz w:val="24"/>
              </w:rPr>
            </w:pPr>
            <w:r>
              <w:rPr>
                <w:b/>
                <w:sz w:val="24"/>
              </w:rPr>
              <w:t>1133656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3" w:type="dxa"/>
            <w:vAlign w:val="center"/>
          </w:tcPr>
          <w:p>
            <w:pPr>
              <w:snapToGrid w:val="0"/>
              <w:jc w:val="center"/>
              <w:rPr>
                <w:b/>
                <w:kern w:val="0"/>
                <w:sz w:val="24"/>
              </w:rPr>
            </w:pPr>
          </w:p>
        </w:tc>
        <w:tc>
          <w:tcPr>
            <w:tcW w:w="9882" w:type="dxa"/>
            <w:gridSpan w:val="5"/>
            <w:vAlign w:val="center"/>
          </w:tcPr>
          <w:p>
            <w:pPr>
              <w:snapToGrid w:val="0"/>
              <w:rPr>
                <w:b/>
                <w:kern w:val="0"/>
                <w:sz w:val="24"/>
              </w:rPr>
            </w:pPr>
            <w:r>
              <w:rPr>
                <w:b/>
                <w:kern w:val="0"/>
                <w:sz w:val="24"/>
              </w:rPr>
              <w:t>易涝区域整治工程/（个）</w:t>
            </w:r>
          </w:p>
        </w:tc>
        <w:tc>
          <w:tcPr>
            <w:tcW w:w="1075" w:type="dxa"/>
            <w:vAlign w:val="center"/>
          </w:tcPr>
          <w:p>
            <w:pPr>
              <w:snapToGrid w:val="0"/>
              <w:jc w:val="center"/>
              <w:rPr>
                <w:kern w:val="0"/>
                <w:sz w:val="24"/>
              </w:rPr>
            </w:pPr>
          </w:p>
        </w:tc>
        <w:tc>
          <w:tcPr>
            <w:tcW w:w="1411" w:type="dxa"/>
            <w:vAlign w:val="center"/>
          </w:tcPr>
          <w:p>
            <w:pPr>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3" w:type="dxa"/>
            <w:vAlign w:val="center"/>
          </w:tcPr>
          <w:p>
            <w:pPr>
              <w:snapToGrid w:val="0"/>
              <w:jc w:val="center"/>
              <w:rPr>
                <w:kern w:val="0"/>
                <w:sz w:val="24"/>
              </w:rPr>
            </w:pPr>
            <w:r>
              <w:rPr>
                <w:kern w:val="0"/>
                <w:sz w:val="24"/>
              </w:rPr>
              <w:t>1</w:t>
            </w:r>
          </w:p>
        </w:tc>
        <w:tc>
          <w:tcPr>
            <w:tcW w:w="2683" w:type="dxa"/>
            <w:vAlign w:val="center"/>
          </w:tcPr>
          <w:p>
            <w:pPr>
              <w:snapToGrid w:val="0"/>
              <w:rPr>
                <w:sz w:val="24"/>
              </w:rPr>
            </w:pPr>
            <w:r>
              <w:rPr>
                <w:sz w:val="24"/>
              </w:rPr>
              <w:t>城市易涝区域整治工程</w:t>
            </w:r>
          </w:p>
        </w:tc>
        <w:tc>
          <w:tcPr>
            <w:tcW w:w="1130" w:type="dxa"/>
            <w:vAlign w:val="center"/>
          </w:tcPr>
          <w:p>
            <w:pPr>
              <w:snapToGrid w:val="0"/>
              <w:jc w:val="center"/>
              <w:rPr>
                <w:sz w:val="24"/>
              </w:rPr>
            </w:pPr>
            <w:r>
              <w:rPr>
                <w:sz w:val="24"/>
              </w:rPr>
              <w:t>改建</w:t>
            </w:r>
          </w:p>
        </w:tc>
        <w:tc>
          <w:tcPr>
            <w:tcW w:w="3776" w:type="dxa"/>
            <w:vAlign w:val="center"/>
          </w:tcPr>
          <w:p>
            <w:pPr>
              <w:snapToGrid w:val="0"/>
              <w:rPr>
                <w:sz w:val="24"/>
              </w:rPr>
            </w:pPr>
            <w:r>
              <w:rPr>
                <w:sz w:val="24"/>
              </w:rPr>
              <w:t>整治城市现存易涝区域40处</w:t>
            </w:r>
          </w:p>
        </w:tc>
        <w:tc>
          <w:tcPr>
            <w:tcW w:w="1109" w:type="dxa"/>
            <w:vAlign w:val="center"/>
          </w:tcPr>
          <w:p>
            <w:pPr>
              <w:snapToGrid w:val="0"/>
              <w:jc w:val="center"/>
              <w:rPr>
                <w:kern w:val="0"/>
                <w:sz w:val="24"/>
              </w:rPr>
            </w:pPr>
            <w:r>
              <w:rPr>
                <w:kern w:val="0"/>
                <w:sz w:val="24"/>
              </w:rPr>
              <w:t>各城区</w:t>
            </w:r>
          </w:p>
        </w:tc>
        <w:tc>
          <w:tcPr>
            <w:tcW w:w="1184" w:type="dxa"/>
            <w:vAlign w:val="center"/>
          </w:tcPr>
          <w:p>
            <w:pPr>
              <w:snapToGrid w:val="0"/>
              <w:jc w:val="center"/>
              <w:rPr>
                <w:kern w:val="0"/>
                <w:sz w:val="24"/>
              </w:rPr>
            </w:pPr>
            <w:r>
              <w:rPr>
                <w:kern w:val="0"/>
                <w:sz w:val="24"/>
              </w:rPr>
              <w:t>2021-2022</w:t>
            </w:r>
          </w:p>
        </w:tc>
        <w:tc>
          <w:tcPr>
            <w:tcW w:w="1075" w:type="dxa"/>
            <w:vAlign w:val="center"/>
          </w:tcPr>
          <w:p>
            <w:pPr>
              <w:snapToGrid w:val="0"/>
              <w:jc w:val="center"/>
              <w:rPr>
                <w:kern w:val="0"/>
                <w:sz w:val="24"/>
              </w:rPr>
            </w:pPr>
            <w:r>
              <w:rPr>
                <w:kern w:val="0"/>
                <w:sz w:val="24"/>
              </w:rPr>
              <w:t>270</w:t>
            </w:r>
          </w:p>
        </w:tc>
        <w:tc>
          <w:tcPr>
            <w:tcW w:w="1411" w:type="dxa"/>
            <w:vAlign w:val="center"/>
          </w:tcPr>
          <w:p>
            <w:pPr>
              <w:snapToGrid w:val="0"/>
              <w:jc w:val="center"/>
              <w:rPr>
                <w:kern w:val="0"/>
                <w:sz w:val="24"/>
              </w:rPr>
            </w:pPr>
            <w:r>
              <w:rPr>
                <w:kern w:val="0"/>
                <w:sz w:val="24"/>
              </w:rPr>
              <w:t>270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3" w:type="dxa"/>
            <w:vAlign w:val="center"/>
          </w:tcPr>
          <w:p>
            <w:pPr>
              <w:snapToGrid w:val="0"/>
              <w:jc w:val="center"/>
              <w:rPr>
                <w:kern w:val="0"/>
                <w:sz w:val="24"/>
              </w:rPr>
            </w:pPr>
          </w:p>
        </w:tc>
        <w:tc>
          <w:tcPr>
            <w:tcW w:w="2683" w:type="dxa"/>
            <w:vAlign w:val="center"/>
          </w:tcPr>
          <w:p>
            <w:pPr>
              <w:snapToGrid w:val="0"/>
              <w:jc w:val="center"/>
              <w:rPr>
                <w:b/>
                <w:bCs/>
                <w:sz w:val="24"/>
              </w:rPr>
            </w:pPr>
            <w:r>
              <w:rPr>
                <w:b/>
                <w:bCs/>
                <w:sz w:val="24"/>
              </w:rPr>
              <w:t>小  计</w:t>
            </w:r>
          </w:p>
        </w:tc>
        <w:tc>
          <w:tcPr>
            <w:tcW w:w="1130" w:type="dxa"/>
            <w:vAlign w:val="center"/>
          </w:tcPr>
          <w:p>
            <w:pPr>
              <w:snapToGrid w:val="0"/>
              <w:jc w:val="center"/>
              <w:rPr>
                <w:sz w:val="24"/>
              </w:rPr>
            </w:pPr>
          </w:p>
        </w:tc>
        <w:tc>
          <w:tcPr>
            <w:tcW w:w="3776" w:type="dxa"/>
            <w:vAlign w:val="center"/>
          </w:tcPr>
          <w:p>
            <w:pPr>
              <w:snapToGrid w:val="0"/>
              <w:jc w:val="center"/>
              <w:rPr>
                <w:b/>
                <w:sz w:val="24"/>
              </w:rPr>
            </w:pPr>
            <w:r>
              <w:rPr>
                <w:b/>
                <w:sz w:val="24"/>
              </w:rPr>
              <w:t>40</w:t>
            </w:r>
          </w:p>
        </w:tc>
        <w:tc>
          <w:tcPr>
            <w:tcW w:w="1109" w:type="dxa"/>
            <w:vAlign w:val="center"/>
          </w:tcPr>
          <w:p>
            <w:pPr>
              <w:snapToGrid w:val="0"/>
              <w:jc w:val="center"/>
              <w:rPr>
                <w:b/>
                <w:kern w:val="0"/>
                <w:sz w:val="24"/>
              </w:rPr>
            </w:pPr>
          </w:p>
        </w:tc>
        <w:tc>
          <w:tcPr>
            <w:tcW w:w="1184" w:type="dxa"/>
            <w:vAlign w:val="center"/>
          </w:tcPr>
          <w:p>
            <w:pPr>
              <w:snapToGrid w:val="0"/>
              <w:jc w:val="center"/>
              <w:rPr>
                <w:b/>
                <w:kern w:val="0"/>
                <w:sz w:val="24"/>
              </w:rPr>
            </w:pPr>
          </w:p>
        </w:tc>
        <w:tc>
          <w:tcPr>
            <w:tcW w:w="1075" w:type="dxa"/>
            <w:vAlign w:val="center"/>
          </w:tcPr>
          <w:p>
            <w:pPr>
              <w:snapToGrid w:val="0"/>
              <w:jc w:val="center"/>
              <w:rPr>
                <w:b/>
                <w:kern w:val="0"/>
                <w:sz w:val="24"/>
              </w:rPr>
            </w:pPr>
            <w:r>
              <w:rPr>
                <w:b/>
                <w:kern w:val="0"/>
                <w:sz w:val="24"/>
              </w:rPr>
              <w:t>270</w:t>
            </w:r>
          </w:p>
        </w:tc>
        <w:tc>
          <w:tcPr>
            <w:tcW w:w="1411" w:type="dxa"/>
            <w:vAlign w:val="center"/>
          </w:tcPr>
          <w:p>
            <w:pPr>
              <w:snapToGrid w:val="0"/>
              <w:jc w:val="center"/>
              <w:rPr>
                <w:b/>
                <w:kern w:val="0"/>
                <w:sz w:val="24"/>
              </w:rPr>
            </w:pPr>
            <w:r>
              <w:rPr>
                <w:b/>
                <w:kern w:val="0"/>
                <w:sz w:val="24"/>
              </w:rPr>
              <w:t>270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3" w:type="dxa"/>
            <w:vAlign w:val="center"/>
          </w:tcPr>
          <w:p>
            <w:pPr>
              <w:snapToGrid w:val="0"/>
              <w:jc w:val="center"/>
              <w:rPr>
                <w:b/>
                <w:kern w:val="0"/>
                <w:sz w:val="24"/>
              </w:rPr>
            </w:pPr>
          </w:p>
        </w:tc>
        <w:tc>
          <w:tcPr>
            <w:tcW w:w="9882" w:type="dxa"/>
            <w:gridSpan w:val="5"/>
            <w:vAlign w:val="center"/>
          </w:tcPr>
          <w:p>
            <w:pPr>
              <w:snapToGrid w:val="0"/>
              <w:rPr>
                <w:b/>
                <w:kern w:val="0"/>
                <w:sz w:val="24"/>
              </w:rPr>
            </w:pPr>
            <w:r>
              <w:rPr>
                <w:b/>
                <w:kern w:val="0"/>
                <w:sz w:val="24"/>
              </w:rPr>
              <w:t>排水管网畅通工程（排水管网新建改造）/（公里）</w:t>
            </w:r>
          </w:p>
        </w:tc>
        <w:tc>
          <w:tcPr>
            <w:tcW w:w="1075" w:type="dxa"/>
            <w:vAlign w:val="center"/>
          </w:tcPr>
          <w:p>
            <w:pPr>
              <w:snapToGrid w:val="0"/>
              <w:jc w:val="center"/>
              <w:rPr>
                <w:kern w:val="0"/>
                <w:sz w:val="24"/>
              </w:rPr>
            </w:pPr>
          </w:p>
        </w:tc>
        <w:tc>
          <w:tcPr>
            <w:tcW w:w="1411" w:type="dxa"/>
            <w:vAlign w:val="center"/>
          </w:tcPr>
          <w:p>
            <w:pPr>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709" w:hRule="atLeast"/>
          <w:jc w:val="center"/>
        </w:trPr>
        <w:tc>
          <w:tcPr>
            <w:tcW w:w="673" w:type="dxa"/>
            <w:vAlign w:val="center"/>
          </w:tcPr>
          <w:p>
            <w:pPr>
              <w:snapToGrid w:val="0"/>
              <w:jc w:val="center"/>
              <w:rPr>
                <w:kern w:val="0"/>
                <w:sz w:val="24"/>
              </w:rPr>
            </w:pPr>
            <w:r>
              <w:rPr>
                <w:kern w:val="0"/>
                <w:sz w:val="24"/>
              </w:rPr>
              <w:t>1</w:t>
            </w:r>
          </w:p>
        </w:tc>
        <w:tc>
          <w:tcPr>
            <w:tcW w:w="2683" w:type="dxa"/>
            <w:vAlign w:val="center"/>
          </w:tcPr>
          <w:p>
            <w:pPr>
              <w:snapToGrid w:val="0"/>
              <w:rPr>
                <w:sz w:val="24"/>
              </w:rPr>
            </w:pPr>
            <w:r>
              <w:rPr>
                <w:sz w:val="24"/>
              </w:rPr>
              <w:t>雨水管网新建改造工程</w:t>
            </w:r>
          </w:p>
        </w:tc>
        <w:tc>
          <w:tcPr>
            <w:tcW w:w="1130" w:type="dxa"/>
            <w:vAlign w:val="center"/>
          </w:tcPr>
          <w:p>
            <w:pPr>
              <w:snapToGrid w:val="0"/>
              <w:jc w:val="center"/>
              <w:rPr>
                <w:sz w:val="24"/>
              </w:rPr>
            </w:pPr>
            <w:r>
              <w:rPr>
                <w:sz w:val="24"/>
              </w:rPr>
              <w:t>新建</w:t>
            </w:r>
          </w:p>
        </w:tc>
        <w:tc>
          <w:tcPr>
            <w:tcW w:w="3776" w:type="dxa"/>
            <w:vAlign w:val="center"/>
          </w:tcPr>
          <w:p>
            <w:pPr>
              <w:snapToGrid w:val="0"/>
              <w:rPr>
                <w:sz w:val="24"/>
              </w:rPr>
            </w:pPr>
            <w:r>
              <w:rPr>
                <w:sz w:val="24"/>
              </w:rPr>
              <w:t>随道路建设，开展雨水管网建设和改造550公里</w:t>
            </w:r>
          </w:p>
        </w:tc>
        <w:tc>
          <w:tcPr>
            <w:tcW w:w="1109" w:type="dxa"/>
            <w:vAlign w:val="center"/>
          </w:tcPr>
          <w:p>
            <w:pPr>
              <w:snapToGrid w:val="0"/>
              <w:jc w:val="center"/>
              <w:rPr>
                <w:kern w:val="0"/>
                <w:sz w:val="24"/>
              </w:rPr>
            </w:pPr>
            <w:r>
              <w:rPr>
                <w:kern w:val="0"/>
                <w:sz w:val="24"/>
              </w:rPr>
              <w:t>各城区</w:t>
            </w:r>
          </w:p>
        </w:tc>
        <w:tc>
          <w:tcPr>
            <w:tcW w:w="1184" w:type="dxa"/>
            <w:vAlign w:val="center"/>
          </w:tcPr>
          <w:p>
            <w:pPr>
              <w:snapToGrid w:val="0"/>
              <w:jc w:val="center"/>
              <w:rPr>
                <w:kern w:val="0"/>
                <w:sz w:val="24"/>
              </w:rPr>
            </w:pPr>
            <w:r>
              <w:rPr>
                <w:kern w:val="0"/>
                <w:sz w:val="24"/>
              </w:rPr>
              <w:t>2021-2025</w:t>
            </w:r>
          </w:p>
        </w:tc>
        <w:tc>
          <w:tcPr>
            <w:tcW w:w="1075" w:type="dxa"/>
            <w:vAlign w:val="center"/>
          </w:tcPr>
          <w:p>
            <w:pPr>
              <w:snapToGrid w:val="0"/>
              <w:jc w:val="center"/>
              <w:rPr>
                <w:kern w:val="0"/>
                <w:sz w:val="24"/>
              </w:rPr>
            </w:pPr>
            <w:r>
              <w:rPr>
                <w:kern w:val="0"/>
                <w:sz w:val="24"/>
              </w:rPr>
              <w:t>500000</w:t>
            </w:r>
          </w:p>
        </w:tc>
        <w:tc>
          <w:tcPr>
            <w:tcW w:w="1411" w:type="dxa"/>
            <w:vAlign w:val="center"/>
          </w:tcPr>
          <w:p>
            <w:pPr>
              <w:snapToGrid w:val="0"/>
              <w:jc w:val="center"/>
              <w:rPr>
                <w:kern w:val="0"/>
                <w:sz w:val="24"/>
              </w:rPr>
            </w:pPr>
            <w:r>
              <w:rPr>
                <w:kern w:val="0"/>
                <w:sz w:val="24"/>
              </w:rPr>
              <w:t>500000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3" w:type="dxa"/>
            <w:vAlign w:val="center"/>
          </w:tcPr>
          <w:p>
            <w:pPr>
              <w:snapToGrid w:val="0"/>
              <w:jc w:val="center"/>
              <w:rPr>
                <w:kern w:val="0"/>
                <w:sz w:val="24"/>
              </w:rPr>
            </w:pPr>
          </w:p>
        </w:tc>
        <w:tc>
          <w:tcPr>
            <w:tcW w:w="2683" w:type="dxa"/>
            <w:vAlign w:val="center"/>
          </w:tcPr>
          <w:p>
            <w:pPr>
              <w:snapToGrid w:val="0"/>
              <w:jc w:val="center"/>
              <w:rPr>
                <w:b/>
                <w:bCs/>
                <w:sz w:val="24"/>
              </w:rPr>
            </w:pPr>
            <w:r>
              <w:rPr>
                <w:b/>
                <w:bCs/>
                <w:sz w:val="24"/>
              </w:rPr>
              <w:t>小  计</w:t>
            </w:r>
          </w:p>
        </w:tc>
        <w:tc>
          <w:tcPr>
            <w:tcW w:w="1130" w:type="dxa"/>
            <w:vAlign w:val="center"/>
          </w:tcPr>
          <w:p>
            <w:pPr>
              <w:snapToGrid w:val="0"/>
              <w:jc w:val="center"/>
              <w:rPr>
                <w:sz w:val="24"/>
              </w:rPr>
            </w:pPr>
          </w:p>
        </w:tc>
        <w:tc>
          <w:tcPr>
            <w:tcW w:w="3776" w:type="dxa"/>
            <w:vAlign w:val="center"/>
          </w:tcPr>
          <w:p>
            <w:pPr>
              <w:snapToGrid w:val="0"/>
              <w:jc w:val="center"/>
              <w:rPr>
                <w:b/>
                <w:sz w:val="24"/>
              </w:rPr>
            </w:pPr>
            <w:r>
              <w:rPr>
                <w:b/>
                <w:sz w:val="24"/>
              </w:rPr>
              <w:t>550</w:t>
            </w:r>
          </w:p>
        </w:tc>
        <w:tc>
          <w:tcPr>
            <w:tcW w:w="1109" w:type="dxa"/>
            <w:vAlign w:val="center"/>
          </w:tcPr>
          <w:p>
            <w:pPr>
              <w:snapToGrid w:val="0"/>
              <w:jc w:val="center"/>
              <w:rPr>
                <w:b/>
                <w:kern w:val="0"/>
                <w:sz w:val="24"/>
              </w:rPr>
            </w:pPr>
          </w:p>
        </w:tc>
        <w:tc>
          <w:tcPr>
            <w:tcW w:w="1184" w:type="dxa"/>
            <w:vAlign w:val="center"/>
          </w:tcPr>
          <w:p>
            <w:pPr>
              <w:snapToGrid w:val="0"/>
              <w:jc w:val="center"/>
              <w:rPr>
                <w:b/>
                <w:kern w:val="0"/>
                <w:sz w:val="24"/>
              </w:rPr>
            </w:pPr>
          </w:p>
        </w:tc>
        <w:tc>
          <w:tcPr>
            <w:tcW w:w="1075" w:type="dxa"/>
            <w:vAlign w:val="center"/>
          </w:tcPr>
          <w:p>
            <w:pPr>
              <w:snapToGrid w:val="0"/>
              <w:jc w:val="center"/>
              <w:rPr>
                <w:b/>
                <w:kern w:val="0"/>
                <w:sz w:val="24"/>
              </w:rPr>
            </w:pPr>
            <w:r>
              <w:rPr>
                <w:b/>
                <w:kern w:val="0"/>
                <w:sz w:val="24"/>
              </w:rPr>
              <w:t>500000</w:t>
            </w:r>
          </w:p>
        </w:tc>
        <w:tc>
          <w:tcPr>
            <w:tcW w:w="1411" w:type="dxa"/>
            <w:vAlign w:val="center"/>
          </w:tcPr>
          <w:p>
            <w:pPr>
              <w:snapToGrid w:val="0"/>
              <w:jc w:val="center"/>
              <w:rPr>
                <w:b/>
                <w:kern w:val="0"/>
                <w:sz w:val="24"/>
              </w:rPr>
            </w:pPr>
            <w:r>
              <w:rPr>
                <w:b/>
                <w:kern w:val="0"/>
                <w:sz w:val="24"/>
              </w:rPr>
              <w:t>500000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3" w:type="dxa"/>
            <w:vAlign w:val="center"/>
          </w:tcPr>
          <w:p>
            <w:pPr>
              <w:snapToGrid w:val="0"/>
              <w:jc w:val="center"/>
              <w:rPr>
                <w:b/>
                <w:kern w:val="0"/>
                <w:sz w:val="24"/>
              </w:rPr>
            </w:pPr>
          </w:p>
        </w:tc>
        <w:tc>
          <w:tcPr>
            <w:tcW w:w="9882" w:type="dxa"/>
            <w:gridSpan w:val="5"/>
            <w:vAlign w:val="center"/>
          </w:tcPr>
          <w:p>
            <w:pPr>
              <w:snapToGrid w:val="0"/>
              <w:rPr>
                <w:b/>
                <w:kern w:val="0"/>
                <w:sz w:val="24"/>
              </w:rPr>
            </w:pPr>
            <w:r>
              <w:rPr>
                <w:b/>
                <w:kern w:val="0"/>
                <w:sz w:val="24"/>
              </w:rPr>
              <w:t>雨水泵站提升工程/（个）</w:t>
            </w:r>
          </w:p>
        </w:tc>
        <w:tc>
          <w:tcPr>
            <w:tcW w:w="1075" w:type="dxa"/>
            <w:vAlign w:val="center"/>
          </w:tcPr>
          <w:p>
            <w:pPr>
              <w:snapToGrid w:val="0"/>
              <w:jc w:val="center"/>
              <w:rPr>
                <w:kern w:val="0"/>
                <w:sz w:val="24"/>
              </w:rPr>
            </w:pPr>
          </w:p>
        </w:tc>
        <w:tc>
          <w:tcPr>
            <w:tcW w:w="1411" w:type="dxa"/>
            <w:vAlign w:val="center"/>
          </w:tcPr>
          <w:p>
            <w:pPr>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3" w:type="dxa"/>
            <w:vAlign w:val="center"/>
          </w:tcPr>
          <w:p>
            <w:pPr>
              <w:snapToGrid w:val="0"/>
              <w:jc w:val="center"/>
              <w:rPr>
                <w:kern w:val="0"/>
                <w:sz w:val="24"/>
              </w:rPr>
            </w:pPr>
            <w:r>
              <w:rPr>
                <w:kern w:val="0"/>
                <w:sz w:val="24"/>
              </w:rPr>
              <w:t>1</w:t>
            </w:r>
          </w:p>
        </w:tc>
        <w:tc>
          <w:tcPr>
            <w:tcW w:w="2683" w:type="dxa"/>
            <w:vAlign w:val="center"/>
          </w:tcPr>
          <w:p>
            <w:pPr>
              <w:snapToGrid w:val="0"/>
              <w:rPr>
                <w:kern w:val="0"/>
                <w:sz w:val="24"/>
              </w:rPr>
            </w:pPr>
            <w:r>
              <w:rPr>
                <w:kern w:val="0"/>
                <w:sz w:val="24"/>
              </w:rPr>
              <w:t>旭阳路雨水泵站提升改造</w:t>
            </w:r>
          </w:p>
        </w:tc>
        <w:tc>
          <w:tcPr>
            <w:tcW w:w="1130" w:type="dxa"/>
            <w:vAlign w:val="center"/>
          </w:tcPr>
          <w:p>
            <w:pPr>
              <w:snapToGrid w:val="0"/>
              <w:jc w:val="center"/>
              <w:rPr>
                <w:kern w:val="0"/>
                <w:sz w:val="24"/>
              </w:rPr>
            </w:pPr>
            <w:r>
              <w:rPr>
                <w:kern w:val="0"/>
                <w:sz w:val="24"/>
              </w:rPr>
              <w:t>改建</w:t>
            </w:r>
          </w:p>
        </w:tc>
        <w:tc>
          <w:tcPr>
            <w:tcW w:w="3776" w:type="dxa"/>
            <w:vAlign w:val="center"/>
          </w:tcPr>
          <w:p>
            <w:pPr>
              <w:snapToGrid w:val="0"/>
              <w:rPr>
                <w:kern w:val="0"/>
                <w:sz w:val="24"/>
              </w:rPr>
            </w:pPr>
            <w:r>
              <w:rPr>
                <w:rFonts w:hint="eastAsia"/>
                <w:kern w:val="0"/>
                <w:sz w:val="24"/>
              </w:rPr>
              <w:t>由</w:t>
            </w:r>
            <w:r>
              <w:rPr>
                <w:kern w:val="0"/>
                <w:sz w:val="24"/>
              </w:rPr>
              <w:t>480L/S提高到1376L/s，提升重现到20-30年</w:t>
            </w:r>
          </w:p>
        </w:tc>
        <w:tc>
          <w:tcPr>
            <w:tcW w:w="1109" w:type="dxa"/>
            <w:vAlign w:val="center"/>
          </w:tcPr>
          <w:p>
            <w:pPr>
              <w:snapToGrid w:val="0"/>
              <w:jc w:val="center"/>
              <w:rPr>
                <w:kern w:val="0"/>
                <w:sz w:val="24"/>
              </w:rPr>
            </w:pPr>
            <w:r>
              <w:rPr>
                <w:kern w:val="0"/>
                <w:sz w:val="24"/>
              </w:rPr>
              <w:t>乐清市</w:t>
            </w:r>
          </w:p>
        </w:tc>
        <w:tc>
          <w:tcPr>
            <w:tcW w:w="1184" w:type="dxa"/>
            <w:vAlign w:val="center"/>
          </w:tcPr>
          <w:p>
            <w:pPr>
              <w:snapToGrid w:val="0"/>
              <w:jc w:val="center"/>
              <w:rPr>
                <w:kern w:val="0"/>
                <w:sz w:val="24"/>
              </w:rPr>
            </w:pPr>
            <w:r>
              <w:rPr>
                <w:kern w:val="0"/>
                <w:sz w:val="24"/>
              </w:rPr>
              <w:t>2021-2021</w:t>
            </w:r>
          </w:p>
        </w:tc>
        <w:tc>
          <w:tcPr>
            <w:tcW w:w="1075" w:type="dxa"/>
            <w:vAlign w:val="center"/>
          </w:tcPr>
          <w:p>
            <w:pPr>
              <w:snapToGrid w:val="0"/>
              <w:jc w:val="center"/>
              <w:rPr>
                <w:kern w:val="0"/>
                <w:sz w:val="24"/>
              </w:rPr>
            </w:pPr>
            <w:r>
              <w:rPr>
                <w:kern w:val="0"/>
                <w:sz w:val="24"/>
              </w:rPr>
              <w:t>474</w:t>
            </w:r>
          </w:p>
        </w:tc>
        <w:tc>
          <w:tcPr>
            <w:tcW w:w="1411" w:type="dxa"/>
            <w:vAlign w:val="center"/>
          </w:tcPr>
          <w:p>
            <w:pPr>
              <w:snapToGrid w:val="0"/>
              <w:jc w:val="center"/>
              <w:rPr>
                <w:kern w:val="0"/>
                <w:sz w:val="24"/>
              </w:rPr>
            </w:pPr>
            <w:r>
              <w:rPr>
                <w:kern w:val="0"/>
                <w:sz w:val="24"/>
              </w:rPr>
              <w:t>474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3" w:type="dxa"/>
            <w:vAlign w:val="center"/>
          </w:tcPr>
          <w:p>
            <w:pPr>
              <w:snapToGrid w:val="0"/>
              <w:jc w:val="center"/>
              <w:rPr>
                <w:kern w:val="0"/>
                <w:sz w:val="24"/>
              </w:rPr>
            </w:pPr>
            <w:r>
              <w:rPr>
                <w:kern w:val="0"/>
                <w:sz w:val="24"/>
              </w:rPr>
              <w:t>2</w:t>
            </w:r>
          </w:p>
        </w:tc>
        <w:tc>
          <w:tcPr>
            <w:tcW w:w="2683" w:type="dxa"/>
            <w:vAlign w:val="center"/>
          </w:tcPr>
          <w:p>
            <w:pPr>
              <w:snapToGrid w:val="0"/>
              <w:rPr>
                <w:kern w:val="0"/>
                <w:sz w:val="24"/>
              </w:rPr>
            </w:pPr>
            <w:r>
              <w:rPr>
                <w:kern w:val="0"/>
                <w:sz w:val="24"/>
              </w:rPr>
              <w:t>温州市水门头泵站建设工程</w:t>
            </w:r>
          </w:p>
        </w:tc>
        <w:tc>
          <w:tcPr>
            <w:tcW w:w="1130" w:type="dxa"/>
            <w:vAlign w:val="center"/>
          </w:tcPr>
          <w:p>
            <w:pPr>
              <w:snapToGrid w:val="0"/>
              <w:jc w:val="center"/>
              <w:rPr>
                <w:kern w:val="0"/>
                <w:sz w:val="24"/>
              </w:rPr>
            </w:pPr>
            <w:r>
              <w:rPr>
                <w:kern w:val="0"/>
                <w:sz w:val="24"/>
              </w:rPr>
              <w:t>新建</w:t>
            </w:r>
          </w:p>
        </w:tc>
        <w:tc>
          <w:tcPr>
            <w:tcW w:w="3776" w:type="dxa"/>
            <w:vAlign w:val="center"/>
          </w:tcPr>
          <w:p>
            <w:pPr>
              <w:snapToGrid w:val="0"/>
              <w:rPr>
                <w:kern w:val="0"/>
                <w:sz w:val="24"/>
              </w:rPr>
            </w:pPr>
            <w:r>
              <w:rPr>
                <w:kern w:val="0"/>
                <w:sz w:val="24"/>
              </w:rPr>
              <w:t>建设规模3m³/s，建设内容包括门头泵站的土建、设备、自控等</w:t>
            </w:r>
          </w:p>
        </w:tc>
        <w:tc>
          <w:tcPr>
            <w:tcW w:w="1109" w:type="dxa"/>
            <w:vAlign w:val="center"/>
          </w:tcPr>
          <w:p>
            <w:pPr>
              <w:snapToGrid w:val="0"/>
              <w:jc w:val="center"/>
              <w:rPr>
                <w:kern w:val="0"/>
                <w:sz w:val="24"/>
              </w:rPr>
            </w:pPr>
            <w:r>
              <w:rPr>
                <w:kern w:val="0"/>
                <w:sz w:val="24"/>
              </w:rPr>
              <w:t>鹿城区</w:t>
            </w:r>
          </w:p>
        </w:tc>
        <w:tc>
          <w:tcPr>
            <w:tcW w:w="1184" w:type="dxa"/>
            <w:vAlign w:val="center"/>
          </w:tcPr>
          <w:p>
            <w:pPr>
              <w:snapToGrid w:val="0"/>
              <w:jc w:val="center"/>
              <w:rPr>
                <w:kern w:val="0"/>
                <w:sz w:val="24"/>
              </w:rPr>
            </w:pPr>
            <w:r>
              <w:rPr>
                <w:kern w:val="0"/>
                <w:sz w:val="24"/>
              </w:rPr>
              <w:t>2021-2023</w:t>
            </w:r>
          </w:p>
        </w:tc>
        <w:tc>
          <w:tcPr>
            <w:tcW w:w="1075" w:type="dxa"/>
            <w:vAlign w:val="center"/>
          </w:tcPr>
          <w:p>
            <w:pPr>
              <w:snapToGrid w:val="0"/>
              <w:jc w:val="center"/>
              <w:rPr>
                <w:kern w:val="0"/>
                <w:sz w:val="24"/>
              </w:rPr>
            </w:pPr>
            <w:r>
              <w:rPr>
                <w:kern w:val="0"/>
                <w:sz w:val="24"/>
              </w:rPr>
              <w:t>1800</w:t>
            </w:r>
          </w:p>
        </w:tc>
        <w:tc>
          <w:tcPr>
            <w:tcW w:w="1411" w:type="dxa"/>
            <w:vAlign w:val="center"/>
          </w:tcPr>
          <w:p>
            <w:pPr>
              <w:snapToGrid w:val="0"/>
              <w:jc w:val="center"/>
              <w:rPr>
                <w:kern w:val="0"/>
                <w:sz w:val="24"/>
              </w:rPr>
            </w:pPr>
            <w:r>
              <w:rPr>
                <w:kern w:val="0"/>
                <w:sz w:val="24"/>
              </w:rPr>
              <w:t>1800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3" w:type="dxa"/>
            <w:vAlign w:val="center"/>
          </w:tcPr>
          <w:p>
            <w:pPr>
              <w:snapToGrid w:val="0"/>
              <w:jc w:val="center"/>
              <w:rPr>
                <w:kern w:val="0"/>
                <w:sz w:val="24"/>
              </w:rPr>
            </w:pPr>
            <w:r>
              <w:rPr>
                <w:kern w:val="0"/>
                <w:sz w:val="24"/>
              </w:rPr>
              <w:t>3</w:t>
            </w:r>
          </w:p>
        </w:tc>
        <w:tc>
          <w:tcPr>
            <w:tcW w:w="2683" w:type="dxa"/>
            <w:vAlign w:val="center"/>
          </w:tcPr>
          <w:p>
            <w:pPr>
              <w:snapToGrid w:val="0"/>
              <w:rPr>
                <w:kern w:val="0"/>
                <w:sz w:val="24"/>
              </w:rPr>
            </w:pPr>
            <w:r>
              <w:rPr>
                <w:kern w:val="0"/>
                <w:sz w:val="24"/>
              </w:rPr>
              <w:t>景江路雨水泵站改造工程</w:t>
            </w:r>
          </w:p>
        </w:tc>
        <w:tc>
          <w:tcPr>
            <w:tcW w:w="1130" w:type="dxa"/>
            <w:vAlign w:val="center"/>
          </w:tcPr>
          <w:p>
            <w:pPr>
              <w:snapToGrid w:val="0"/>
              <w:jc w:val="center"/>
              <w:rPr>
                <w:kern w:val="0"/>
                <w:sz w:val="24"/>
              </w:rPr>
            </w:pPr>
            <w:r>
              <w:rPr>
                <w:kern w:val="0"/>
                <w:sz w:val="24"/>
              </w:rPr>
              <w:t>改建</w:t>
            </w:r>
          </w:p>
        </w:tc>
        <w:tc>
          <w:tcPr>
            <w:tcW w:w="3776" w:type="dxa"/>
            <w:vAlign w:val="center"/>
          </w:tcPr>
          <w:p>
            <w:pPr>
              <w:snapToGrid w:val="0"/>
              <w:rPr>
                <w:kern w:val="0"/>
                <w:sz w:val="24"/>
              </w:rPr>
            </w:pPr>
            <w:r>
              <w:rPr>
                <w:kern w:val="0"/>
                <w:sz w:val="24"/>
              </w:rPr>
              <w:t>管网雨污分流改造，购置强排泵</w:t>
            </w:r>
          </w:p>
        </w:tc>
        <w:tc>
          <w:tcPr>
            <w:tcW w:w="1109" w:type="dxa"/>
            <w:vAlign w:val="center"/>
          </w:tcPr>
          <w:p>
            <w:pPr>
              <w:snapToGrid w:val="0"/>
              <w:jc w:val="center"/>
              <w:rPr>
                <w:kern w:val="0"/>
                <w:sz w:val="24"/>
              </w:rPr>
            </w:pPr>
            <w:r>
              <w:rPr>
                <w:kern w:val="0"/>
                <w:sz w:val="24"/>
              </w:rPr>
              <w:t>瑞安市</w:t>
            </w:r>
          </w:p>
        </w:tc>
        <w:tc>
          <w:tcPr>
            <w:tcW w:w="1184" w:type="dxa"/>
            <w:vAlign w:val="center"/>
          </w:tcPr>
          <w:p>
            <w:pPr>
              <w:snapToGrid w:val="0"/>
              <w:jc w:val="center"/>
              <w:rPr>
                <w:kern w:val="0"/>
                <w:sz w:val="24"/>
              </w:rPr>
            </w:pPr>
            <w:r>
              <w:rPr>
                <w:kern w:val="0"/>
                <w:sz w:val="24"/>
              </w:rPr>
              <w:t>2021-2021</w:t>
            </w:r>
          </w:p>
        </w:tc>
        <w:tc>
          <w:tcPr>
            <w:tcW w:w="1075" w:type="dxa"/>
            <w:vAlign w:val="center"/>
          </w:tcPr>
          <w:p>
            <w:pPr>
              <w:snapToGrid w:val="0"/>
              <w:jc w:val="center"/>
              <w:rPr>
                <w:kern w:val="0"/>
                <w:sz w:val="24"/>
              </w:rPr>
            </w:pPr>
            <w:r>
              <w:rPr>
                <w:kern w:val="0"/>
                <w:sz w:val="24"/>
              </w:rPr>
              <w:t>80</w:t>
            </w:r>
          </w:p>
        </w:tc>
        <w:tc>
          <w:tcPr>
            <w:tcW w:w="1411" w:type="dxa"/>
            <w:vAlign w:val="center"/>
          </w:tcPr>
          <w:p>
            <w:pPr>
              <w:snapToGrid w:val="0"/>
              <w:jc w:val="center"/>
              <w:rPr>
                <w:kern w:val="0"/>
                <w:sz w:val="24"/>
              </w:rPr>
            </w:pPr>
            <w:r>
              <w:rPr>
                <w:kern w:val="0"/>
                <w:sz w:val="24"/>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3" w:type="dxa"/>
            <w:vAlign w:val="center"/>
          </w:tcPr>
          <w:p>
            <w:pPr>
              <w:snapToGrid w:val="0"/>
              <w:jc w:val="center"/>
              <w:rPr>
                <w:kern w:val="0"/>
                <w:sz w:val="24"/>
              </w:rPr>
            </w:pPr>
          </w:p>
        </w:tc>
        <w:tc>
          <w:tcPr>
            <w:tcW w:w="2683" w:type="dxa"/>
            <w:vAlign w:val="center"/>
          </w:tcPr>
          <w:p>
            <w:pPr>
              <w:snapToGrid w:val="0"/>
              <w:jc w:val="center"/>
              <w:rPr>
                <w:b/>
                <w:bCs/>
                <w:sz w:val="24"/>
              </w:rPr>
            </w:pPr>
            <w:r>
              <w:rPr>
                <w:b/>
                <w:bCs/>
                <w:sz w:val="24"/>
              </w:rPr>
              <w:t>小  计</w:t>
            </w:r>
          </w:p>
        </w:tc>
        <w:tc>
          <w:tcPr>
            <w:tcW w:w="1130" w:type="dxa"/>
            <w:vAlign w:val="center"/>
          </w:tcPr>
          <w:p>
            <w:pPr>
              <w:snapToGrid w:val="0"/>
              <w:jc w:val="center"/>
              <w:rPr>
                <w:kern w:val="0"/>
                <w:sz w:val="24"/>
              </w:rPr>
            </w:pPr>
          </w:p>
        </w:tc>
        <w:tc>
          <w:tcPr>
            <w:tcW w:w="3776" w:type="dxa"/>
            <w:vAlign w:val="center"/>
          </w:tcPr>
          <w:p>
            <w:pPr>
              <w:snapToGrid w:val="0"/>
              <w:jc w:val="center"/>
              <w:rPr>
                <w:b/>
                <w:kern w:val="0"/>
                <w:sz w:val="24"/>
              </w:rPr>
            </w:pPr>
            <w:r>
              <w:rPr>
                <w:b/>
                <w:kern w:val="0"/>
                <w:sz w:val="24"/>
              </w:rPr>
              <w:t>3</w:t>
            </w:r>
          </w:p>
        </w:tc>
        <w:tc>
          <w:tcPr>
            <w:tcW w:w="1109" w:type="dxa"/>
            <w:vAlign w:val="center"/>
          </w:tcPr>
          <w:p>
            <w:pPr>
              <w:snapToGrid w:val="0"/>
              <w:jc w:val="center"/>
              <w:rPr>
                <w:b/>
                <w:kern w:val="0"/>
                <w:sz w:val="24"/>
              </w:rPr>
            </w:pPr>
          </w:p>
        </w:tc>
        <w:tc>
          <w:tcPr>
            <w:tcW w:w="1184" w:type="dxa"/>
            <w:vAlign w:val="center"/>
          </w:tcPr>
          <w:p>
            <w:pPr>
              <w:snapToGrid w:val="0"/>
              <w:jc w:val="center"/>
              <w:rPr>
                <w:b/>
                <w:kern w:val="0"/>
                <w:sz w:val="24"/>
              </w:rPr>
            </w:pPr>
          </w:p>
        </w:tc>
        <w:tc>
          <w:tcPr>
            <w:tcW w:w="1075" w:type="dxa"/>
            <w:vAlign w:val="center"/>
          </w:tcPr>
          <w:p>
            <w:pPr>
              <w:snapToGrid w:val="0"/>
              <w:jc w:val="center"/>
              <w:rPr>
                <w:b/>
                <w:sz w:val="24"/>
              </w:rPr>
            </w:pPr>
            <w:r>
              <w:rPr>
                <w:b/>
                <w:sz w:val="24"/>
              </w:rPr>
              <w:t>2354</w:t>
            </w:r>
          </w:p>
        </w:tc>
        <w:tc>
          <w:tcPr>
            <w:tcW w:w="1411" w:type="dxa"/>
            <w:vAlign w:val="center"/>
          </w:tcPr>
          <w:p>
            <w:pPr>
              <w:snapToGrid w:val="0"/>
              <w:jc w:val="center"/>
              <w:rPr>
                <w:b/>
                <w:sz w:val="24"/>
              </w:rPr>
            </w:pPr>
            <w:r>
              <w:rPr>
                <w:b/>
                <w:sz w:val="24"/>
              </w:rPr>
              <w:t>2354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3" w:type="dxa"/>
            <w:vAlign w:val="center"/>
          </w:tcPr>
          <w:p>
            <w:pPr>
              <w:snapToGrid w:val="0"/>
              <w:jc w:val="center"/>
              <w:rPr>
                <w:b/>
                <w:kern w:val="0"/>
                <w:sz w:val="24"/>
              </w:rPr>
            </w:pPr>
          </w:p>
        </w:tc>
        <w:tc>
          <w:tcPr>
            <w:tcW w:w="9882" w:type="dxa"/>
            <w:gridSpan w:val="5"/>
            <w:vAlign w:val="center"/>
          </w:tcPr>
          <w:p>
            <w:pPr>
              <w:snapToGrid w:val="0"/>
              <w:rPr>
                <w:b/>
                <w:kern w:val="0"/>
                <w:sz w:val="24"/>
              </w:rPr>
            </w:pPr>
            <w:r>
              <w:rPr>
                <w:b/>
                <w:kern w:val="0"/>
                <w:sz w:val="24"/>
              </w:rPr>
              <w:t>海绵城市示范性工程/（处）</w:t>
            </w:r>
          </w:p>
        </w:tc>
        <w:tc>
          <w:tcPr>
            <w:tcW w:w="1075" w:type="dxa"/>
            <w:vAlign w:val="center"/>
          </w:tcPr>
          <w:p>
            <w:pPr>
              <w:snapToGrid w:val="0"/>
              <w:jc w:val="center"/>
              <w:rPr>
                <w:kern w:val="0"/>
                <w:sz w:val="24"/>
              </w:rPr>
            </w:pPr>
          </w:p>
        </w:tc>
        <w:tc>
          <w:tcPr>
            <w:tcW w:w="1411" w:type="dxa"/>
            <w:vAlign w:val="center"/>
          </w:tcPr>
          <w:p>
            <w:pPr>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3" w:type="dxa"/>
            <w:vAlign w:val="center"/>
          </w:tcPr>
          <w:p>
            <w:pPr>
              <w:snapToGrid w:val="0"/>
              <w:jc w:val="center"/>
              <w:rPr>
                <w:kern w:val="0"/>
                <w:sz w:val="24"/>
              </w:rPr>
            </w:pPr>
            <w:r>
              <w:rPr>
                <w:kern w:val="0"/>
                <w:sz w:val="24"/>
              </w:rPr>
              <w:t>1</w:t>
            </w:r>
          </w:p>
        </w:tc>
        <w:tc>
          <w:tcPr>
            <w:tcW w:w="2683" w:type="dxa"/>
            <w:vAlign w:val="center"/>
          </w:tcPr>
          <w:p>
            <w:pPr>
              <w:snapToGrid w:val="0"/>
              <w:rPr>
                <w:kern w:val="0"/>
                <w:sz w:val="24"/>
              </w:rPr>
            </w:pPr>
            <w:r>
              <w:rPr>
                <w:kern w:val="0"/>
                <w:sz w:val="24"/>
              </w:rPr>
              <w:t>温州市海绵城市示范性工程</w:t>
            </w:r>
          </w:p>
        </w:tc>
        <w:tc>
          <w:tcPr>
            <w:tcW w:w="1130" w:type="dxa"/>
            <w:vAlign w:val="center"/>
          </w:tcPr>
          <w:p>
            <w:pPr>
              <w:snapToGrid w:val="0"/>
              <w:jc w:val="center"/>
              <w:rPr>
                <w:kern w:val="0"/>
                <w:sz w:val="24"/>
              </w:rPr>
            </w:pPr>
            <w:r>
              <w:rPr>
                <w:kern w:val="0"/>
                <w:sz w:val="24"/>
              </w:rPr>
              <w:t>新建</w:t>
            </w:r>
          </w:p>
        </w:tc>
        <w:tc>
          <w:tcPr>
            <w:tcW w:w="3776" w:type="dxa"/>
            <w:vAlign w:val="center"/>
          </w:tcPr>
          <w:p>
            <w:pPr>
              <w:snapToGrid w:val="0"/>
              <w:rPr>
                <w:sz w:val="24"/>
              </w:rPr>
            </w:pPr>
            <w:r>
              <w:rPr>
                <w:kern w:val="0"/>
                <w:sz w:val="24"/>
              </w:rPr>
              <w:t>新增海绵城市建设示范项目24处</w:t>
            </w:r>
          </w:p>
        </w:tc>
        <w:tc>
          <w:tcPr>
            <w:tcW w:w="1109" w:type="dxa"/>
            <w:vAlign w:val="center"/>
          </w:tcPr>
          <w:p>
            <w:pPr>
              <w:snapToGrid w:val="0"/>
              <w:jc w:val="center"/>
              <w:rPr>
                <w:sz w:val="24"/>
              </w:rPr>
            </w:pPr>
            <w:r>
              <w:rPr>
                <w:sz w:val="24"/>
              </w:rPr>
              <w:t>各城区</w:t>
            </w:r>
          </w:p>
        </w:tc>
        <w:tc>
          <w:tcPr>
            <w:tcW w:w="1184" w:type="dxa"/>
            <w:vAlign w:val="center"/>
          </w:tcPr>
          <w:p>
            <w:pPr>
              <w:snapToGrid w:val="0"/>
              <w:jc w:val="center"/>
              <w:rPr>
                <w:sz w:val="24"/>
              </w:rPr>
            </w:pPr>
            <w:r>
              <w:rPr>
                <w:sz w:val="24"/>
              </w:rPr>
              <w:t>2021-2025</w:t>
            </w:r>
          </w:p>
        </w:tc>
        <w:tc>
          <w:tcPr>
            <w:tcW w:w="1075" w:type="dxa"/>
            <w:vAlign w:val="center"/>
          </w:tcPr>
          <w:p>
            <w:pPr>
              <w:snapToGrid w:val="0"/>
              <w:jc w:val="center"/>
              <w:rPr>
                <w:sz w:val="24"/>
              </w:rPr>
            </w:pPr>
            <w:r>
              <w:rPr>
                <w:sz w:val="24"/>
              </w:rPr>
              <w:t>889655</w:t>
            </w:r>
          </w:p>
        </w:tc>
        <w:tc>
          <w:tcPr>
            <w:tcW w:w="1411" w:type="dxa"/>
            <w:vAlign w:val="center"/>
          </w:tcPr>
          <w:p>
            <w:pPr>
              <w:snapToGrid w:val="0"/>
              <w:jc w:val="center"/>
              <w:rPr>
                <w:sz w:val="24"/>
              </w:rPr>
            </w:pPr>
            <w:r>
              <w:rPr>
                <w:sz w:val="24"/>
              </w:rPr>
              <w:t>699529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3" w:type="dxa"/>
            <w:vAlign w:val="center"/>
          </w:tcPr>
          <w:p>
            <w:pPr>
              <w:snapToGrid w:val="0"/>
              <w:jc w:val="center"/>
              <w:rPr>
                <w:kern w:val="0"/>
                <w:sz w:val="24"/>
              </w:rPr>
            </w:pPr>
          </w:p>
        </w:tc>
        <w:tc>
          <w:tcPr>
            <w:tcW w:w="2683" w:type="dxa"/>
            <w:vAlign w:val="center"/>
          </w:tcPr>
          <w:p>
            <w:pPr>
              <w:snapToGrid w:val="0"/>
              <w:jc w:val="center"/>
              <w:rPr>
                <w:b/>
                <w:bCs/>
                <w:sz w:val="24"/>
              </w:rPr>
            </w:pPr>
            <w:r>
              <w:rPr>
                <w:b/>
                <w:bCs/>
                <w:sz w:val="24"/>
              </w:rPr>
              <w:t>小  计</w:t>
            </w:r>
          </w:p>
        </w:tc>
        <w:tc>
          <w:tcPr>
            <w:tcW w:w="1130" w:type="dxa"/>
            <w:vAlign w:val="center"/>
          </w:tcPr>
          <w:p>
            <w:pPr>
              <w:snapToGrid w:val="0"/>
              <w:jc w:val="center"/>
              <w:rPr>
                <w:kern w:val="0"/>
                <w:sz w:val="24"/>
              </w:rPr>
            </w:pPr>
          </w:p>
        </w:tc>
        <w:tc>
          <w:tcPr>
            <w:tcW w:w="3776" w:type="dxa"/>
            <w:vAlign w:val="center"/>
          </w:tcPr>
          <w:p>
            <w:pPr>
              <w:snapToGrid w:val="0"/>
              <w:jc w:val="center"/>
              <w:rPr>
                <w:b/>
                <w:sz w:val="24"/>
              </w:rPr>
            </w:pPr>
            <w:r>
              <w:rPr>
                <w:b/>
                <w:sz w:val="24"/>
              </w:rPr>
              <w:t>24</w:t>
            </w:r>
          </w:p>
        </w:tc>
        <w:tc>
          <w:tcPr>
            <w:tcW w:w="1109" w:type="dxa"/>
            <w:vAlign w:val="center"/>
          </w:tcPr>
          <w:p>
            <w:pPr>
              <w:snapToGrid w:val="0"/>
              <w:jc w:val="center"/>
              <w:rPr>
                <w:b/>
                <w:sz w:val="24"/>
              </w:rPr>
            </w:pPr>
          </w:p>
        </w:tc>
        <w:tc>
          <w:tcPr>
            <w:tcW w:w="1184" w:type="dxa"/>
            <w:vAlign w:val="center"/>
          </w:tcPr>
          <w:p>
            <w:pPr>
              <w:snapToGrid w:val="0"/>
              <w:jc w:val="center"/>
              <w:rPr>
                <w:b/>
                <w:sz w:val="24"/>
              </w:rPr>
            </w:pPr>
          </w:p>
        </w:tc>
        <w:tc>
          <w:tcPr>
            <w:tcW w:w="1075" w:type="dxa"/>
            <w:vAlign w:val="center"/>
          </w:tcPr>
          <w:p>
            <w:pPr>
              <w:snapToGrid w:val="0"/>
              <w:jc w:val="center"/>
              <w:rPr>
                <w:b/>
                <w:sz w:val="24"/>
              </w:rPr>
            </w:pPr>
            <w:r>
              <w:rPr>
                <w:b/>
                <w:sz w:val="24"/>
              </w:rPr>
              <w:t>889655</w:t>
            </w:r>
          </w:p>
        </w:tc>
        <w:tc>
          <w:tcPr>
            <w:tcW w:w="1411" w:type="dxa"/>
            <w:vAlign w:val="center"/>
          </w:tcPr>
          <w:p>
            <w:pPr>
              <w:snapToGrid w:val="0"/>
              <w:jc w:val="center"/>
              <w:rPr>
                <w:b/>
                <w:sz w:val="24"/>
              </w:rPr>
            </w:pPr>
            <w:r>
              <w:rPr>
                <w:b/>
                <w:sz w:val="24"/>
              </w:rPr>
              <w:t>699529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3" w:type="dxa"/>
            <w:vAlign w:val="center"/>
          </w:tcPr>
          <w:p>
            <w:pPr>
              <w:snapToGrid w:val="0"/>
              <w:jc w:val="center"/>
              <w:rPr>
                <w:b/>
                <w:kern w:val="0"/>
                <w:sz w:val="24"/>
              </w:rPr>
            </w:pPr>
          </w:p>
        </w:tc>
        <w:tc>
          <w:tcPr>
            <w:tcW w:w="9882" w:type="dxa"/>
            <w:gridSpan w:val="5"/>
            <w:vAlign w:val="center"/>
          </w:tcPr>
          <w:p>
            <w:pPr>
              <w:snapToGrid w:val="0"/>
              <w:rPr>
                <w:b/>
                <w:kern w:val="0"/>
                <w:sz w:val="24"/>
              </w:rPr>
            </w:pPr>
            <w:r>
              <w:rPr>
                <w:b/>
                <w:kern w:val="0"/>
                <w:sz w:val="24"/>
              </w:rPr>
              <w:t>应急能力提升工程/（m³/时）</w:t>
            </w:r>
          </w:p>
        </w:tc>
        <w:tc>
          <w:tcPr>
            <w:tcW w:w="1075" w:type="dxa"/>
            <w:vAlign w:val="center"/>
          </w:tcPr>
          <w:p>
            <w:pPr>
              <w:snapToGrid w:val="0"/>
              <w:jc w:val="center"/>
              <w:rPr>
                <w:kern w:val="0"/>
                <w:sz w:val="24"/>
              </w:rPr>
            </w:pPr>
          </w:p>
        </w:tc>
        <w:tc>
          <w:tcPr>
            <w:tcW w:w="1411" w:type="dxa"/>
            <w:vAlign w:val="center"/>
          </w:tcPr>
          <w:p>
            <w:pPr>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3" w:type="dxa"/>
            <w:vAlign w:val="center"/>
          </w:tcPr>
          <w:p>
            <w:pPr>
              <w:snapToGrid w:val="0"/>
              <w:jc w:val="center"/>
              <w:rPr>
                <w:kern w:val="0"/>
                <w:sz w:val="24"/>
              </w:rPr>
            </w:pPr>
            <w:r>
              <w:rPr>
                <w:kern w:val="0"/>
                <w:sz w:val="24"/>
              </w:rPr>
              <w:t>1</w:t>
            </w:r>
          </w:p>
        </w:tc>
        <w:tc>
          <w:tcPr>
            <w:tcW w:w="2683" w:type="dxa"/>
            <w:vAlign w:val="center"/>
          </w:tcPr>
          <w:p>
            <w:pPr>
              <w:snapToGrid w:val="0"/>
              <w:rPr>
                <w:kern w:val="0"/>
                <w:sz w:val="24"/>
              </w:rPr>
            </w:pPr>
            <w:r>
              <w:rPr>
                <w:kern w:val="0"/>
                <w:sz w:val="24"/>
              </w:rPr>
              <w:t>新增应急设备</w:t>
            </w:r>
          </w:p>
        </w:tc>
        <w:tc>
          <w:tcPr>
            <w:tcW w:w="1130" w:type="dxa"/>
            <w:vAlign w:val="center"/>
          </w:tcPr>
          <w:p>
            <w:pPr>
              <w:snapToGrid w:val="0"/>
              <w:jc w:val="center"/>
              <w:rPr>
                <w:kern w:val="0"/>
                <w:sz w:val="24"/>
              </w:rPr>
            </w:pPr>
            <w:r>
              <w:rPr>
                <w:kern w:val="0"/>
                <w:sz w:val="24"/>
              </w:rPr>
              <w:t>新建</w:t>
            </w:r>
          </w:p>
        </w:tc>
        <w:tc>
          <w:tcPr>
            <w:tcW w:w="3776" w:type="dxa"/>
            <w:vAlign w:val="center"/>
          </w:tcPr>
          <w:p>
            <w:pPr>
              <w:snapToGrid w:val="0"/>
              <w:rPr>
                <w:kern w:val="0"/>
                <w:sz w:val="24"/>
              </w:rPr>
            </w:pPr>
            <w:r>
              <w:rPr>
                <w:sz w:val="24"/>
              </w:rPr>
              <w:t>增加1万m³/时应急设备排水能力</w:t>
            </w:r>
          </w:p>
        </w:tc>
        <w:tc>
          <w:tcPr>
            <w:tcW w:w="1109" w:type="dxa"/>
            <w:vAlign w:val="center"/>
          </w:tcPr>
          <w:p>
            <w:pPr>
              <w:snapToGrid w:val="0"/>
              <w:jc w:val="center"/>
              <w:rPr>
                <w:kern w:val="0"/>
                <w:sz w:val="24"/>
              </w:rPr>
            </w:pPr>
            <w:r>
              <w:rPr>
                <w:sz w:val="24"/>
              </w:rPr>
              <w:t>各城区</w:t>
            </w:r>
          </w:p>
        </w:tc>
        <w:tc>
          <w:tcPr>
            <w:tcW w:w="1184" w:type="dxa"/>
            <w:vAlign w:val="center"/>
          </w:tcPr>
          <w:p>
            <w:pPr>
              <w:snapToGrid w:val="0"/>
              <w:jc w:val="center"/>
              <w:rPr>
                <w:kern w:val="0"/>
                <w:sz w:val="24"/>
              </w:rPr>
            </w:pPr>
            <w:r>
              <w:rPr>
                <w:kern w:val="0"/>
                <w:sz w:val="24"/>
              </w:rPr>
              <w:t>2021-2021</w:t>
            </w:r>
          </w:p>
        </w:tc>
        <w:tc>
          <w:tcPr>
            <w:tcW w:w="1075" w:type="dxa"/>
            <w:vAlign w:val="center"/>
          </w:tcPr>
          <w:p>
            <w:pPr>
              <w:snapToGrid w:val="0"/>
              <w:jc w:val="center"/>
              <w:rPr>
                <w:kern w:val="0"/>
                <w:sz w:val="24"/>
              </w:rPr>
            </w:pPr>
            <w:r>
              <w:rPr>
                <w:kern w:val="0"/>
                <w:sz w:val="24"/>
              </w:rPr>
              <w:t>10</w:t>
            </w:r>
          </w:p>
        </w:tc>
        <w:tc>
          <w:tcPr>
            <w:tcW w:w="1411" w:type="dxa"/>
            <w:vAlign w:val="center"/>
          </w:tcPr>
          <w:p>
            <w:pPr>
              <w:snapToGrid w:val="0"/>
              <w:jc w:val="center"/>
              <w:rPr>
                <w:kern w:val="0"/>
                <w:sz w:val="24"/>
              </w:rPr>
            </w:pPr>
            <w:r>
              <w:rPr>
                <w:kern w:val="0"/>
                <w:sz w:val="24"/>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3" w:type="dxa"/>
            <w:vAlign w:val="center"/>
          </w:tcPr>
          <w:p>
            <w:pPr>
              <w:snapToGrid w:val="0"/>
              <w:jc w:val="center"/>
              <w:rPr>
                <w:kern w:val="0"/>
                <w:sz w:val="24"/>
              </w:rPr>
            </w:pPr>
          </w:p>
        </w:tc>
        <w:tc>
          <w:tcPr>
            <w:tcW w:w="2683" w:type="dxa"/>
            <w:vAlign w:val="center"/>
          </w:tcPr>
          <w:p>
            <w:pPr>
              <w:snapToGrid w:val="0"/>
              <w:jc w:val="center"/>
              <w:rPr>
                <w:b/>
                <w:bCs/>
                <w:sz w:val="24"/>
              </w:rPr>
            </w:pPr>
            <w:r>
              <w:rPr>
                <w:b/>
                <w:bCs/>
                <w:sz w:val="24"/>
              </w:rPr>
              <w:t>小  计</w:t>
            </w:r>
          </w:p>
        </w:tc>
        <w:tc>
          <w:tcPr>
            <w:tcW w:w="1130" w:type="dxa"/>
            <w:vAlign w:val="center"/>
          </w:tcPr>
          <w:p>
            <w:pPr>
              <w:snapToGrid w:val="0"/>
              <w:jc w:val="center"/>
              <w:rPr>
                <w:kern w:val="0"/>
                <w:sz w:val="24"/>
              </w:rPr>
            </w:pPr>
          </w:p>
        </w:tc>
        <w:tc>
          <w:tcPr>
            <w:tcW w:w="3776" w:type="dxa"/>
            <w:vAlign w:val="center"/>
          </w:tcPr>
          <w:p>
            <w:pPr>
              <w:snapToGrid w:val="0"/>
              <w:jc w:val="center"/>
              <w:rPr>
                <w:b/>
                <w:kern w:val="0"/>
                <w:sz w:val="24"/>
              </w:rPr>
            </w:pPr>
            <w:r>
              <w:rPr>
                <w:b/>
                <w:kern w:val="0"/>
                <w:sz w:val="24"/>
              </w:rPr>
              <w:t>10000</w:t>
            </w:r>
          </w:p>
        </w:tc>
        <w:tc>
          <w:tcPr>
            <w:tcW w:w="1109" w:type="dxa"/>
            <w:vAlign w:val="center"/>
          </w:tcPr>
          <w:p>
            <w:pPr>
              <w:snapToGrid w:val="0"/>
              <w:jc w:val="center"/>
              <w:rPr>
                <w:b/>
                <w:kern w:val="0"/>
                <w:sz w:val="24"/>
              </w:rPr>
            </w:pPr>
          </w:p>
        </w:tc>
        <w:tc>
          <w:tcPr>
            <w:tcW w:w="1184" w:type="dxa"/>
            <w:vAlign w:val="center"/>
          </w:tcPr>
          <w:p>
            <w:pPr>
              <w:snapToGrid w:val="0"/>
              <w:jc w:val="center"/>
              <w:rPr>
                <w:b/>
                <w:kern w:val="0"/>
                <w:sz w:val="24"/>
              </w:rPr>
            </w:pPr>
          </w:p>
        </w:tc>
        <w:tc>
          <w:tcPr>
            <w:tcW w:w="1075" w:type="dxa"/>
            <w:vAlign w:val="center"/>
          </w:tcPr>
          <w:p>
            <w:pPr>
              <w:snapToGrid w:val="0"/>
              <w:jc w:val="center"/>
              <w:rPr>
                <w:b/>
                <w:kern w:val="0"/>
                <w:sz w:val="24"/>
              </w:rPr>
            </w:pPr>
            <w:r>
              <w:rPr>
                <w:b/>
                <w:kern w:val="0"/>
                <w:sz w:val="24"/>
              </w:rPr>
              <w:t>10</w:t>
            </w:r>
          </w:p>
        </w:tc>
        <w:tc>
          <w:tcPr>
            <w:tcW w:w="1411" w:type="dxa"/>
            <w:vAlign w:val="center"/>
          </w:tcPr>
          <w:p>
            <w:pPr>
              <w:snapToGrid w:val="0"/>
              <w:jc w:val="center"/>
              <w:rPr>
                <w:b/>
                <w:kern w:val="0"/>
                <w:sz w:val="24"/>
              </w:rPr>
            </w:pPr>
            <w:r>
              <w:rPr>
                <w:b/>
                <w:kern w:val="0"/>
                <w:sz w:val="24"/>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3" w:type="dxa"/>
            <w:vAlign w:val="center"/>
          </w:tcPr>
          <w:p>
            <w:pPr>
              <w:snapToGrid w:val="0"/>
              <w:jc w:val="center"/>
              <w:rPr>
                <w:b/>
                <w:kern w:val="0"/>
                <w:sz w:val="24"/>
              </w:rPr>
            </w:pPr>
          </w:p>
        </w:tc>
        <w:tc>
          <w:tcPr>
            <w:tcW w:w="9882" w:type="dxa"/>
            <w:gridSpan w:val="5"/>
            <w:vAlign w:val="center"/>
          </w:tcPr>
          <w:p>
            <w:pPr>
              <w:snapToGrid w:val="0"/>
              <w:rPr>
                <w:b/>
                <w:kern w:val="0"/>
                <w:sz w:val="24"/>
              </w:rPr>
            </w:pPr>
            <w:r>
              <w:rPr>
                <w:b/>
                <w:kern w:val="0"/>
                <w:sz w:val="24"/>
              </w:rPr>
              <w:t>智慧监测管控工程/（项）</w:t>
            </w:r>
          </w:p>
        </w:tc>
        <w:tc>
          <w:tcPr>
            <w:tcW w:w="1075" w:type="dxa"/>
            <w:vAlign w:val="center"/>
          </w:tcPr>
          <w:p>
            <w:pPr>
              <w:snapToGrid w:val="0"/>
              <w:jc w:val="center"/>
              <w:rPr>
                <w:kern w:val="0"/>
                <w:sz w:val="24"/>
              </w:rPr>
            </w:pPr>
          </w:p>
        </w:tc>
        <w:tc>
          <w:tcPr>
            <w:tcW w:w="1411" w:type="dxa"/>
            <w:vAlign w:val="center"/>
          </w:tcPr>
          <w:p>
            <w:pPr>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3" w:type="dxa"/>
            <w:vAlign w:val="center"/>
          </w:tcPr>
          <w:p>
            <w:pPr>
              <w:snapToGrid w:val="0"/>
              <w:jc w:val="center"/>
              <w:rPr>
                <w:kern w:val="0"/>
                <w:sz w:val="24"/>
              </w:rPr>
            </w:pPr>
            <w:r>
              <w:rPr>
                <w:kern w:val="0"/>
                <w:sz w:val="24"/>
              </w:rPr>
              <w:t>1</w:t>
            </w:r>
          </w:p>
        </w:tc>
        <w:tc>
          <w:tcPr>
            <w:tcW w:w="2683" w:type="dxa"/>
            <w:vAlign w:val="center"/>
          </w:tcPr>
          <w:p>
            <w:pPr>
              <w:snapToGrid w:val="0"/>
              <w:rPr>
                <w:kern w:val="0"/>
                <w:sz w:val="24"/>
              </w:rPr>
            </w:pPr>
            <w:r>
              <w:rPr>
                <w:kern w:val="0"/>
                <w:sz w:val="24"/>
              </w:rPr>
              <w:t>智慧化改造项目</w:t>
            </w:r>
          </w:p>
        </w:tc>
        <w:tc>
          <w:tcPr>
            <w:tcW w:w="1130" w:type="dxa"/>
            <w:vAlign w:val="center"/>
          </w:tcPr>
          <w:p>
            <w:pPr>
              <w:snapToGrid w:val="0"/>
              <w:jc w:val="center"/>
              <w:rPr>
                <w:kern w:val="0"/>
                <w:sz w:val="24"/>
              </w:rPr>
            </w:pPr>
            <w:r>
              <w:rPr>
                <w:kern w:val="0"/>
                <w:sz w:val="24"/>
              </w:rPr>
              <w:t>新建</w:t>
            </w:r>
          </w:p>
        </w:tc>
        <w:tc>
          <w:tcPr>
            <w:tcW w:w="3776" w:type="dxa"/>
            <w:vAlign w:val="center"/>
          </w:tcPr>
          <w:p>
            <w:pPr>
              <w:snapToGrid w:val="0"/>
              <w:rPr>
                <w:kern w:val="0"/>
                <w:sz w:val="24"/>
              </w:rPr>
            </w:pPr>
            <w:r>
              <w:rPr>
                <w:sz w:val="24"/>
              </w:rPr>
              <w:t>智慧化管控项目33处，形成风险一张图</w:t>
            </w:r>
          </w:p>
        </w:tc>
        <w:tc>
          <w:tcPr>
            <w:tcW w:w="1109" w:type="dxa"/>
            <w:vAlign w:val="center"/>
          </w:tcPr>
          <w:p>
            <w:pPr>
              <w:snapToGrid w:val="0"/>
              <w:jc w:val="center"/>
              <w:rPr>
                <w:kern w:val="0"/>
                <w:sz w:val="24"/>
              </w:rPr>
            </w:pPr>
            <w:r>
              <w:rPr>
                <w:kern w:val="0"/>
                <w:sz w:val="24"/>
              </w:rPr>
              <w:t>各城区</w:t>
            </w:r>
          </w:p>
        </w:tc>
        <w:tc>
          <w:tcPr>
            <w:tcW w:w="1184" w:type="dxa"/>
            <w:vAlign w:val="center"/>
          </w:tcPr>
          <w:p>
            <w:pPr>
              <w:snapToGrid w:val="0"/>
              <w:jc w:val="center"/>
              <w:rPr>
                <w:kern w:val="0"/>
                <w:sz w:val="24"/>
              </w:rPr>
            </w:pPr>
            <w:r>
              <w:rPr>
                <w:kern w:val="0"/>
                <w:sz w:val="24"/>
              </w:rPr>
              <w:t>2021-2025</w:t>
            </w:r>
          </w:p>
        </w:tc>
        <w:tc>
          <w:tcPr>
            <w:tcW w:w="1075" w:type="dxa"/>
            <w:vAlign w:val="center"/>
          </w:tcPr>
          <w:p>
            <w:pPr>
              <w:snapToGrid w:val="0"/>
              <w:jc w:val="center"/>
              <w:rPr>
                <w:kern w:val="0"/>
                <w:sz w:val="24"/>
              </w:rPr>
            </w:pPr>
            <w:r>
              <w:rPr>
                <w:kern w:val="0"/>
                <w:sz w:val="24"/>
              </w:rPr>
              <w:t>10</w:t>
            </w:r>
          </w:p>
        </w:tc>
        <w:tc>
          <w:tcPr>
            <w:tcW w:w="1411" w:type="dxa"/>
            <w:vAlign w:val="center"/>
          </w:tcPr>
          <w:p>
            <w:pPr>
              <w:snapToGrid w:val="0"/>
              <w:jc w:val="center"/>
              <w:rPr>
                <w:kern w:val="0"/>
                <w:sz w:val="24"/>
              </w:rPr>
            </w:pPr>
            <w:r>
              <w:rPr>
                <w:kern w:val="0"/>
                <w:sz w:val="24"/>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3" w:type="dxa"/>
            <w:vAlign w:val="center"/>
          </w:tcPr>
          <w:p>
            <w:pPr>
              <w:snapToGrid w:val="0"/>
              <w:jc w:val="center"/>
              <w:rPr>
                <w:kern w:val="0"/>
                <w:sz w:val="24"/>
              </w:rPr>
            </w:pPr>
          </w:p>
        </w:tc>
        <w:tc>
          <w:tcPr>
            <w:tcW w:w="2683" w:type="dxa"/>
            <w:vAlign w:val="center"/>
          </w:tcPr>
          <w:p>
            <w:pPr>
              <w:snapToGrid w:val="0"/>
              <w:jc w:val="center"/>
              <w:rPr>
                <w:b/>
                <w:bCs/>
                <w:sz w:val="24"/>
              </w:rPr>
            </w:pPr>
            <w:r>
              <w:rPr>
                <w:b/>
                <w:bCs/>
                <w:sz w:val="24"/>
              </w:rPr>
              <w:t>小  计</w:t>
            </w:r>
          </w:p>
        </w:tc>
        <w:tc>
          <w:tcPr>
            <w:tcW w:w="1130" w:type="dxa"/>
            <w:vAlign w:val="center"/>
          </w:tcPr>
          <w:p>
            <w:pPr>
              <w:snapToGrid w:val="0"/>
              <w:jc w:val="center"/>
              <w:rPr>
                <w:kern w:val="0"/>
                <w:sz w:val="24"/>
              </w:rPr>
            </w:pPr>
          </w:p>
        </w:tc>
        <w:tc>
          <w:tcPr>
            <w:tcW w:w="3776" w:type="dxa"/>
            <w:vAlign w:val="center"/>
          </w:tcPr>
          <w:p>
            <w:pPr>
              <w:snapToGrid w:val="0"/>
              <w:jc w:val="center"/>
              <w:rPr>
                <w:b/>
                <w:sz w:val="24"/>
              </w:rPr>
            </w:pPr>
            <w:r>
              <w:rPr>
                <w:b/>
                <w:sz w:val="24"/>
              </w:rPr>
              <w:t>33</w:t>
            </w:r>
          </w:p>
        </w:tc>
        <w:tc>
          <w:tcPr>
            <w:tcW w:w="1109" w:type="dxa"/>
            <w:vAlign w:val="center"/>
          </w:tcPr>
          <w:p>
            <w:pPr>
              <w:snapToGrid w:val="0"/>
              <w:jc w:val="center"/>
              <w:rPr>
                <w:b/>
                <w:kern w:val="0"/>
                <w:sz w:val="24"/>
              </w:rPr>
            </w:pPr>
          </w:p>
        </w:tc>
        <w:tc>
          <w:tcPr>
            <w:tcW w:w="1184" w:type="dxa"/>
            <w:vAlign w:val="center"/>
          </w:tcPr>
          <w:p>
            <w:pPr>
              <w:snapToGrid w:val="0"/>
              <w:jc w:val="center"/>
              <w:rPr>
                <w:b/>
                <w:kern w:val="0"/>
                <w:sz w:val="24"/>
              </w:rPr>
            </w:pPr>
          </w:p>
        </w:tc>
        <w:tc>
          <w:tcPr>
            <w:tcW w:w="1075" w:type="dxa"/>
            <w:vAlign w:val="center"/>
          </w:tcPr>
          <w:p>
            <w:pPr>
              <w:snapToGrid w:val="0"/>
              <w:jc w:val="center"/>
              <w:rPr>
                <w:b/>
                <w:kern w:val="0"/>
                <w:sz w:val="24"/>
              </w:rPr>
            </w:pPr>
            <w:r>
              <w:rPr>
                <w:b/>
                <w:kern w:val="0"/>
                <w:sz w:val="24"/>
              </w:rPr>
              <w:t>10</w:t>
            </w:r>
          </w:p>
        </w:tc>
        <w:tc>
          <w:tcPr>
            <w:tcW w:w="1411" w:type="dxa"/>
            <w:vAlign w:val="center"/>
          </w:tcPr>
          <w:p>
            <w:pPr>
              <w:snapToGrid w:val="0"/>
              <w:jc w:val="center"/>
              <w:rPr>
                <w:b/>
                <w:kern w:val="0"/>
                <w:sz w:val="24"/>
              </w:rPr>
            </w:pPr>
            <w:r>
              <w:rPr>
                <w:b/>
                <w:kern w:val="0"/>
                <w:sz w:val="24"/>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3" w:type="dxa"/>
            <w:vAlign w:val="center"/>
          </w:tcPr>
          <w:p>
            <w:pPr>
              <w:snapToGrid w:val="0"/>
              <w:jc w:val="center"/>
              <w:rPr>
                <w:kern w:val="0"/>
                <w:sz w:val="24"/>
              </w:rPr>
            </w:pPr>
          </w:p>
        </w:tc>
        <w:tc>
          <w:tcPr>
            <w:tcW w:w="2683" w:type="dxa"/>
            <w:vAlign w:val="center"/>
          </w:tcPr>
          <w:p>
            <w:pPr>
              <w:snapToGrid w:val="0"/>
              <w:jc w:val="center"/>
              <w:rPr>
                <w:b/>
                <w:kern w:val="0"/>
                <w:sz w:val="24"/>
              </w:rPr>
            </w:pPr>
            <w:r>
              <w:rPr>
                <w:b/>
                <w:kern w:val="0"/>
                <w:sz w:val="24"/>
              </w:rPr>
              <w:t>合  计</w:t>
            </w:r>
          </w:p>
        </w:tc>
        <w:tc>
          <w:tcPr>
            <w:tcW w:w="1130" w:type="dxa"/>
            <w:vAlign w:val="center"/>
          </w:tcPr>
          <w:p>
            <w:pPr>
              <w:snapToGrid w:val="0"/>
              <w:jc w:val="center"/>
              <w:rPr>
                <w:b/>
                <w:kern w:val="0"/>
                <w:sz w:val="24"/>
              </w:rPr>
            </w:pPr>
          </w:p>
        </w:tc>
        <w:tc>
          <w:tcPr>
            <w:tcW w:w="3776" w:type="dxa"/>
            <w:vAlign w:val="center"/>
          </w:tcPr>
          <w:p>
            <w:pPr>
              <w:snapToGrid w:val="0"/>
              <w:jc w:val="center"/>
              <w:rPr>
                <w:b/>
                <w:kern w:val="0"/>
                <w:sz w:val="24"/>
              </w:rPr>
            </w:pPr>
          </w:p>
        </w:tc>
        <w:tc>
          <w:tcPr>
            <w:tcW w:w="1109" w:type="dxa"/>
            <w:vAlign w:val="center"/>
          </w:tcPr>
          <w:p>
            <w:pPr>
              <w:snapToGrid w:val="0"/>
              <w:jc w:val="center"/>
              <w:rPr>
                <w:b/>
                <w:kern w:val="0"/>
                <w:sz w:val="24"/>
              </w:rPr>
            </w:pPr>
          </w:p>
        </w:tc>
        <w:tc>
          <w:tcPr>
            <w:tcW w:w="1184" w:type="dxa"/>
            <w:vAlign w:val="center"/>
          </w:tcPr>
          <w:p>
            <w:pPr>
              <w:snapToGrid w:val="0"/>
              <w:jc w:val="center"/>
              <w:rPr>
                <w:b/>
                <w:kern w:val="0"/>
                <w:sz w:val="24"/>
              </w:rPr>
            </w:pPr>
          </w:p>
        </w:tc>
        <w:tc>
          <w:tcPr>
            <w:tcW w:w="1075" w:type="dxa"/>
            <w:vAlign w:val="center"/>
          </w:tcPr>
          <w:p>
            <w:pPr>
              <w:snapToGrid w:val="0"/>
              <w:jc w:val="center"/>
              <w:rPr>
                <w:b/>
                <w:sz w:val="24"/>
              </w:rPr>
            </w:pPr>
            <w:r>
              <w:rPr>
                <w:b/>
                <w:sz w:val="24"/>
              </w:rPr>
              <w:t>3212868</w:t>
            </w:r>
          </w:p>
        </w:tc>
        <w:tc>
          <w:tcPr>
            <w:tcW w:w="1411" w:type="dxa"/>
            <w:vAlign w:val="center"/>
          </w:tcPr>
          <w:p>
            <w:pPr>
              <w:snapToGrid w:val="0"/>
              <w:jc w:val="center"/>
              <w:rPr>
                <w:b/>
                <w:sz w:val="24"/>
              </w:rPr>
            </w:pPr>
            <w:r>
              <w:rPr>
                <w:b/>
                <w:sz w:val="24"/>
              </w:rPr>
              <w:t>2335829</w:t>
            </w:r>
          </w:p>
        </w:tc>
      </w:tr>
    </w:tbl>
    <w:p>
      <w:pPr>
        <w:pStyle w:val="4"/>
        <w:spacing w:before="120" w:beforeLines="50" w:after="240" w:afterLines="100" w:line="240" w:lineRule="auto"/>
        <w:rPr>
          <w:rFonts w:ascii="黑体" w:hAnsi="黑体" w:eastAsia="黑体" w:cs="黑体"/>
          <w:b w:val="0"/>
        </w:rPr>
      </w:pPr>
      <w:r>
        <w:br w:type="page"/>
      </w:r>
      <w:r>
        <w:rPr>
          <w:rFonts w:hint="eastAsia" w:ascii="黑体" w:hAnsi="黑体" w:eastAsia="黑体" w:cs="黑体"/>
          <w:b w:val="0"/>
        </w:rPr>
        <w:t>湖州市</w:t>
      </w:r>
    </w:p>
    <w:tbl>
      <w:tblPr>
        <w:tblStyle w:val="9"/>
        <w:tblW w:w="1304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708"/>
        <w:gridCol w:w="2464"/>
        <w:gridCol w:w="1097"/>
        <w:gridCol w:w="3957"/>
        <w:gridCol w:w="1099"/>
        <w:gridCol w:w="1164"/>
        <w:gridCol w:w="1089"/>
        <w:gridCol w:w="14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tblHeader/>
          <w:jc w:val="center"/>
        </w:trPr>
        <w:tc>
          <w:tcPr>
            <w:tcW w:w="708" w:type="dxa"/>
            <w:vAlign w:val="center"/>
          </w:tcPr>
          <w:p>
            <w:pPr>
              <w:snapToGrid w:val="0"/>
              <w:jc w:val="center"/>
              <w:rPr>
                <w:rFonts w:eastAsia="黑体"/>
                <w:kern w:val="0"/>
                <w:sz w:val="24"/>
              </w:rPr>
            </w:pPr>
            <w:r>
              <w:rPr>
                <w:rFonts w:eastAsia="黑体"/>
                <w:kern w:val="0"/>
                <w:sz w:val="24"/>
              </w:rPr>
              <w:t>序号</w:t>
            </w:r>
          </w:p>
        </w:tc>
        <w:tc>
          <w:tcPr>
            <w:tcW w:w="2464" w:type="dxa"/>
            <w:vAlign w:val="center"/>
          </w:tcPr>
          <w:p>
            <w:pPr>
              <w:snapToGrid w:val="0"/>
              <w:jc w:val="center"/>
              <w:rPr>
                <w:rFonts w:eastAsia="黑体"/>
                <w:sz w:val="24"/>
              </w:rPr>
            </w:pPr>
            <w:r>
              <w:rPr>
                <w:rFonts w:eastAsia="黑体"/>
                <w:sz w:val="24"/>
              </w:rPr>
              <w:t>项目名称</w:t>
            </w:r>
          </w:p>
        </w:tc>
        <w:tc>
          <w:tcPr>
            <w:tcW w:w="1097" w:type="dxa"/>
            <w:vAlign w:val="center"/>
          </w:tcPr>
          <w:p>
            <w:pPr>
              <w:snapToGrid w:val="0"/>
              <w:jc w:val="center"/>
              <w:rPr>
                <w:rFonts w:eastAsia="黑体"/>
                <w:sz w:val="24"/>
              </w:rPr>
            </w:pPr>
            <w:r>
              <w:rPr>
                <w:rFonts w:eastAsia="黑体"/>
                <w:sz w:val="24"/>
              </w:rPr>
              <w:t>建设性质</w:t>
            </w:r>
          </w:p>
        </w:tc>
        <w:tc>
          <w:tcPr>
            <w:tcW w:w="3957" w:type="dxa"/>
            <w:vAlign w:val="center"/>
          </w:tcPr>
          <w:p>
            <w:pPr>
              <w:snapToGrid w:val="0"/>
              <w:jc w:val="center"/>
              <w:rPr>
                <w:rFonts w:eastAsia="黑体"/>
                <w:sz w:val="24"/>
              </w:rPr>
            </w:pPr>
            <w:r>
              <w:rPr>
                <w:rFonts w:eastAsia="黑体"/>
                <w:sz w:val="24"/>
              </w:rPr>
              <w:t>建设内容与规模</w:t>
            </w:r>
          </w:p>
        </w:tc>
        <w:tc>
          <w:tcPr>
            <w:tcW w:w="1099" w:type="dxa"/>
            <w:vAlign w:val="center"/>
          </w:tcPr>
          <w:p>
            <w:pPr>
              <w:snapToGrid w:val="0"/>
              <w:jc w:val="center"/>
              <w:rPr>
                <w:rFonts w:eastAsia="黑体"/>
                <w:sz w:val="24"/>
              </w:rPr>
            </w:pPr>
            <w:r>
              <w:rPr>
                <w:rFonts w:eastAsia="黑体"/>
                <w:sz w:val="24"/>
              </w:rPr>
              <w:t>建设地点</w:t>
            </w:r>
          </w:p>
        </w:tc>
        <w:tc>
          <w:tcPr>
            <w:tcW w:w="1164" w:type="dxa"/>
            <w:vAlign w:val="center"/>
          </w:tcPr>
          <w:p>
            <w:pPr>
              <w:snapToGrid w:val="0"/>
              <w:jc w:val="center"/>
              <w:rPr>
                <w:rFonts w:eastAsia="黑体"/>
                <w:sz w:val="24"/>
              </w:rPr>
            </w:pPr>
            <w:r>
              <w:rPr>
                <w:rFonts w:eastAsia="黑体"/>
                <w:sz w:val="24"/>
              </w:rPr>
              <w:t>项目起止</w:t>
            </w:r>
          </w:p>
        </w:tc>
        <w:tc>
          <w:tcPr>
            <w:tcW w:w="1089" w:type="dxa"/>
            <w:vAlign w:val="center"/>
          </w:tcPr>
          <w:p>
            <w:pPr>
              <w:snapToGrid w:val="0"/>
              <w:jc w:val="center"/>
              <w:rPr>
                <w:rFonts w:eastAsia="黑体"/>
                <w:sz w:val="24"/>
              </w:rPr>
            </w:pPr>
            <w:r>
              <w:rPr>
                <w:rFonts w:eastAsia="黑体"/>
                <w:sz w:val="24"/>
              </w:rPr>
              <w:t>总投资</w:t>
            </w:r>
          </w:p>
          <w:p>
            <w:pPr>
              <w:snapToGrid w:val="0"/>
              <w:jc w:val="center"/>
              <w:rPr>
                <w:rFonts w:eastAsia="黑体"/>
                <w:sz w:val="24"/>
              </w:rPr>
            </w:pPr>
            <w:r>
              <w:rPr>
                <w:rFonts w:eastAsia="黑体"/>
                <w:sz w:val="24"/>
              </w:rPr>
              <w:t>（万元）</w:t>
            </w:r>
          </w:p>
        </w:tc>
        <w:tc>
          <w:tcPr>
            <w:tcW w:w="1463" w:type="dxa"/>
            <w:vAlign w:val="center"/>
          </w:tcPr>
          <w:p>
            <w:pPr>
              <w:snapToGrid w:val="0"/>
              <w:jc w:val="center"/>
              <w:rPr>
                <w:rFonts w:eastAsia="黑体"/>
                <w:sz w:val="24"/>
              </w:rPr>
            </w:pPr>
            <w:r>
              <w:rPr>
                <w:rFonts w:eastAsia="黑体"/>
                <w:sz w:val="24"/>
              </w:rPr>
              <w:t>“十四五”投资（万元）</w:t>
            </w:r>
          </w:p>
        </w:tc>
      </w:tr>
      <w:tr>
        <w:tblPrEx>
          <w:tblLayout w:type="fixed"/>
        </w:tblPrEx>
        <w:trPr>
          <w:trHeight w:val="482" w:hRule="atLeast"/>
          <w:jc w:val="center"/>
        </w:trPr>
        <w:tc>
          <w:tcPr>
            <w:tcW w:w="708" w:type="dxa"/>
            <w:vAlign w:val="center"/>
          </w:tcPr>
          <w:p>
            <w:pPr>
              <w:snapToGrid w:val="0"/>
              <w:jc w:val="center"/>
              <w:rPr>
                <w:b/>
                <w:sz w:val="24"/>
              </w:rPr>
            </w:pPr>
          </w:p>
        </w:tc>
        <w:tc>
          <w:tcPr>
            <w:tcW w:w="9781" w:type="dxa"/>
            <w:gridSpan w:val="5"/>
            <w:vAlign w:val="center"/>
          </w:tcPr>
          <w:p>
            <w:pPr>
              <w:snapToGrid w:val="0"/>
              <w:rPr>
                <w:b/>
                <w:sz w:val="24"/>
              </w:rPr>
            </w:pPr>
            <w:r>
              <w:rPr>
                <w:b/>
                <w:sz w:val="24"/>
              </w:rPr>
              <w:t>城市排洪防涝工程（含沿河强排设施、泵闸站、排洪沟等工程）/（个）</w:t>
            </w:r>
          </w:p>
        </w:tc>
        <w:tc>
          <w:tcPr>
            <w:tcW w:w="1089" w:type="dxa"/>
            <w:vAlign w:val="center"/>
          </w:tcPr>
          <w:p>
            <w:pPr>
              <w:snapToGrid w:val="0"/>
              <w:jc w:val="center"/>
              <w:rPr>
                <w:sz w:val="24"/>
              </w:rPr>
            </w:pPr>
          </w:p>
        </w:tc>
        <w:tc>
          <w:tcPr>
            <w:tcW w:w="1463" w:type="dxa"/>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394" w:hRule="atLeast"/>
          <w:jc w:val="center"/>
        </w:trPr>
        <w:tc>
          <w:tcPr>
            <w:tcW w:w="708" w:type="dxa"/>
            <w:vAlign w:val="center"/>
          </w:tcPr>
          <w:p>
            <w:pPr>
              <w:widowControl/>
              <w:snapToGrid w:val="0"/>
              <w:jc w:val="center"/>
              <w:rPr>
                <w:kern w:val="0"/>
                <w:sz w:val="24"/>
              </w:rPr>
            </w:pPr>
            <w:r>
              <w:rPr>
                <w:kern w:val="0"/>
                <w:sz w:val="24"/>
              </w:rPr>
              <w:t>1</w:t>
            </w:r>
          </w:p>
        </w:tc>
        <w:tc>
          <w:tcPr>
            <w:tcW w:w="2464" w:type="dxa"/>
            <w:vAlign w:val="center"/>
          </w:tcPr>
          <w:p>
            <w:pPr>
              <w:widowControl/>
              <w:snapToGrid w:val="0"/>
              <w:rPr>
                <w:kern w:val="0"/>
                <w:sz w:val="24"/>
              </w:rPr>
            </w:pPr>
            <w:r>
              <w:rPr>
                <w:kern w:val="0"/>
                <w:sz w:val="24"/>
              </w:rPr>
              <w:t>太嘉河及杭嘉湖地区环湖河道整治后续工程</w:t>
            </w:r>
          </w:p>
        </w:tc>
        <w:tc>
          <w:tcPr>
            <w:tcW w:w="1097" w:type="dxa"/>
            <w:vAlign w:val="center"/>
          </w:tcPr>
          <w:p>
            <w:pPr>
              <w:widowControl/>
              <w:snapToGrid w:val="0"/>
              <w:jc w:val="center"/>
              <w:rPr>
                <w:kern w:val="0"/>
                <w:sz w:val="24"/>
              </w:rPr>
            </w:pPr>
            <w:r>
              <w:rPr>
                <w:kern w:val="0"/>
                <w:sz w:val="24"/>
              </w:rPr>
              <w:t>新建</w:t>
            </w:r>
          </w:p>
        </w:tc>
        <w:tc>
          <w:tcPr>
            <w:tcW w:w="3957" w:type="dxa"/>
            <w:vAlign w:val="center"/>
          </w:tcPr>
          <w:p>
            <w:pPr>
              <w:widowControl/>
              <w:snapToGrid w:val="0"/>
              <w:rPr>
                <w:kern w:val="0"/>
                <w:sz w:val="24"/>
              </w:rPr>
            </w:pPr>
            <w:r>
              <w:rPr>
                <w:sz w:val="24"/>
              </w:rPr>
              <w:t>整治北横塘、南横塘、练市塘等三条东西向河道总长约65.7公里，综合整治沿线建筑物12座，新增排涝能力29.03m³/秒</w:t>
            </w:r>
          </w:p>
        </w:tc>
        <w:tc>
          <w:tcPr>
            <w:tcW w:w="1099" w:type="dxa"/>
            <w:vAlign w:val="center"/>
          </w:tcPr>
          <w:p>
            <w:pPr>
              <w:widowControl/>
              <w:snapToGrid w:val="0"/>
              <w:jc w:val="center"/>
              <w:rPr>
                <w:kern w:val="0"/>
                <w:sz w:val="24"/>
              </w:rPr>
            </w:pPr>
            <w:r>
              <w:rPr>
                <w:kern w:val="0"/>
                <w:sz w:val="24"/>
              </w:rPr>
              <w:t>市本级</w:t>
            </w:r>
          </w:p>
        </w:tc>
        <w:tc>
          <w:tcPr>
            <w:tcW w:w="1164" w:type="dxa"/>
            <w:vAlign w:val="center"/>
          </w:tcPr>
          <w:p>
            <w:pPr>
              <w:widowControl/>
              <w:snapToGrid w:val="0"/>
              <w:jc w:val="center"/>
              <w:rPr>
                <w:kern w:val="0"/>
                <w:sz w:val="24"/>
              </w:rPr>
            </w:pPr>
            <w:r>
              <w:rPr>
                <w:kern w:val="0"/>
                <w:sz w:val="24"/>
              </w:rPr>
              <w:t>2020-2025</w:t>
            </w:r>
          </w:p>
        </w:tc>
        <w:tc>
          <w:tcPr>
            <w:tcW w:w="1089" w:type="dxa"/>
            <w:vAlign w:val="center"/>
          </w:tcPr>
          <w:p>
            <w:pPr>
              <w:widowControl/>
              <w:snapToGrid w:val="0"/>
              <w:jc w:val="center"/>
              <w:rPr>
                <w:kern w:val="0"/>
                <w:sz w:val="24"/>
              </w:rPr>
            </w:pPr>
            <w:r>
              <w:rPr>
                <w:kern w:val="0"/>
                <w:sz w:val="24"/>
              </w:rPr>
              <w:t>120000</w:t>
            </w:r>
          </w:p>
        </w:tc>
        <w:tc>
          <w:tcPr>
            <w:tcW w:w="1463" w:type="dxa"/>
            <w:vAlign w:val="center"/>
          </w:tcPr>
          <w:p>
            <w:pPr>
              <w:widowControl/>
              <w:snapToGrid w:val="0"/>
              <w:jc w:val="center"/>
              <w:rPr>
                <w:kern w:val="0"/>
                <w:sz w:val="24"/>
              </w:rPr>
            </w:pPr>
            <w:r>
              <w:rPr>
                <w:kern w:val="0"/>
                <w:sz w:val="24"/>
              </w:rPr>
              <w:t>66000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08" w:type="dxa"/>
            <w:vAlign w:val="center"/>
          </w:tcPr>
          <w:p>
            <w:pPr>
              <w:widowControl/>
              <w:snapToGrid w:val="0"/>
              <w:jc w:val="center"/>
              <w:rPr>
                <w:b/>
                <w:kern w:val="0"/>
                <w:sz w:val="24"/>
              </w:rPr>
            </w:pPr>
            <w:r>
              <w:rPr>
                <w:b/>
                <w:kern w:val="0"/>
                <w:sz w:val="24"/>
              </w:rPr>
              <w:t>2</w:t>
            </w:r>
          </w:p>
        </w:tc>
        <w:tc>
          <w:tcPr>
            <w:tcW w:w="2464" w:type="dxa"/>
            <w:vAlign w:val="center"/>
          </w:tcPr>
          <w:p>
            <w:pPr>
              <w:widowControl/>
              <w:snapToGrid w:val="0"/>
              <w:rPr>
                <w:b/>
                <w:kern w:val="0"/>
                <w:sz w:val="24"/>
              </w:rPr>
            </w:pPr>
            <w:r>
              <w:rPr>
                <w:b/>
                <w:kern w:val="0"/>
                <w:sz w:val="24"/>
              </w:rPr>
              <w:t>苕溪清水入湖河道整治后续工程</w:t>
            </w:r>
          </w:p>
        </w:tc>
        <w:tc>
          <w:tcPr>
            <w:tcW w:w="1097" w:type="dxa"/>
            <w:vAlign w:val="center"/>
          </w:tcPr>
          <w:p>
            <w:pPr>
              <w:widowControl/>
              <w:snapToGrid w:val="0"/>
              <w:jc w:val="center"/>
              <w:rPr>
                <w:b/>
                <w:kern w:val="0"/>
                <w:sz w:val="24"/>
              </w:rPr>
            </w:pPr>
          </w:p>
        </w:tc>
        <w:tc>
          <w:tcPr>
            <w:tcW w:w="3957" w:type="dxa"/>
            <w:vAlign w:val="center"/>
          </w:tcPr>
          <w:p>
            <w:pPr>
              <w:widowControl/>
              <w:snapToGrid w:val="0"/>
              <w:rPr>
                <w:b/>
                <w:kern w:val="0"/>
                <w:sz w:val="24"/>
              </w:rPr>
            </w:pPr>
          </w:p>
        </w:tc>
        <w:tc>
          <w:tcPr>
            <w:tcW w:w="1099" w:type="dxa"/>
            <w:vAlign w:val="center"/>
          </w:tcPr>
          <w:p>
            <w:pPr>
              <w:widowControl/>
              <w:snapToGrid w:val="0"/>
              <w:jc w:val="center"/>
              <w:rPr>
                <w:b/>
                <w:kern w:val="0"/>
                <w:sz w:val="24"/>
              </w:rPr>
            </w:pPr>
          </w:p>
        </w:tc>
        <w:tc>
          <w:tcPr>
            <w:tcW w:w="1164" w:type="dxa"/>
            <w:vAlign w:val="center"/>
          </w:tcPr>
          <w:p>
            <w:pPr>
              <w:widowControl/>
              <w:snapToGrid w:val="0"/>
              <w:jc w:val="center"/>
              <w:rPr>
                <w:b/>
                <w:kern w:val="0"/>
                <w:sz w:val="24"/>
              </w:rPr>
            </w:pPr>
          </w:p>
        </w:tc>
        <w:tc>
          <w:tcPr>
            <w:tcW w:w="1089" w:type="dxa"/>
            <w:vAlign w:val="center"/>
          </w:tcPr>
          <w:p>
            <w:pPr>
              <w:snapToGrid w:val="0"/>
              <w:jc w:val="center"/>
              <w:rPr>
                <w:b/>
                <w:sz w:val="24"/>
              </w:rPr>
            </w:pPr>
            <w:r>
              <w:rPr>
                <w:b/>
                <w:sz w:val="24"/>
              </w:rPr>
              <w:t>234900</w:t>
            </w:r>
          </w:p>
        </w:tc>
        <w:tc>
          <w:tcPr>
            <w:tcW w:w="1463" w:type="dxa"/>
            <w:vAlign w:val="center"/>
          </w:tcPr>
          <w:p>
            <w:pPr>
              <w:snapToGrid w:val="0"/>
              <w:jc w:val="center"/>
              <w:rPr>
                <w:b/>
                <w:sz w:val="24"/>
              </w:rPr>
            </w:pPr>
            <w:r>
              <w:rPr>
                <w:b/>
                <w:sz w:val="24"/>
              </w:rPr>
              <w:t>159800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08" w:type="dxa"/>
            <w:vAlign w:val="center"/>
          </w:tcPr>
          <w:p>
            <w:pPr>
              <w:widowControl/>
              <w:snapToGrid w:val="0"/>
              <w:jc w:val="center"/>
              <w:rPr>
                <w:kern w:val="0"/>
                <w:sz w:val="24"/>
              </w:rPr>
            </w:pPr>
            <w:r>
              <w:rPr>
                <w:kern w:val="0"/>
                <w:sz w:val="24"/>
              </w:rPr>
              <w:t>（1）</w:t>
            </w:r>
          </w:p>
        </w:tc>
        <w:tc>
          <w:tcPr>
            <w:tcW w:w="2464" w:type="dxa"/>
            <w:vAlign w:val="center"/>
          </w:tcPr>
          <w:p>
            <w:pPr>
              <w:widowControl/>
              <w:snapToGrid w:val="0"/>
              <w:rPr>
                <w:kern w:val="0"/>
                <w:sz w:val="24"/>
              </w:rPr>
            </w:pPr>
            <w:r>
              <w:rPr>
                <w:kern w:val="0"/>
                <w:sz w:val="24"/>
              </w:rPr>
              <w:t>苕溪清水入湖河道整治后续工程市本级段</w:t>
            </w:r>
          </w:p>
        </w:tc>
        <w:tc>
          <w:tcPr>
            <w:tcW w:w="1097" w:type="dxa"/>
            <w:vAlign w:val="center"/>
          </w:tcPr>
          <w:p>
            <w:pPr>
              <w:widowControl/>
              <w:snapToGrid w:val="0"/>
              <w:jc w:val="center"/>
              <w:rPr>
                <w:kern w:val="0"/>
                <w:sz w:val="24"/>
              </w:rPr>
            </w:pPr>
            <w:r>
              <w:rPr>
                <w:kern w:val="0"/>
                <w:sz w:val="24"/>
              </w:rPr>
              <w:t>新建</w:t>
            </w:r>
          </w:p>
        </w:tc>
        <w:tc>
          <w:tcPr>
            <w:tcW w:w="3957" w:type="dxa"/>
            <w:vAlign w:val="center"/>
          </w:tcPr>
          <w:p>
            <w:pPr>
              <w:widowControl/>
              <w:snapToGrid w:val="0"/>
              <w:rPr>
                <w:kern w:val="0"/>
                <w:sz w:val="24"/>
              </w:rPr>
            </w:pPr>
            <w:r>
              <w:rPr>
                <w:kern w:val="0"/>
                <w:sz w:val="24"/>
              </w:rPr>
              <w:t>新建毛安桥泵站1座，新增排涝能力18.7m³/秒</w:t>
            </w:r>
          </w:p>
        </w:tc>
        <w:tc>
          <w:tcPr>
            <w:tcW w:w="1099" w:type="dxa"/>
            <w:vAlign w:val="center"/>
          </w:tcPr>
          <w:p>
            <w:pPr>
              <w:widowControl/>
              <w:snapToGrid w:val="0"/>
              <w:jc w:val="center"/>
              <w:rPr>
                <w:kern w:val="0"/>
                <w:sz w:val="24"/>
              </w:rPr>
            </w:pPr>
            <w:r>
              <w:rPr>
                <w:kern w:val="0"/>
                <w:sz w:val="24"/>
              </w:rPr>
              <w:t>市本级</w:t>
            </w:r>
          </w:p>
        </w:tc>
        <w:tc>
          <w:tcPr>
            <w:tcW w:w="1164" w:type="dxa"/>
            <w:vAlign w:val="center"/>
          </w:tcPr>
          <w:p>
            <w:pPr>
              <w:widowControl/>
              <w:snapToGrid w:val="0"/>
              <w:jc w:val="center"/>
              <w:rPr>
                <w:kern w:val="0"/>
                <w:sz w:val="24"/>
              </w:rPr>
            </w:pPr>
            <w:r>
              <w:rPr>
                <w:kern w:val="0"/>
                <w:sz w:val="24"/>
              </w:rPr>
              <w:t>2022-2025</w:t>
            </w:r>
          </w:p>
        </w:tc>
        <w:tc>
          <w:tcPr>
            <w:tcW w:w="1089" w:type="dxa"/>
            <w:vAlign w:val="center"/>
          </w:tcPr>
          <w:p>
            <w:pPr>
              <w:widowControl/>
              <w:snapToGrid w:val="0"/>
              <w:jc w:val="center"/>
              <w:rPr>
                <w:kern w:val="0"/>
                <w:sz w:val="24"/>
              </w:rPr>
            </w:pPr>
            <w:r>
              <w:rPr>
                <w:kern w:val="0"/>
                <w:sz w:val="24"/>
              </w:rPr>
              <w:t>3600</w:t>
            </w:r>
          </w:p>
        </w:tc>
        <w:tc>
          <w:tcPr>
            <w:tcW w:w="1463" w:type="dxa"/>
            <w:vAlign w:val="center"/>
          </w:tcPr>
          <w:p>
            <w:pPr>
              <w:widowControl/>
              <w:snapToGrid w:val="0"/>
              <w:jc w:val="center"/>
              <w:rPr>
                <w:kern w:val="0"/>
                <w:sz w:val="24"/>
              </w:rPr>
            </w:pPr>
            <w:r>
              <w:rPr>
                <w:kern w:val="0"/>
                <w:sz w:val="24"/>
              </w:rPr>
              <w:t>3600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450" w:hRule="atLeast"/>
          <w:jc w:val="center"/>
        </w:trPr>
        <w:tc>
          <w:tcPr>
            <w:tcW w:w="708" w:type="dxa"/>
            <w:vAlign w:val="center"/>
          </w:tcPr>
          <w:p>
            <w:pPr>
              <w:widowControl/>
              <w:snapToGrid w:val="0"/>
              <w:jc w:val="center"/>
              <w:rPr>
                <w:kern w:val="0"/>
                <w:sz w:val="24"/>
              </w:rPr>
            </w:pPr>
            <w:r>
              <w:rPr>
                <w:kern w:val="0"/>
                <w:sz w:val="24"/>
              </w:rPr>
              <w:t>（2）</w:t>
            </w:r>
          </w:p>
        </w:tc>
        <w:tc>
          <w:tcPr>
            <w:tcW w:w="2464" w:type="dxa"/>
            <w:vAlign w:val="center"/>
          </w:tcPr>
          <w:p>
            <w:pPr>
              <w:widowControl/>
              <w:snapToGrid w:val="0"/>
              <w:rPr>
                <w:kern w:val="0"/>
                <w:sz w:val="24"/>
              </w:rPr>
            </w:pPr>
            <w:r>
              <w:rPr>
                <w:kern w:val="0"/>
                <w:sz w:val="24"/>
              </w:rPr>
              <w:t>苕溪清水入湖河道整治后续工程南太湖新区段</w:t>
            </w:r>
          </w:p>
        </w:tc>
        <w:tc>
          <w:tcPr>
            <w:tcW w:w="1097" w:type="dxa"/>
            <w:vAlign w:val="center"/>
          </w:tcPr>
          <w:p>
            <w:pPr>
              <w:widowControl/>
              <w:snapToGrid w:val="0"/>
              <w:jc w:val="center"/>
              <w:rPr>
                <w:kern w:val="0"/>
                <w:sz w:val="24"/>
              </w:rPr>
            </w:pPr>
            <w:r>
              <w:rPr>
                <w:kern w:val="0"/>
                <w:sz w:val="24"/>
              </w:rPr>
              <w:t>新建</w:t>
            </w:r>
          </w:p>
        </w:tc>
        <w:tc>
          <w:tcPr>
            <w:tcW w:w="3957" w:type="dxa"/>
            <w:vAlign w:val="center"/>
          </w:tcPr>
          <w:p>
            <w:pPr>
              <w:widowControl/>
              <w:snapToGrid w:val="0"/>
              <w:rPr>
                <w:kern w:val="0"/>
                <w:sz w:val="24"/>
              </w:rPr>
            </w:pPr>
            <w:r>
              <w:rPr>
                <w:kern w:val="0"/>
                <w:sz w:val="24"/>
              </w:rPr>
              <w:t>整治潘店港、妙西港等河道17条共40.7公里，新建东矿河、黄山头、杨家庄共3座排涝闸站，新增排涝能力35m³/秒</w:t>
            </w:r>
          </w:p>
        </w:tc>
        <w:tc>
          <w:tcPr>
            <w:tcW w:w="1099" w:type="dxa"/>
            <w:vAlign w:val="center"/>
          </w:tcPr>
          <w:p>
            <w:pPr>
              <w:widowControl/>
              <w:snapToGrid w:val="0"/>
              <w:jc w:val="center"/>
              <w:rPr>
                <w:rFonts w:hint="eastAsia"/>
                <w:kern w:val="0"/>
                <w:sz w:val="24"/>
              </w:rPr>
            </w:pPr>
            <w:r>
              <w:rPr>
                <w:kern w:val="0"/>
                <w:sz w:val="24"/>
              </w:rPr>
              <w:t>南太湖</w:t>
            </w:r>
          </w:p>
          <w:p>
            <w:pPr>
              <w:widowControl/>
              <w:snapToGrid w:val="0"/>
              <w:jc w:val="center"/>
              <w:rPr>
                <w:kern w:val="0"/>
                <w:sz w:val="24"/>
              </w:rPr>
            </w:pPr>
            <w:r>
              <w:rPr>
                <w:kern w:val="0"/>
                <w:sz w:val="24"/>
              </w:rPr>
              <w:t>新区</w:t>
            </w:r>
          </w:p>
        </w:tc>
        <w:tc>
          <w:tcPr>
            <w:tcW w:w="1164" w:type="dxa"/>
            <w:vAlign w:val="center"/>
          </w:tcPr>
          <w:p>
            <w:pPr>
              <w:widowControl/>
              <w:snapToGrid w:val="0"/>
              <w:jc w:val="center"/>
              <w:rPr>
                <w:kern w:val="0"/>
                <w:sz w:val="24"/>
              </w:rPr>
            </w:pPr>
            <w:r>
              <w:rPr>
                <w:kern w:val="0"/>
                <w:sz w:val="24"/>
              </w:rPr>
              <w:t>2019-2022</w:t>
            </w:r>
          </w:p>
        </w:tc>
        <w:tc>
          <w:tcPr>
            <w:tcW w:w="1089" w:type="dxa"/>
            <w:vAlign w:val="center"/>
          </w:tcPr>
          <w:p>
            <w:pPr>
              <w:widowControl/>
              <w:snapToGrid w:val="0"/>
              <w:jc w:val="center"/>
              <w:rPr>
                <w:kern w:val="0"/>
                <w:sz w:val="24"/>
              </w:rPr>
            </w:pPr>
            <w:r>
              <w:rPr>
                <w:kern w:val="0"/>
                <w:sz w:val="24"/>
              </w:rPr>
              <w:t>91300</w:t>
            </w:r>
          </w:p>
        </w:tc>
        <w:tc>
          <w:tcPr>
            <w:tcW w:w="1463" w:type="dxa"/>
            <w:vAlign w:val="center"/>
          </w:tcPr>
          <w:p>
            <w:pPr>
              <w:widowControl/>
              <w:snapToGrid w:val="0"/>
              <w:jc w:val="center"/>
              <w:rPr>
                <w:kern w:val="0"/>
                <w:sz w:val="24"/>
              </w:rPr>
            </w:pPr>
            <w:r>
              <w:rPr>
                <w:kern w:val="0"/>
                <w:sz w:val="24"/>
              </w:rPr>
              <w:t>16200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449" w:hRule="atLeast"/>
          <w:jc w:val="center"/>
        </w:trPr>
        <w:tc>
          <w:tcPr>
            <w:tcW w:w="708" w:type="dxa"/>
            <w:vAlign w:val="center"/>
          </w:tcPr>
          <w:p>
            <w:pPr>
              <w:widowControl/>
              <w:snapToGrid w:val="0"/>
              <w:jc w:val="center"/>
              <w:rPr>
                <w:kern w:val="0"/>
                <w:sz w:val="24"/>
              </w:rPr>
            </w:pPr>
            <w:r>
              <w:rPr>
                <w:kern w:val="0"/>
                <w:sz w:val="24"/>
              </w:rPr>
              <w:t>（3）</w:t>
            </w:r>
          </w:p>
        </w:tc>
        <w:tc>
          <w:tcPr>
            <w:tcW w:w="2464" w:type="dxa"/>
            <w:vAlign w:val="center"/>
          </w:tcPr>
          <w:p>
            <w:pPr>
              <w:widowControl/>
              <w:snapToGrid w:val="0"/>
              <w:rPr>
                <w:kern w:val="0"/>
                <w:sz w:val="24"/>
              </w:rPr>
            </w:pPr>
            <w:r>
              <w:rPr>
                <w:kern w:val="0"/>
                <w:sz w:val="24"/>
              </w:rPr>
              <w:t>苕溪清水入湖河道整治后续工程德清段</w:t>
            </w:r>
          </w:p>
        </w:tc>
        <w:tc>
          <w:tcPr>
            <w:tcW w:w="1097" w:type="dxa"/>
            <w:vAlign w:val="center"/>
          </w:tcPr>
          <w:p>
            <w:pPr>
              <w:widowControl/>
              <w:snapToGrid w:val="0"/>
              <w:jc w:val="center"/>
              <w:rPr>
                <w:kern w:val="0"/>
                <w:sz w:val="24"/>
              </w:rPr>
            </w:pPr>
            <w:r>
              <w:rPr>
                <w:kern w:val="0"/>
                <w:sz w:val="24"/>
              </w:rPr>
              <w:t>新扩建</w:t>
            </w:r>
          </w:p>
        </w:tc>
        <w:tc>
          <w:tcPr>
            <w:tcW w:w="3957" w:type="dxa"/>
            <w:vAlign w:val="center"/>
          </w:tcPr>
          <w:p>
            <w:pPr>
              <w:widowControl/>
              <w:snapToGrid w:val="0"/>
              <w:rPr>
                <w:kern w:val="0"/>
                <w:sz w:val="24"/>
              </w:rPr>
            </w:pPr>
            <w:r>
              <w:rPr>
                <w:kern w:val="0"/>
                <w:sz w:val="24"/>
              </w:rPr>
              <w:t>新民桥泵站改造，排涝规模为50m³/秒，引水规模为25m³/秒，导流西岸堤防加固4.11公里，整治三里塘等骨干河道6公里</w:t>
            </w:r>
          </w:p>
        </w:tc>
        <w:tc>
          <w:tcPr>
            <w:tcW w:w="1099" w:type="dxa"/>
            <w:vAlign w:val="center"/>
          </w:tcPr>
          <w:p>
            <w:pPr>
              <w:widowControl/>
              <w:snapToGrid w:val="0"/>
              <w:jc w:val="center"/>
              <w:rPr>
                <w:kern w:val="0"/>
                <w:sz w:val="24"/>
              </w:rPr>
            </w:pPr>
            <w:r>
              <w:rPr>
                <w:kern w:val="0"/>
                <w:sz w:val="24"/>
              </w:rPr>
              <w:t>德清县</w:t>
            </w:r>
          </w:p>
        </w:tc>
        <w:tc>
          <w:tcPr>
            <w:tcW w:w="1164" w:type="dxa"/>
            <w:vAlign w:val="center"/>
          </w:tcPr>
          <w:p>
            <w:pPr>
              <w:widowControl/>
              <w:snapToGrid w:val="0"/>
              <w:jc w:val="center"/>
              <w:rPr>
                <w:kern w:val="0"/>
                <w:sz w:val="24"/>
              </w:rPr>
            </w:pPr>
            <w:r>
              <w:rPr>
                <w:kern w:val="0"/>
                <w:sz w:val="24"/>
              </w:rPr>
              <w:t>2021-2023</w:t>
            </w:r>
          </w:p>
        </w:tc>
        <w:tc>
          <w:tcPr>
            <w:tcW w:w="1089" w:type="dxa"/>
            <w:vAlign w:val="center"/>
          </w:tcPr>
          <w:p>
            <w:pPr>
              <w:widowControl/>
              <w:snapToGrid w:val="0"/>
              <w:jc w:val="center"/>
              <w:rPr>
                <w:kern w:val="0"/>
                <w:sz w:val="24"/>
              </w:rPr>
            </w:pPr>
            <w:r>
              <w:rPr>
                <w:kern w:val="0"/>
                <w:sz w:val="24"/>
              </w:rPr>
              <w:t>15000</w:t>
            </w:r>
          </w:p>
        </w:tc>
        <w:tc>
          <w:tcPr>
            <w:tcW w:w="1463" w:type="dxa"/>
            <w:vAlign w:val="center"/>
          </w:tcPr>
          <w:p>
            <w:pPr>
              <w:widowControl/>
              <w:snapToGrid w:val="0"/>
              <w:jc w:val="center"/>
              <w:rPr>
                <w:kern w:val="0"/>
                <w:sz w:val="24"/>
              </w:rPr>
            </w:pPr>
            <w:r>
              <w:rPr>
                <w:kern w:val="0"/>
                <w:sz w:val="24"/>
              </w:rPr>
              <w:t>15000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53" w:hRule="atLeast"/>
          <w:jc w:val="center"/>
        </w:trPr>
        <w:tc>
          <w:tcPr>
            <w:tcW w:w="708" w:type="dxa"/>
            <w:vAlign w:val="center"/>
          </w:tcPr>
          <w:p>
            <w:pPr>
              <w:widowControl/>
              <w:snapToGrid w:val="0"/>
              <w:jc w:val="center"/>
              <w:rPr>
                <w:kern w:val="0"/>
                <w:sz w:val="24"/>
              </w:rPr>
            </w:pPr>
            <w:r>
              <w:rPr>
                <w:kern w:val="0"/>
                <w:sz w:val="24"/>
              </w:rPr>
              <w:t>（4）</w:t>
            </w:r>
          </w:p>
        </w:tc>
        <w:tc>
          <w:tcPr>
            <w:tcW w:w="2464" w:type="dxa"/>
            <w:vAlign w:val="center"/>
          </w:tcPr>
          <w:p>
            <w:pPr>
              <w:widowControl/>
              <w:snapToGrid w:val="0"/>
              <w:rPr>
                <w:kern w:val="0"/>
                <w:sz w:val="24"/>
              </w:rPr>
            </w:pPr>
            <w:r>
              <w:rPr>
                <w:kern w:val="0"/>
                <w:sz w:val="24"/>
              </w:rPr>
              <w:t>苕溪清水入湖河道整治后续工程长兴段</w:t>
            </w:r>
          </w:p>
        </w:tc>
        <w:tc>
          <w:tcPr>
            <w:tcW w:w="1097" w:type="dxa"/>
            <w:vAlign w:val="center"/>
          </w:tcPr>
          <w:p>
            <w:pPr>
              <w:widowControl/>
              <w:snapToGrid w:val="0"/>
              <w:jc w:val="center"/>
              <w:rPr>
                <w:kern w:val="0"/>
                <w:sz w:val="24"/>
              </w:rPr>
            </w:pPr>
            <w:r>
              <w:rPr>
                <w:kern w:val="0"/>
                <w:sz w:val="24"/>
              </w:rPr>
              <w:t>新建</w:t>
            </w:r>
          </w:p>
        </w:tc>
        <w:tc>
          <w:tcPr>
            <w:tcW w:w="3957" w:type="dxa"/>
            <w:vAlign w:val="center"/>
          </w:tcPr>
          <w:p>
            <w:pPr>
              <w:widowControl/>
              <w:snapToGrid w:val="0"/>
              <w:rPr>
                <w:kern w:val="0"/>
                <w:sz w:val="24"/>
              </w:rPr>
            </w:pPr>
            <w:r>
              <w:rPr>
                <w:kern w:val="0"/>
                <w:sz w:val="24"/>
              </w:rPr>
              <w:t>整治合溪新港、横山港、晓墅港等河道河道39.7公里，迁建小浦闸1座</w:t>
            </w:r>
          </w:p>
        </w:tc>
        <w:tc>
          <w:tcPr>
            <w:tcW w:w="1099" w:type="dxa"/>
            <w:vAlign w:val="center"/>
          </w:tcPr>
          <w:p>
            <w:pPr>
              <w:widowControl/>
              <w:snapToGrid w:val="0"/>
              <w:jc w:val="center"/>
              <w:rPr>
                <w:kern w:val="0"/>
                <w:sz w:val="24"/>
              </w:rPr>
            </w:pPr>
            <w:r>
              <w:rPr>
                <w:kern w:val="0"/>
                <w:sz w:val="24"/>
              </w:rPr>
              <w:t>长兴县</w:t>
            </w:r>
          </w:p>
        </w:tc>
        <w:tc>
          <w:tcPr>
            <w:tcW w:w="1164" w:type="dxa"/>
            <w:vAlign w:val="center"/>
          </w:tcPr>
          <w:p>
            <w:pPr>
              <w:widowControl/>
              <w:snapToGrid w:val="0"/>
              <w:jc w:val="center"/>
              <w:rPr>
                <w:kern w:val="0"/>
                <w:sz w:val="24"/>
              </w:rPr>
            </w:pPr>
            <w:r>
              <w:rPr>
                <w:kern w:val="0"/>
                <w:sz w:val="24"/>
              </w:rPr>
              <w:t>2023-2025</w:t>
            </w:r>
          </w:p>
        </w:tc>
        <w:tc>
          <w:tcPr>
            <w:tcW w:w="1089" w:type="dxa"/>
            <w:vAlign w:val="center"/>
          </w:tcPr>
          <w:p>
            <w:pPr>
              <w:widowControl/>
              <w:snapToGrid w:val="0"/>
              <w:jc w:val="center"/>
              <w:rPr>
                <w:kern w:val="0"/>
                <w:sz w:val="24"/>
              </w:rPr>
            </w:pPr>
            <w:r>
              <w:rPr>
                <w:kern w:val="0"/>
                <w:sz w:val="24"/>
              </w:rPr>
              <w:t>110000</w:t>
            </w:r>
          </w:p>
        </w:tc>
        <w:tc>
          <w:tcPr>
            <w:tcW w:w="1463" w:type="dxa"/>
            <w:vAlign w:val="center"/>
          </w:tcPr>
          <w:p>
            <w:pPr>
              <w:widowControl/>
              <w:snapToGrid w:val="0"/>
              <w:jc w:val="center"/>
              <w:rPr>
                <w:kern w:val="0"/>
                <w:sz w:val="24"/>
              </w:rPr>
            </w:pPr>
            <w:r>
              <w:rPr>
                <w:kern w:val="0"/>
                <w:sz w:val="24"/>
              </w:rPr>
              <w:t>110000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08" w:type="dxa"/>
            <w:vAlign w:val="center"/>
          </w:tcPr>
          <w:p>
            <w:pPr>
              <w:widowControl/>
              <w:snapToGrid w:val="0"/>
              <w:jc w:val="center"/>
              <w:rPr>
                <w:kern w:val="0"/>
                <w:sz w:val="24"/>
              </w:rPr>
            </w:pPr>
            <w:r>
              <w:rPr>
                <w:kern w:val="0"/>
                <w:sz w:val="24"/>
              </w:rPr>
              <w:t>（5）</w:t>
            </w:r>
          </w:p>
        </w:tc>
        <w:tc>
          <w:tcPr>
            <w:tcW w:w="2464" w:type="dxa"/>
            <w:vAlign w:val="center"/>
          </w:tcPr>
          <w:p>
            <w:pPr>
              <w:widowControl/>
              <w:snapToGrid w:val="0"/>
              <w:rPr>
                <w:kern w:val="0"/>
                <w:sz w:val="24"/>
              </w:rPr>
            </w:pPr>
            <w:r>
              <w:rPr>
                <w:kern w:val="0"/>
                <w:sz w:val="24"/>
              </w:rPr>
              <w:t>苕溪清水入湖河道整治后续工程安吉段</w:t>
            </w:r>
          </w:p>
        </w:tc>
        <w:tc>
          <w:tcPr>
            <w:tcW w:w="1097" w:type="dxa"/>
            <w:vAlign w:val="center"/>
          </w:tcPr>
          <w:p>
            <w:pPr>
              <w:widowControl/>
              <w:snapToGrid w:val="0"/>
              <w:jc w:val="center"/>
              <w:rPr>
                <w:kern w:val="0"/>
                <w:sz w:val="24"/>
              </w:rPr>
            </w:pPr>
            <w:r>
              <w:rPr>
                <w:kern w:val="0"/>
                <w:sz w:val="24"/>
              </w:rPr>
              <w:t>新建</w:t>
            </w:r>
          </w:p>
        </w:tc>
        <w:tc>
          <w:tcPr>
            <w:tcW w:w="3957" w:type="dxa"/>
            <w:vAlign w:val="center"/>
          </w:tcPr>
          <w:p>
            <w:pPr>
              <w:widowControl/>
              <w:snapToGrid w:val="0"/>
              <w:rPr>
                <w:kern w:val="0"/>
                <w:sz w:val="24"/>
              </w:rPr>
            </w:pPr>
            <w:r>
              <w:rPr>
                <w:kern w:val="0"/>
                <w:sz w:val="24"/>
              </w:rPr>
              <w:t>治理晓墅港堤防总长约13.4公里</w:t>
            </w:r>
          </w:p>
        </w:tc>
        <w:tc>
          <w:tcPr>
            <w:tcW w:w="1099" w:type="dxa"/>
            <w:vAlign w:val="center"/>
          </w:tcPr>
          <w:p>
            <w:pPr>
              <w:widowControl/>
              <w:snapToGrid w:val="0"/>
              <w:jc w:val="center"/>
              <w:rPr>
                <w:kern w:val="0"/>
                <w:sz w:val="24"/>
              </w:rPr>
            </w:pPr>
            <w:r>
              <w:rPr>
                <w:kern w:val="0"/>
                <w:sz w:val="24"/>
              </w:rPr>
              <w:t>安吉县</w:t>
            </w:r>
          </w:p>
        </w:tc>
        <w:tc>
          <w:tcPr>
            <w:tcW w:w="1164" w:type="dxa"/>
            <w:vAlign w:val="center"/>
          </w:tcPr>
          <w:p>
            <w:pPr>
              <w:widowControl/>
              <w:snapToGrid w:val="0"/>
              <w:jc w:val="center"/>
              <w:rPr>
                <w:kern w:val="0"/>
                <w:sz w:val="24"/>
              </w:rPr>
            </w:pPr>
            <w:r>
              <w:rPr>
                <w:kern w:val="0"/>
                <w:sz w:val="24"/>
              </w:rPr>
              <w:t>2021-2023</w:t>
            </w:r>
          </w:p>
        </w:tc>
        <w:tc>
          <w:tcPr>
            <w:tcW w:w="1089" w:type="dxa"/>
            <w:vAlign w:val="center"/>
          </w:tcPr>
          <w:p>
            <w:pPr>
              <w:widowControl/>
              <w:snapToGrid w:val="0"/>
              <w:jc w:val="center"/>
              <w:rPr>
                <w:kern w:val="0"/>
                <w:sz w:val="24"/>
              </w:rPr>
            </w:pPr>
            <w:r>
              <w:rPr>
                <w:kern w:val="0"/>
                <w:sz w:val="24"/>
              </w:rPr>
              <w:t>15000</w:t>
            </w:r>
          </w:p>
        </w:tc>
        <w:tc>
          <w:tcPr>
            <w:tcW w:w="1463" w:type="dxa"/>
            <w:vAlign w:val="center"/>
          </w:tcPr>
          <w:p>
            <w:pPr>
              <w:widowControl/>
              <w:snapToGrid w:val="0"/>
              <w:jc w:val="center"/>
              <w:rPr>
                <w:kern w:val="0"/>
                <w:sz w:val="24"/>
              </w:rPr>
            </w:pPr>
            <w:r>
              <w:rPr>
                <w:kern w:val="0"/>
                <w:sz w:val="24"/>
              </w:rPr>
              <w:t>15000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708" w:type="dxa"/>
            <w:vAlign w:val="center"/>
          </w:tcPr>
          <w:p>
            <w:pPr>
              <w:widowControl/>
              <w:snapToGrid w:val="0"/>
              <w:jc w:val="center"/>
              <w:rPr>
                <w:kern w:val="0"/>
                <w:sz w:val="24"/>
              </w:rPr>
            </w:pPr>
            <w:r>
              <w:rPr>
                <w:kern w:val="0"/>
                <w:sz w:val="24"/>
              </w:rPr>
              <w:t>3</w:t>
            </w:r>
          </w:p>
        </w:tc>
        <w:tc>
          <w:tcPr>
            <w:tcW w:w="2464" w:type="dxa"/>
            <w:vAlign w:val="center"/>
          </w:tcPr>
          <w:p>
            <w:pPr>
              <w:widowControl/>
              <w:snapToGrid w:val="0"/>
              <w:rPr>
                <w:kern w:val="0"/>
                <w:sz w:val="24"/>
              </w:rPr>
            </w:pPr>
            <w:r>
              <w:rPr>
                <w:kern w:val="0"/>
                <w:sz w:val="24"/>
              </w:rPr>
              <w:t>杭嘉湖北排通道后续工程（南浔段）</w:t>
            </w:r>
          </w:p>
        </w:tc>
        <w:tc>
          <w:tcPr>
            <w:tcW w:w="1097" w:type="dxa"/>
            <w:vAlign w:val="center"/>
          </w:tcPr>
          <w:p>
            <w:pPr>
              <w:widowControl/>
              <w:snapToGrid w:val="0"/>
              <w:jc w:val="center"/>
              <w:rPr>
                <w:kern w:val="0"/>
                <w:sz w:val="24"/>
              </w:rPr>
            </w:pPr>
            <w:r>
              <w:rPr>
                <w:kern w:val="0"/>
                <w:sz w:val="24"/>
              </w:rPr>
              <w:t>新建</w:t>
            </w:r>
          </w:p>
        </w:tc>
        <w:tc>
          <w:tcPr>
            <w:tcW w:w="3957" w:type="dxa"/>
            <w:vAlign w:val="center"/>
          </w:tcPr>
          <w:p>
            <w:pPr>
              <w:widowControl/>
              <w:snapToGrid w:val="0"/>
              <w:rPr>
                <w:kern w:val="0"/>
                <w:sz w:val="24"/>
              </w:rPr>
            </w:pPr>
            <w:r>
              <w:rPr>
                <w:kern w:val="0"/>
                <w:sz w:val="24"/>
              </w:rPr>
              <w:t>综合整治河道61.5公里，堤防加固58.4公里，护岸整治29.7公里，湖岸整治18.1公里；沿线新增闸站4座，节制闸2座</w:t>
            </w:r>
          </w:p>
        </w:tc>
        <w:tc>
          <w:tcPr>
            <w:tcW w:w="1099" w:type="dxa"/>
            <w:vAlign w:val="center"/>
          </w:tcPr>
          <w:p>
            <w:pPr>
              <w:widowControl/>
              <w:snapToGrid w:val="0"/>
              <w:jc w:val="center"/>
              <w:rPr>
                <w:kern w:val="0"/>
                <w:sz w:val="24"/>
              </w:rPr>
            </w:pPr>
            <w:r>
              <w:rPr>
                <w:kern w:val="0"/>
                <w:sz w:val="24"/>
              </w:rPr>
              <w:t>市本级</w:t>
            </w:r>
          </w:p>
        </w:tc>
        <w:tc>
          <w:tcPr>
            <w:tcW w:w="1164" w:type="dxa"/>
            <w:vAlign w:val="center"/>
          </w:tcPr>
          <w:p>
            <w:pPr>
              <w:widowControl/>
              <w:snapToGrid w:val="0"/>
              <w:jc w:val="center"/>
              <w:rPr>
                <w:kern w:val="0"/>
                <w:sz w:val="24"/>
              </w:rPr>
            </w:pPr>
            <w:r>
              <w:rPr>
                <w:kern w:val="0"/>
                <w:sz w:val="24"/>
              </w:rPr>
              <w:t>2021-2025</w:t>
            </w:r>
          </w:p>
        </w:tc>
        <w:tc>
          <w:tcPr>
            <w:tcW w:w="1089" w:type="dxa"/>
            <w:vAlign w:val="center"/>
          </w:tcPr>
          <w:p>
            <w:pPr>
              <w:widowControl/>
              <w:snapToGrid w:val="0"/>
              <w:jc w:val="center"/>
              <w:rPr>
                <w:kern w:val="0"/>
                <w:sz w:val="24"/>
              </w:rPr>
            </w:pPr>
            <w:r>
              <w:rPr>
                <w:kern w:val="0"/>
                <w:sz w:val="24"/>
              </w:rPr>
              <w:t>198600</w:t>
            </w:r>
          </w:p>
        </w:tc>
        <w:tc>
          <w:tcPr>
            <w:tcW w:w="1463" w:type="dxa"/>
            <w:vAlign w:val="center"/>
          </w:tcPr>
          <w:p>
            <w:pPr>
              <w:widowControl/>
              <w:snapToGrid w:val="0"/>
              <w:jc w:val="center"/>
              <w:rPr>
                <w:kern w:val="0"/>
                <w:sz w:val="24"/>
              </w:rPr>
            </w:pPr>
            <w:r>
              <w:rPr>
                <w:kern w:val="0"/>
                <w:sz w:val="24"/>
              </w:rPr>
              <w:t>198600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708" w:type="dxa"/>
            <w:vAlign w:val="center"/>
          </w:tcPr>
          <w:p>
            <w:pPr>
              <w:widowControl/>
              <w:snapToGrid w:val="0"/>
              <w:jc w:val="center"/>
              <w:rPr>
                <w:kern w:val="0"/>
                <w:sz w:val="24"/>
              </w:rPr>
            </w:pPr>
          </w:p>
        </w:tc>
        <w:tc>
          <w:tcPr>
            <w:tcW w:w="2464" w:type="dxa"/>
            <w:vAlign w:val="center"/>
          </w:tcPr>
          <w:p>
            <w:pPr>
              <w:snapToGrid w:val="0"/>
              <w:jc w:val="center"/>
              <w:rPr>
                <w:b/>
                <w:bCs/>
                <w:sz w:val="24"/>
              </w:rPr>
            </w:pPr>
            <w:r>
              <w:rPr>
                <w:b/>
                <w:bCs/>
                <w:sz w:val="24"/>
              </w:rPr>
              <w:t>小  计</w:t>
            </w:r>
          </w:p>
        </w:tc>
        <w:tc>
          <w:tcPr>
            <w:tcW w:w="1097" w:type="dxa"/>
            <w:vAlign w:val="center"/>
          </w:tcPr>
          <w:p>
            <w:pPr>
              <w:widowControl/>
              <w:snapToGrid w:val="0"/>
              <w:jc w:val="center"/>
              <w:rPr>
                <w:kern w:val="0"/>
                <w:sz w:val="24"/>
              </w:rPr>
            </w:pPr>
          </w:p>
        </w:tc>
        <w:tc>
          <w:tcPr>
            <w:tcW w:w="3957" w:type="dxa"/>
            <w:vAlign w:val="center"/>
          </w:tcPr>
          <w:p>
            <w:pPr>
              <w:widowControl/>
              <w:snapToGrid w:val="0"/>
              <w:jc w:val="center"/>
              <w:rPr>
                <w:b/>
                <w:kern w:val="0"/>
                <w:sz w:val="24"/>
              </w:rPr>
            </w:pPr>
            <w:r>
              <w:rPr>
                <w:b/>
                <w:kern w:val="0"/>
                <w:sz w:val="24"/>
              </w:rPr>
              <w:t>3</w:t>
            </w:r>
          </w:p>
        </w:tc>
        <w:tc>
          <w:tcPr>
            <w:tcW w:w="1099" w:type="dxa"/>
            <w:vAlign w:val="center"/>
          </w:tcPr>
          <w:p>
            <w:pPr>
              <w:widowControl/>
              <w:snapToGrid w:val="0"/>
              <w:jc w:val="center"/>
              <w:rPr>
                <w:b/>
                <w:kern w:val="0"/>
                <w:sz w:val="24"/>
              </w:rPr>
            </w:pPr>
          </w:p>
        </w:tc>
        <w:tc>
          <w:tcPr>
            <w:tcW w:w="1164" w:type="dxa"/>
            <w:vAlign w:val="center"/>
          </w:tcPr>
          <w:p>
            <w:pPr>
              <w:widowControl/>
              <w:snapToGrid w:val="0"/>
              <w:jc w:val="center"/>
              <w:rPr>
                <w:b/>
                <w:kern w:val="0"/>
                <w:sz w:val="24"/>
              </w:rPr>
            </w:pPr>
          </w:p>
        </w:tc>
        <w:tc>
          <w:tcPr>
            <w:tcW w:w="1089" w:type="dxa"/>
            <w:vAlign w:val="center"/>
          </w:tcPr>
          <w:p>
            <w:pPr>
              <w:snapToGrid w:val="0"/>
              <w:jc w:val="center"/>
              <w:rPr>
                <w:b/>
                <w:sz w:val="24"/>
              </w:rPr>
            </w:pPr>
            <w:r>
              <w:rPr>
                <w:b/>
                <w:sz w:val="24"/>
              </w:rPr>
              <w:t>553500</w:t>
            </w:r>
          </w:p>
        </w:tc>
        <w:tc>
          <w:tcPr>
            <w:tcW w:w="1463" w:type="dxa"/>
            <w:vAlign w:val="center"/>
          </w:tcPr>
          <w:p>
            <w:pPr>
              <w:snapToGrid w:val="0"/>
              <w:jc w:val="center"/>
              <w:rPr>
                <w:b/>
                <w:sz w:val="24"/>
              </w:rPr>
            </w:pPr>
            <w:r>
              <w:rPr>
                <w:b/>
                <w:sz w:val="24"/>
              </w:rPr>
              <w:t>424400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708" w:type="dxa"/>
            <w:vAlign w:val="center"/>
          </w:tcPr>
          <w:p>
            <w:pPr>
              <w:snapToGrid w:val="0"/>
              <w:jc w:val="center"/>
              <w:rPr>
                <w:b/>
                <w:sz w:val="24"/>
              </w:rPr>
            </w:pPr>
          </w:p>
        </w:tc>
        <w:tc>
          <w:tcPr>
            <w:tcW w:w="9781" w:type="dxa"/>
            <w:gridSpan w:val="5"/>
            <w:vAlign w:val="center"/>
          </w:tcPr>
          <w:p>
            <w:pPr>
              <w:snapToGrid w:val="0"/>
              <w:rPr>
                <w:b/>
                <w:sz w:val="24"/>
              </w:rPr>
            </w:pPr>
            <w:r>
              <w:rPr>
                <w:b/>
                <w:sz w:val="24"/>
              </w:rPr>
              <w:t>易涝区域整治工程/（个）</w:t>
            </w:r>
          </w:p>
        </w:tc>
        <w:tc>
          <w:tcPr>
            <w:tcW w:w="1089" w:type="dxa"/>
            <w:vAlign w:val="center"/>
          </w:tcPr>
          <w:p>
            <w:pPr>
              <w:snapToGrid w:val="0"/>
              <w:jc w:val="center"/>
              <w:rPr>
                <w:sz w:val="24"/>
              </w:rPr>
            </w:pPr>
          </w:p>
        </w:tc>
        <w:tc>
          <w:tcPr>
            <w:tcW w:w="1463" w:type="dxa"/>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708" w:type="dxa"/>
            <w:vAlign w:val="center"/>
          </w:tcPr>
          <w:p>
            <w:pPr>
              <w:snapToGrid w:val="0"/>
              <w:jc w:val="center"/>
              <w:rPr>
                <w:sz w:val="24"/>
              </w:rPr>
            </w:pPr>
            <w:r>
              <w:rPr>
                <w:sz w:val="24"/>
              </w:rPr>
              <w:t>1</w:t>
            </w:r>
          </w:p>
        </w:tc>
        <w:tc>
          <w:tcPr>
            <w:tcW w:w="2464" w:type="dxa"/>
            <w:vAlign w:val="center"/>
          </w:tcPr>
          <w:p>
            <w:pPr>
              <w:snapToGrid w:val="0"/>
              <w:rPr>
                <w:spacing w:val="-4"/>
                <w:sz w:val="24"/>
              </w:rPr>
            </w:pPr>
            <w:r>
              <w:rPr>
                <w:spacing w:val="-4"/>
                <w:sz w:val="24"/>
              </w:rPr>
              <w:t>城市易涝区域整治工程</w:t>
            </w:r>
          </w:p>
        </w:tc>
        <w:tc>
          <w:tcPr>
            <w:tcW w:w="1097" w:type="dxa"/>
            <w:vAlign w:val="center"/>
          </w:tcPr>
          <w:p>
            <w:pPr>
              <w:snapToGrid w:val="0"/>
              <w:jc w:val="center"/>
              <w:rPr>
                <w:sz w:val="24"/>
              </w:rPr>
            </w:pPr>
            <w:r>
              <w:rPr>
                <w:sz w:val="24"/>
              </w:rPr>
              <w:t>改建</w:t>
            </w:r>
          </w:p>
        </w:tc>
        <w:tc>
          <w:tcPr>
            <w:tcW w:w="3957" w:type="dxa"/>
            <w:vAlign w:val="center"/>
          </w:tcPr>
          <w:p>
            <w:pPr>
              <w:snapToGrid w:val="0"/>
              <w:rPr>
                <w:sz w:val="24"/>
              </w:rPr>
            </w:pPr>
            <w:r>
              <w:rPr>
                <w:sz w:val="24"/>
              </w:rPr>
              <w:t>整治城市现存易涝区域2处</w:t>
            </w:r>
          </w:p>
        </w:tc>
        <w:tc>
          <w:tcPr>
            <w:tcW w:w="1099" w:type="dxa"/>
            <w:vAlign w:val="center"/>
          </w:tcPr>
          <w:p>
            <w:pPr>
              <w:snapToGrid w:val="0"/>
              <w:jc w:val="center"/>
              <w:rPr>
                <w:sz w:val="24"/>
              </w:rPr>
            </w:pPr>
            <w:r>
              <w:rPr>
                <w:sz w:val="24"/>
              </w:rPr>
              <w:t>各城区</w:t>
            </w:r>
          </w:p>
        </w:tc>
        <w:tc>
          <w:tcPr>
            <w:tcW w:w="1164" w:type="dxa"/>
            <w:vAlign w:val="center"/>
          </w:tcPr>
          <w:p>
            <w:pPr>
              <w:snapToGrid w:val="0"/>
              <w:jc w:val="center"/>
              <w:rPr>
                <w:sz w:val="24"/>
              </w:rPr>
            </w:pPr>
            <w:r>
              <w:rPr>
                <w:sz w:val="24"/>
              </w:rPr>
              <w:t>2021-2025</w:t>
            </w:r>
          </w:p>
        </w:tc>
        <w:tc>
          <w:tcPr>
            <w:tcW w:w="1089" w:type="dxa"/>
            <w:vAlign w:val="center"/>
          </w:tcPr>
          <w:p>
            <w:pPr>
              <w:snapToGrid w:val="0"/>
              <w:jc w:val="center"/>
              <w:rPr>
                <w:sz w:val="24"/>
              </w:rPr>
            </w:pPr>
            <w:r>
              <w:rPr>
                <w:sz w:val="24"/>
              </w:rPr>
              <w:t>1400</w:t>
            </w:r>
          </w:p>
        </w:tc>
        <w:tc>
          <w:tcPr>
            <w:tcW w:w="1463" w:type="dxa"/>
            <w:vAlign w:val="center"/>
          </w:tcPr>
          <w:p>
            <w:pPr>
              <w:snapToGrid w:val="0"/>
              <w:jc w:val="center"/>
              <w:rPr>
                <w:sz w:val="24"/>
              </w:rPr>
            </w:pPr>
            <w:r>
              <w:rPr>
                <w:sz w:val="24"/>
              </w:rPr>
              <w:t>1400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708" w:type="dxa"/>
            <w:vAlign w:val="center"/>
          </w:tcPr>
          <w:p>
            <w:pPr>
              <w:snapToGrid w:val="0"/>
              <w:jc w:val="center"/>
              <w:rPr>
                <w:sz w:val="24"/>
              </w:rPr>
            </w:pPr>
          </w:p>
        </w:tc>
        <w:tc>
          <w:tcPr>
            <w:tcW w:w="2464" w:type="dxa"/>
            <w:vAlign w:val="center"/>
          </w:tcPr>
          <w:p>
            <w:pPr>
              <w:snapToGrid w:val="0"/>
              <w:jc w:val="center"/>
              <w:rPr>
                <w:b/>
                <w:bCs/>
                <w:sz w:val="24"/>
              </w:rPr>
            </w:pPr>
            <w:r>
              <w:rPr>
                <w:b/>
                <w:bCs/>
                <w:sz w:val="24"/>
              </w:rPr>
              <w:t>小  计</w:t>
            </w:r>
          </w:p>
        </w:tc>
        <w:tc>
          <w:tcPr>
            <w:tcW w:w="1097" w:type="dxa"/>
            <w:vAlign w:val="center"/>
          </w:tcPr>
          <w:p>
            <w:pPr>
              <w:snapToGrid w:val="0"/>
              <w:jc w:val="center"/>
              <w:rPr>
                <w:sz w:val="24"/>
              </w:rPr>
            </w:pPr>
          </w:p>
        </w:tc>
        <w:tc>
          <w:tcPr>
            <w:tcW w:w="3957" w:type="dxa"/>
            <w:vAlign w:val="center"/>
          </w:tcPr>
          <w:p>
            <w:pPr>
              <w:snapToGrid w:val="0"/>
              <w:jc w:val="center"/>
              <w:rPr>
                <w:b/>
                <w:sz w:val="24"/>
              </w:rPr>
            </w:pPr>
            <w:r>
              <w:rPr>
                <w:b/>
                <w:sz w:val="24"/>
              </w:rPr>
              <w:t>2</w:t>
            </w:r>
          </w:p>
        </w:tc>
        <w:tc>
          <w:tcPr>
            <w:tcW w:w="1099" w:type="dxa"/>
            <w:vAlign w:val="center"/>
          </w:tcPr>
          <w:p>
            <w:pPr>
              <w:snapToGrid w:val="0"/>
              <w:jc w:val="center"/>
              <w:rPr>
                <w:b/>
                <w:sz w:val="24"/>
              </w:rPr>
            </w:pPr>
          </w:p>
        </w:tc>
        <w:tc>
          <w:tcPr>
            <w:tcW w:w="1164" w:type="dxa"/>
            <w:vAlign w:val="center"/>
          </w:tcPr>
          <w:p>
            <w:pPr>
              <w:snapToGrid w:val="0"/>
              <w:jc w:val="center"/>
              <w:rPr>
                <w:b/>
                <w:sz w:val="24"/>
              </w:rPr>
            </w:pPr>
          </w:p>
        </w:tc>
        <w:tc>
          <w:tcPr>
            <w:tcW w:w="1089" w:type="dxa"/>
            <w:vAlign w:val="center"/>
          </w:tcPr>
          <w:p>
            <w:pPr>
              <w:snapToGrid w:val="0"/>
              <w:jc w:val="center"/>
              <w:rPr>
                <w:b/>
                <w:sz w:val="24"/>
              </w:rPr>
            </w:pPr>
            <w:r>
              <w:rPr>
                <w:b/>
                <w:sz w:val="24"/>
              </w:rPr>
              <w:t>1400</w:t>
            </w:r>
          </w:p>
        </w:tc>
        <w:tc>
          <w:tcPr>
            <w:tcW w:w="1463" w:type="dxa"/>
            <w:vAlign w:val="center"/>
          </w:tcPr>
          <w:p>
            <w:pPr>
              <w:snapToGrid w:val="0"/>
              <w:jc w:val="center"/>
              <w:rPr>
                <w:b/>
                <w:sz w:val="24"/>
              </w:rPr>
            </w:pPr>
            <w:r>
              <w:rPr>
                <w:b/>
                <w:sz w:val="24"/>
              </w:rPr>
              <w:t>1400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708" w:type="dxa"/>
            <w:vAlign w:val="center"/>
          </w:tcPr>
          <w:p>
            <w:pPr>
              <w:snapToGrid w:val="0"/>
              <w:jc w:val="center"/>
              <w:rPr>
                <w:b/>
                <w:sz w:val="24"/>
              </w:rPr>
            </w:pPr>
          </w:p>
        </w:tc>
        <w:tc>
          <w:tcPr>
            <w:tcW w:w="9781" w:type="dxa"/>
            <w:gridSpan w:val="5"/>
            <w:vAlign w:val="center"/>
          </w:tcPr>
          <w:p>
            <w:pPr>
              <w:snapToGrid w:val="0"/>
              <w:rPr>
                <w:b/>
                <w:sz w:val="24"/>
              </w:rPr>
            </w:pPr>
            <w:r>
              <w:rPr>
                <w:b/>
                <w:sz w:val="24"/>
              </w:rPr>
              <w:t>排水管网畅通工程（排水管网新建改造）/（公里）</w:t>
            </w:r>
          </w:p>
        </w:tc>
        <w:tc>
          <w:tcPr>
            <w:tcW w:w="1089" w:type="dxa"/>
            <w:vAlign w:val="center"/>
          </w:tcPr>
          <w:p>
            <w:pPr>
              <w:snapToGrid w:val="0"/>
              <w:jc w:val="center"/>
              <w:rPr>
                <w:sz w:val="24"/>
              </w:rPr>
            </w:pPr>
          </w:p>
        </w:tc>
        <w:tc>
          <w:tcPr>
            <w:tcW w:w="1463" w:type="dxa"/>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708" w:type="dxa"/>
            <w:vAlign w:val="center"/>
          </w:tcPr>
          <w:p>
            <w:pPr>
              <w:snapToGrid w:val="0"/>
              <w:jc w:val="center"/>
              <w:rPr>
                <w:sz w:val="24"/>
              </w:rPr>
            </w:pPr>
            <w:r>
              <w:rPr>
                <w:sz w:val="24"/>
              </w:rPr>
              <w:t>1</w:t>
            </w:r>
          </w:p>
        </w:tc>
        <w:tc>
          <w:tcPr>
            <w:tcW w:w="2464" w:type="dxa"/>
            <w:vAlign w:val="center"/>
          </w:tcPr>
          <w:p>
            <w:pPr>
              <w:snapToGrid w:val="0"/>
              <w:rPr>
                <w:sz w:val="24"/>
              </w:rPr>
            </w:pPr>
            <w:r>
              <w:rPr>
                <w:sz w:val="24"/>
              </w:rPr>
              <w:t>雨水管网新建改造工程</w:t>
            </w:r>
          </w:p>
        </w:tc>
        <w:tc>
          <w:tcPr>
            <w:tcW w:w="1097" w:type="dxa"/>
            <w:vAlign w:val="center"/>
          </w:tcPr>
          <w:p>
            <w:pPr>
              <w:snapToGrid w:val="0"/>
              <w:jc w:val="center"/>
              <w:rPr>
                <w:sz w:val="24"/>
              </w:rPr>
            </w:pPr>
            <w:r>
              <w:rPr>
                <w:sz w:val="24"/>
              </w:rPr>
              <w:t>新建</w:t>
            </w:r>
          </w:p>
        </w:tc>
        <w:tc>
          <w:tcPr>
            <w:tcW w:w="3957" w:type="dxa"/>
            <w:vAlign w:val="center"/>
          </w:tcPr>
          <w:p>
            <w:pPr>
              <w:snapToGrid w:val="0"/>
              <w:rPr>
                <w:sz w:val="24"/>
              </w:rPr>
            </w:pPr>
            <w:r>
              <w:rPr>
                <w:sz w:val="24"/>
              </w:rPr>
              <w:t>随道路建设，开展雨水管网建设和改造530公里</w:t>
            </w:r>
          </w:p>
        </w:tc>
        <w:tc>
          <w:tcPr>
            <w:tcW w:w="1099" w:type="dxa"/>
            <w:vAlign w:val="center"/>
          </w:tcPr>
          <w:p>
            <w:pPr>
              <w:snapToGrid w:val="0"/>
              <w:jc w:val="center"/>
              <w:rPr>
                <w:sz w:val="24"/>
              </w:rPr>
            </w:pPr>
            <w:r>
              <w:rPr>
                <w:sz w:val="24"/>
              </w:rPr>
              <w:t>各城区</w:t>
            </w:r>
          </w:p>
        </w:tc>
        <w:tc>
          <w:tcPr>
            <w:tcW w:w="1164" w:type="dxa"/>
            <w:vAlign w:val="center"/>
          </w:tcPr>
          <w:p>
            <w:pPr>
              <w:snapToGrid w:val="0"/>
              <w:jc w:val="center"/>
              <w:rPr>
                <w:sz w:val="24"/>
              </w:rPr>
            </w:pPr>
            <w:r>
              <w:rPr>
                <w:sz w:val="24"/>
              </w:rPr>
              <w:t>2021-2025</w:t>
            </w:r>
          </w:p>
        </w:tc>
        <w:tc>
          <w:tcPr>
            <w:tcW w:w="1089" w:type="dxa"/>
            <w:vAlign w:val="center"/>
          </w:tcPr>
          <w:p>
            <w:pPr>
              <w:snapToGrid w:val="0"/>
              <w:jc w:val="center"/>
              <w:rPr>
                <w:sz w:val="24"/>
              </w:rPr>
            </w:pPr>
            <w:r>
              <w:rPr>
                <w:sz w:val="24"/>
              </w:rPr>
              <w:t>350000</w:t>
            </w:r>
          </w:p>
        </w:tc>
        <w:tc>
          <w:tcPr>
            <w:tcW w:w="1463" w:type="dxa"/>
            <w:vAlign w:val="center"/>
          </w:tcPr>
          <w:p>
            <w:pPr>
              <w:snapToGrid w:val="0"/>
              <w:jc w:val="center"/>
              <w:rPr>
                <w:sz w:val="24"/>
              </w:rPr>
            </w:pPr>
            <w:r>
              <w:rPr>
                <w:sz w:val="24"/>
              </w:rPr>
              <w:t>350000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708" w:type="dxa"/>
            <w:vAlign w:val="center"/>
          </w:tcPr>
          <w:p>
            <w:pPr>
              <w:snapToGrid w:val="0"/>
              <w:jc w:val="center"/>
              <w:rPr>
                <w:sz w:val="24"/>
              </w:rPr>
            </w:pPr>
          </w:p>
        </w:tc>
        <w:tc>
          <w:tcPr>
            <w:tcW w:w="2464" w:type="dxa"/>
            <w:vAlign w:val="center"/>
          </w:tcPr>
          <w:p>
            <w:pPr>
              <w:snapToGrid w:val="0"/>
              <w:jc w:val="center"/>
              <w:rPr>
                <w:b/>
                <w:bCs/>
                <w:sz w:val="24"/>
              </w:rPr>
            </w:pPr>
            <w:r>
              <w:rPr>
                <w:b/>
                <w:bCs/>
                <w:sz w:val="24"/>
              </w:rPr>
              <w:t>小  计</w:t>
            </w:r>
          </w:p>
        </w:tc>
        <w:tc>
          <w:tcPr>
            <w:tcW w:w="1097" w:type="dxa"/>
            <w:vAlign w:val="center"/>
          </w:tcPr>
          <w:p>
            <w:pPr>
              <w:snapToGrid w:val="0"/>
              <w:jc w:val="center"/>
              <w:rPr>
                <w:sz w:val="24"/>
              </w:rPr>
            </w:pPr>
          </w:p>
        </w:tc>
        <w:tc>
          <w:tcPr>
            <w:tcW w:w="3957" w:type="dxa"/>
            <w:vAlign w:val="center"/>
          </w:tcPr>
          <w:p>
            <w:pPr>
              <w:snapToGrid w:val="0"/>
              <w:jc w:val="center"/>
              <w:rPr>
                <w:b/>
                <w:sz w:val="24"/>
              </w:rPr>
            </w:pPr>
            <w:r>
              <w:rPr>
                <w:b/>
                <w:sz w:val="24"/>
              </w:rPr>
              <w:t>530</w:t>
            </w:r>
          </w:p>
        </w:tc>
        <w:tc>
          <w:tcPr>
            <w:tcW w:w="1099" w:type="dxa"/>
            <w:vAlign w:val="center"/>
          </w:tcPr>
          <w:p>
            <w:pPr>
              <w:snapToGrid w:val="0"/>
              <w:jc w:val="center"/>
              <w:rPr>
                <w:b/>
                <w:sz w:val="24"/>
              </w:rPr>
            </w:pPr>
          </w:p>
        </w:tc>
        <w:tc>
          <w:tcPr>
            <w:tcW w:w="1164" w:type="dxa"/>
            <w:vAlign w:val="center"/>
          </w:tcPr>
          <w:p>
            <w:pPr>
              <w:snapToGrid w:val="0"/>
              <w:jc w:val="center"/>
              <w:rPr>
                <w:b/>
                <w:sz w:val="24"/>
              </w:rPr>
            </w:pPr>
          </w:p>
        </w:tc>
        <w:tc>
          <w:tcPr>
            <w:tcW w:w="1089" w:type="dxa"/>
            <w:vAlign w:val="center"/>
          </w:tcPr>
          <w:p>
            <w:pPr>
              <w:snapToGrid w:val="0"/>
              <w:jc w:val="center"/>
              <w:rPr>
                <w:b/>
                <w:sz w:val="24"/>
              </w:rPr>
            </w:pPr>
            <w:r>
              <w:rPr>
                <w:b/>
                <w:sz w:val="24"/>
              </w:rPr>
              <w:t>350000</w:t>
            </w:r>
          </w:p>
        </w:tc>
        <w:tc>
          <w:tcPr>
            <w:tcW w:w="1463" w:type="dxa"/>
            <w:vAlign w:val="center"/>
          </w:tcPr>
          <w:p>
            <w:pPr>
              <w:snapToGrid w:val="0"/>
              <w:jc w:val="center"/>
              <w:rPr>
                <w:b/>
                <w:sz w:val="24"/>
              </w:rPr>
            </w:pPr>
            <w:r>
              <w:rPr>
                <w:b/>
                <w:sz w:val="24"/>
              </w:rPr>
              <w:t>350000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708" w:type="dxa"/>
            <w:vAlign w:val="center"/>
          </w:tcPr>
          <w:p>
            <w:pPr>
              <w:snapToGrid w:val="0"/>
              <w:jc w:val="center"/>
              <w:rPr>
                <w:b/>
                <w:sz w:val="24"/>
              </w:rPr>
            </w:pPr>
          </w:p>
        </w:tc>
        <w:tc>
          <w:tcPr>
            <w:tcW w:w="9781" w:type="dxa"/>
            <w:gridSpan w:val="5"/>
            <w:vAlign w:val="center"/>
          </w:tcPr>
          <w:p>
            <w:pPr>
              <w:snapToGrid w:val="0"/>
              <w:rPr>
                <w:b/>
                <w:sz w:val="24"/>
              </w:rPr>
            </w:pPr>
            <w:r>
              <w:rPr>
                <w:b/>
                <w:sz w:val="24"/>
              </w:rPr>
              <w:t>雨水泵站提升工程/（个）</w:t>
            </w:r>
          </w:p>
        </w:tc>
        <w:tc>
          <w:tcPr>
            <w:tcW w:w="1089" w:type="dxa"/>
            <w:vAlign w:val="center"/>
          </w:tcPr>
          <w:p>
            <w:pPr>
              <w:snapToGrid w:val="0"/>
              <w:jc w:val="center"/>
              <w:rPr>
                <w:sz w:val="24"/>
              </w:rPr>
            </w:pPr>
          </w:p>
        </w:tc>
        <w:tc>
          <w:tcPr>
            <w:tcW w:w="1463" w:type="dxa"/>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708" w:type="dxa"/>
            <w:vAlign w:val="center"/>
          </w:tcPr>
          <w:p>
            <w:pPr>
              <w:snapToGrid w:val="0"/>
              <w:jc w:val="center"/>
              <w:rPr>
                <w:sz w:val="24"/>
              </w:rPr>
            </w:pPr>
            <w:r>
              <w:rPr>
                <w:sz w:val="24"/>
              </w:rPr>
              <w:t>1</w:t>
            </w:r>
          </w:p>
        </w:tc>
        <w:tc>
          <w:tcPr>
            <w:tcW w:w="2464" w:type="dxa"/>
            <w:vAlign w:val="center"/>
          </w:tcPr>
          <w:p>
            <w:pPr>
              <w:snapToGrid w:val="0"/>
              <w:rPr>
                <w:sz w:val="24"/>
              </w:rPr>
            </w:pPr>
            <w:r>
              <w:rPr>
                <w:sz w:val="24"/>
              </w:rPr>
              <w:t>新建排涝泵站1处（人民南路、海兴路易涝点改造工程）</w:t>
            </w:r>
          </w:p>
        </w:tc>
        <w:tc>
          <w:tcPr>
            <w:tcW w:w="1097" w:type="dxa"/>
            <w:vAlign w:val="center"/>
          </w:tcPr>
          <w:p>
            <w:pPr>
              <w:snapToGrid w:val="0"/>
              <w:jc w:val="center"/>
              <w:rPr>
                <w:sz w:val="24"/>
              </w:rPr>
            </w:pPr>
            <w:r>
              <w:rPr>
                <w:sz w:val="24"/>
              </w:rPr>
              <w:t>新建</w:t>
            </w:r>
          </w:p>
        </w:tc>
        <w:tc>
          <w:tcPr>
            <w:tcW w:w="3957" w:type="dxa"/>
            <w:vAlign w:val="center"/>
          </w:tcPr>
          <w:p>
            <w:pPr>
              <w:snapToGrid w:val="0"/>
              <w:rPr>
                <w:sz w:val="24"/>
              </w:rPr>
            </w:pPr>
            <w:r>
              <w:rPr>
                <w:sz w:val="24"/>
              </w:rPr>
              <w:t>设计流量1 m³/秒</w:t>
            </w:r>
          </w:p>
        </w:tc>
        <w:tc>
          <w:tcPr>
            <w:tcW w:w="1099" w:type="dxa"/>
            <w:vAlign w:val="center"/>
          </w:tcPr>
          <w:p>
            <w:pPr>
              <w:snapToGrid w:val="0"/>
              <w:jc w:val="center"/>
              <w:rPr>
                <w:sz w:val="24"/>
              </w:rPr>
            </w:pPr>
            <w:r>
              <w:rPr>
                <w:sz w:val="24"/>
              </w:rPr>
              <w:t>各城区</w:t>
            </w:r>
          </w:p>
        </w:tc>
        <w:tc>
          <w:tcPr>
            <w:tcW w:w="1164" w:type="dxa"/>
            <w:vAlign w:val="center"/>
          </w:tcPr>
          <w:p>
            <w:pPr>
              <w:snapToGrid w:val="0"/>
              <w:jc w:val="center"/>
              <w:rPr>
                <w:sz w:val="24"/>
              </w:rPr>
            </w:pPr>
            <w:r>
              <w:rPr>
                <w:sz w:val="24"/>
              </w:rPr>
              <w:t>2021-2022</w:t>
            </w:r>
          </w:p>
        </w:tc>
        <w:tc>
          <w:tcPr>
            <w:tcW w:w="1089" w:type="dxa"/>
            <w:vAlign w:val="center"/>
          </w:tcPr>
          <w:p>
            <w:pPr>
              <w:snapToGrid w:val="0"/>
              <w:jc w:val="center"/>
              <w:rPr>
                <w:sz w:val="24"/>
              </w:rPr>
            </w:pPr>
            <w:r>
              <w:rPr>
                <w:sz w:val="24"/>
              </w:rPr>
              <w:t>480</w:t>
            </w:r>
          </w:p>
        </w:tc>
        <w:tc>
          <w:tcPr>
            <w:tcW w:w="1463" w:type="dxa"/>
            <w:vAlign w:val="center"/>
          </w:tcPr>
          <w:p>
            <w:pPr>
              <w:snapToGrid w:val="0"/>
              <w:jc w:val="center"/>
              <w:rPr>
                <w:sz w:val="24"/>
              </w:rPr>
            </w:pPr>
            <w:r>
              <w:rPr>
                <w:sz w:val="24"/>
              </w:rPr>
              <w:t>480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708" w:type="dxa"/>
            <w:vAlign w:val="center"/>
          </w:tcPr>
          <w:p>
            <w:pPr>
              <w:snapToGrid w:val="0"/>
              <w:jc w:val="center"/>
              <w:rPr>
                <w:sz w:val="24"/>
              </w:rPr>
            </w:pPr>
            <w:r>
              <w:rPr>
                <w:sz w:val="24"/>
              </w:rPr>
              <w:t>2</w:t>
            </w:r>
          </w:p>
        </w:tc>
        <w:tc>
          <w:tcPr>
            <w:tcW w:w="2464" w:type="dxa"/>
            <w:vAlign w:val="center"/>
          </w:tcPr>
          <w:p>
            <w:pPr>
              <w:snapToGrid w:val="0"/>
              <w:rPr>
                <w:sz w:val="24"/>
              </w:rPr>
            </w:pPr>
            <w:r>
              <w:rPr>
                <w:sz w:val="24"/>
              </w:rPr>
              <w:t>南浔中心城区老旧小区配套泵站</w:t>
            </w:r>
          </w:p>
        </w:tc>
        <w:tc>
          <w:tcPr>
            <w:tcW w:w="1097" w:type="dxa"/>
            <w:vAlign w:val="center"/>
          </w:tcPr>
          <w:p>
            <w:pPr>
              <w:snapToGrid w:val="0"/>
              <w:jc w:val="center"/>
              <w:rPr>
                <w:sz w:val="24"/>
              </w:rPr>
            </w:pPr>
            <w:r>
              <w:rPr>
                <w:sz w:val="24"/>
              </w:rPr>
              <w:t>新建</w:t>
            </w:r>
          </w:p>
        </w:tc>
        <w:tc>
          <w:tcPr>
            <w:tcW w:w="3957" w:type="dxa"/>
            <w:vAlign w:val="center"/>
          </w:tcPr>
          <w:p>
            <w:pPr>
              <w:snapToGrid w:val="0"/>
              <w:rPr>
                <w:sz w:val="24"/>
              </w:rPr>
            </w:pPr>
            <w:r>
              <w:rPr>
                <w:sz w:val="24"/>
              </w:rPr>
              <w:t>设计流量0.83 m³/秒</w:t>
            </w:r>
          </w:p>
        </w:tc>
        <w:tc>
          <w:tcPr>
            <w:tcW w:w="1099" w:type="dxa"/>
            <w:vAlign w:val="center"/>
          </w:tcPr>
          <w:p>
            <w:pPr>
              <w:snapToGrid w:val="0"/>
              <w:jc w:val="center"/>
              <w:rPr>
                <w:sz w:val="24"/>
              </w:rPr>
            </w:pPr>
            <w:r>
              <w:rPr>
                <w:sz w:val="24"/>
              </w:rPr>
              <w:t>各城区</w:t>
            </w:r>
          </w:p>
        </w:tc>
        <w:tc>
          <w:tcPr>
            <w:tcW w:w="1164" w:type="dxa"/>
            <w:vAlign w:val="center"/>
          </w:tcPr>
          <w:p>
            <w:pPr>
              <w:snapToGrid w:val="0"/>
              <w:jc w:val="center"/>
              <w:rPr>
                <w:sz w:val="24"/>
              </w:rPr>
            </w:pPr>
            <w:r>
              <w:rPr>
                <w:sz w:val="24"/>
              </w:rPr>
              <w:t>2020-2021</w:t>
            </w:r>
          </w:p>
        </w:tc>
        <w:tc>
          <w:tcPr>
            <w:tcW w:w="1089" w:type="dxa"/>
            <w:vAlign w:val="center"/>
          </w:tcPr>
          <w:p>
            <w:pPr>
              <w:snapToGrid w:val="0"/>
              <w:jc w:val="center"/>
              <w:rPr>
                <w:sz w:val="24"/>
              </w:rPr>
            </w:pPr>
            <w:r>
              <w:rPr>
                <w:sz w:val="24"/>
              </w:rPr>
              <w:t>350</w:t>
            </w:r>
          </w:p>
        </w:tc>
        <w:tc>
          <w:tcPr>
            <w:tcW w:w="1463" w:type="dxa"/>
            <w:vAlign w:val="center"/>
          </w:tcPr>
          <w:p>
            <w:pPr>
              <w:snapToGrid w:val="0"/>
              <w:jc w:val="center"/>
              <w:rPr>
                <w:sz w:val="24"/>
              </w:rPr>
            </w:pPr>
            <w:r>
              <w:rPr>
                <w:sz w:val="24"/>
              </w:rPr>
              <w:t>350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708" w:type="dxa"/>
            <w:vAlign w:val="center"/>
          </w:tcPr>
          <w:p>
            <w:pPr>
              <w:snapToGrid w:val="0"/>
              <w:jc w:val="center"/>
              <w:rPr>
                <w:sz w:val="24"/>
              </w:rPr>
            </w:pPr>
            <w:r>
              <w:rPr>
                <w:sz w:val="24"/>
              </w:rPr>
              <w:t>3</w:t>
            </w:r>
          </w:p>
        </w:tc>
        <w:tc>
          <w:tcPr>
            <w:tcW w:w="2464" w:type="dxa"/>
            <w:vAlign w:val="center"/>
          </w:tcPr>
          <w:p>
            <w:pPr>
              <w:snapToGrid w:val="0"/>
              <w:rPr>
                <w:sz w:val="24"/>
              </w:rPr>
            </w:pPr>
            <w:r>
              <w:rPr>
                <w:sz w:val="24"/>
              </w:rPr>
              <w:t>舞阳、振新雨水泵站</w:t>
            </w:r>
          </w:p>
        </w:tc>
        <w:tc>
          <w:tcPr>
            <w:tcW w:w="1097" w:type="dxa"/>
            <w:vAlign w:val="center"/>
          </w:tcPr>
          <w:p>
            <w:pPr>
              <w:snapToGrid w:val="0"/>
              <w:jc w:val="center"/>
              <w:rPr>
                <w:sz w:val="24"/>
              </w:rPr>
            </w:pPr>
            <w:r>
              <w:rPr>
                <w:sz w:val="24"/>
              </w:rPr>
              <w:t>改扩建</w:t>
            </w:r>
          </w:p>
        </w:tc>
        <w:tc>
          <w:tcPr>
            <w:tcW w:w="3957" w:type="dxa"/>
            <w:vAlign w:val="center"/>
          </w:tcPr>
          <w:p>
            <w:pPr>
              <w:snapToGrid w:val="0"/>
              <w:rPr>
                <w:sz w:val="24"/>
              </w:rPr>
            </w:pPr>
            <w:r>
              <w:rPr>
                <w:sz w:val="24"/>
              </w:rPr>
              <w:t>能力由0.96 m³/秒提升为1.35 m³/秒</w:t>
            </w:r>
          </w:p>
        </w:tc>
        <w:tc>
          <w:tcPr>
            <w:tcW w:w="1099" w:type="dxa"/>
            <w:vAlign w:val="center"/>
          </w:tcPr>
          <w:p>
            <w:pPr>
              <w:snapToGrid w:val="0"/>
              <w:jc w:val="center"/>
              <w:rPr>
                <w:sz w:val="24"/>
              </w:rPr>
            </w:pPr>
            <w:r>
              <w:rPr>
                <w:sz w:val="24"/>
              </w:rPr>
              <w:t>各城区</w:t>
            </w:r>
          </w:p>
        </w:tc>
        <w:tc>
          <w:tcPr>
            <w:tcW w:w="1164" w:type="dxa"/>
            <w:vAlign w:val="center"/>
          </w:tcPr>
          <w:p>
            <w:pPr>
              <w:snapToGrid w:val="0"/>
              <w:jc w:val="center"/>
              <w:rPr>
                <w:sz w:val="24"/>
              </w:rPr>
            </w:pPr>
            <w:r>
              <w:rPr>
                <w:sz w:val="24"/>
              </w:rPr>
              <w:t>2021-2022</w:t>
            </w:r>
          </w:p>
        </w:tc>
        <w:tc>
          <w:tcPr>
            <w:tcW w:w="1089" w:type="dxa"/>
            <w:vAlign w:val="center"/>
          </w:tcPr>
          <w:p>
            <w:pPr>
              <w:snapToGrid w:val="0"/>
              <w:jc w:val="center"/>
              <w:rPr>
                <w:sz w:val="24"/>
              </w:rPr>
            </w:pPr>
            <w:r>
              <w:rPr>
                <w:sz w:val="24"/>
              </w:rPr>
              <w:t>1800</w:t>
            </w:r>
          </w:p>
        </w:tc>
        <w:tc>
          <w:tcPr>
            <w:tcW w:w="1463" w:type="dxa"/>
            <w:vAlign w:val="center"/>
          </w:tcPr>
          <w:p>
            <w:pPr>
              <w:snapToGrid w:val="0"/>
              <w:jc w:val="center"/>
              <w:rPr>
                <w:sz w:val="24"/>
              </w:rPr>
            </w:pPr>
            <w:r>
              <w:rPr>
                <w:sz w:val="24"/>
              </w:rPr>
              <w:t>1800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708" w:type="dxa"/>
            <w:vAlign w:val="center"/>
          </w:tcPr>
          <w:p>
            <w:pPr>
              <w:snapToGrid w:val="0"/>
              <w:jc w:val="center"/>
              <w:rPr>
                <w:sz w:val="24"/>
              </w:rPr>
            </w:pPr>
            <w:r>
              <w:rPr>
                <w:sz w:val="24"/>
              </w:rPr>
              <w:t>4</w:t>
            </w:r>
          </w:p>
        </w:tc>
        <w:tc>
          <w:tcPr>
            <w:tcW w:w="2464" w:type="dxa"/>
            <w:vAlign w:val="center"/>
          </w:tcPr>
          <w:p>
            <w:pPr>
              <w:snapToGrid w:val="0"/>
              <w:rPr>
                <w:sz w:val="24"/>
              </w:rPr>
            </w:pPr>
            <w:r>
              <w:rPr>
                <w:sz w:val="24"/>
              </w:rPr>
              <w:t>南太湖新区泵站</w:t>
            </w:r>
          </w:p>
        </w:tc>
        <w:tc>
          <w:tcPr>
            <w:tcW w:w="1097" w:type="dxa"/>
            <w:vAlign w:val="center"/>
          </w:tcPr>
          <w:p>
            <w:pPr>
              <w:snapToGrid w:val="0"/>
              <w:jc w:val="center"/>
              <w:rPr>
                <w:sz w:val="24"/>
              </w:rPr>
            </w:pPr>
            <w:r>
              <w:rPr>
                <w:sz w:val="24"/>
              </w:rPr>
              <w:t>新建</w:t>
            </w:r>
          </w:p>
        </w:tc>
        <w:tc>
          <w:tcPr>
            <w:tcW w:w="3957" w:type="dxa"/>
            <w:vAlign w:val="center"/>
          </w:tcPr>
          <w:p>
            <w:pPr>
              <w:snapToGrid w:val="0"/>
              <w:rPr>
                <w:sz w:val="24"/>
              </w:rPr>
            </w:pPr>
            <w:r>
              <w:rPr>
                <w:sz w:val="24"/>
              </w:rPr>
              <w:t>设计流量0.41 m³/秒</w:t>
            </w:r>
          </w:p>
        </w:tc>
        <w:tc>
          <w:tcPr>
            <w:tcW w:w="1099" w:type="dxa"/>
            <w:vAlign w:val="center"/>
          </w:tcPr>
          <w:p>
            <w:pPr>
              <w:snapToGrid w:val="0"/>
              <w:jc w:val="center"/>
              <w:rPr>
                <w:sz w:val="24"/>
              </w:rPr>
            </w:pPr>
            <w:r>
              <w:rPr>
                <w:sz w:val="24"/>
              </w:rPr>
              <w:t>各城区</w:t>
            </w:r>
          </w:p>
        </w:tc>
        <w:tc>
          <w:tcPr>
            <w:tcW w:w="1164" w:type="dxa"/>
            <w:vAlign w:val="center"/>
          </w:tcPr>
          <w:p>
            <w:pPr>
              <w:snapToGrid w:val="0"/>
              <w:jc w:val="center"/>
              <w:rPr>
                <w:sz w:val="24"/>
              </w:rPr>
            </w:pPr>
            <w:r>
              <w:rPr>
                <w:sz w:val="24"/>
              </w:rPr>
              <w:t>2021-2022</w:t>
            </w:r>
          </w:p>
        </w:tc>
        <w:tc>
          <w:tcPr>
            <w:tcW w:w="1089" w:type="dxa"/>
            <w:vAlign w:val="center"/>
          </w:tcPr>
          <w:p>
            <w:pPr>
              <w:snapToGrid w:val="0"/>
              <w:jc w:val="center"/>
              <w:rPr>
                <w:sz w:val="24"/>
              </w:rPr>
            </w:pPr>
            <w:r>
              <w:rPr>
                <w:sz w:val="24"/>
              </w:rPr>
              <w:t>500</w:t>
            </w:r>
          </w:p>
        </w:tc>
        <w:tc>
          <w:tcPr>
            <w:tcW w:w="1463" w:type="dxa"/>
            <w:vAlign w:val="center"/>
          </w:tcPr>
          <w:p>
            <w:pPr>
              <w:snapToGrid w:val="0"/>
              <w:jc w:val="center"/>
              <w:rPr>
                <w:sz w:val="24"/>
              </w:rPr>
            </w:pPr>
            <w:r>
              <w:rPr>
                <w:sz w:val="24"/>
              </w:rPr>
              <w:t>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708" w:type="dxa"/>
            <w:vAlign w:val="center"/>
          </w:tcPr>
          <w:p>
            <w:pPr>
              <w:snapToGrid w:val="0"/>
              <w:jc w:val="center"/>
              <w:rPr>
                <w:sz w:val="24"/>
              </w:rPr>
            </w:pPr>
          </w:p>
        </w:tc>
        <w:tc>
          <w:tcPr>
            <w:tcW w:w="2464" w:type="dxa"/>
            <w:vAlign w:val="center"/>
          </w:tcPr>
          <w:p>
            <w:pPr>
              <w:snapToGrid w:val="0"/>
              <w:jc w:val="center"/>
              <w:rPr>
                <w:b/>
                <w:bCs/>
                <w:sz w:val="24"/>
              </w:rPr>
            </w:pPr>
            <w:r>
              <w:rPr>
                <w:b/>
                <w:bCs/>
                <w:sz w:val="24"/>
              </w:rPr>
              <w:t>小  计</w:t>
            </w:r>
          </w:p>
        </w:tc>
        <w:tc>
          <w:tcPr>
            <w:tcW w:w="1097" w:type="dxa"/>
            <w:vAlign w:val="center"/>
          </w:tcPr>
          <w:p>
            <w:pPr>
              <w:snapToGrid w:val="0"/>
              <w:jc w:val="center"/>
              <w:rPr>
                <w:sz w:val="24"/>
              </w:rPr>
            </w:pPr>
          </w:p>
        </w:tc>
        <w:tc>
          <w:tcPr>
            <w:tcW w:w="3957" w:type="dxa"/>
            <w:vAlign w:val="center"/>
          </w:tcPr>
          <w:p>
            <w:pPr>
              <w:snapToGrid w:val="0"/>
              <w:jc w:val="center"/>
              <w:rPr>
                <w:b/>
                <w:sz w:val="24"/>
              </w:rPr>
            </w:pPr>
            <w:r>
              <w:rPr>
                <w:b/>
                <w:sz w:val="24"/>
              </w:rPr>
              <w:t>4</w:t>
            </w:r>
          </w:p>
        </w:tc>
        <w:tc>
          <w:tcPr>
            <w:tcW w:w="1099" w:type="dxa"/>
            <w:vAlign w:val="center"/>
          </w:tcPr>
          <w:p>
            <w:pPr>
              <w:snapToGrid w:val="0"/>
              <w:jc w:val="center"/>
              <w:rPr>
                <w:b/>
                <w:sz w:val="24"/>
              </w:rPr>
            </w:pPr>
          </w:p>
        </w:tc>
        <w:tc>
          <w:tcPr>
            <w:tcW w:w="1164" w:type="dxa"/>
            <w:vAlign w:val="center"/>
          </w:tcPr>
          <w:p>
            <w:pPr>
              <w:snapToGrid w:val="0"/>
              <w:jc w:val="center"/>
              <w:rPr>
                <w:b/>
                <w:sz w:val="24"/>
              </w:rPr>
            </w:pPr>
          </w:p>
        </w:tc>
        <w:tc>
          <w:tcPr>
            <w:tcW w:w="1089" w:type="dxa"/>
            <w:vAlign w:val="center"/>
          </w:tcPr>
          <w:p>
            <w:pPr>
              <w:snapToGrid w:val="0"/>
              <w:jc w:val="center"/>
              <w:rPr>
                <w:b/>
                <w:sz w:val="24"/>
              </w:rPr>
            </w:pPr>
            <w:r>
              <w:rPr>
                <w:b/>
                <w:sz w:val="24"/>
              </w:rPr>
              <w:t>3130</w:t>
            </w:r>
          </w:p>
        </w:tc>
        <w:tc>
          <w:tcPr>
            <w:tcW w:w="1463" w:type="dxa"/>
            <w:vAlign w:val="center"/>
          </w:tcPr>
          <w:p>
            <w:pPr>
              <w:snapToGrid w:val="0"/>
              <w:jc w:val="center"/>
              <w:rPr>
                <w:b/>
                <w:sz w:val="24"/>
              </w:rPr>
            </w:pPr>
            <w:r>
              <w:rPr>
                <w:b/>
                <w:sz w:val="24"/>
              </w:rPr>
              <w:t>3130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08" w:type="dxa"/>
            <w:vAlign w:val="center"/>
          </w:tcPr>
          <w:p>
            <w:pPr>
              <w:snapToGrid w:val="0"/>
              <w:jc w:val="center"/>
              <w:rPr>
                <w:b/>
                <w:sz w:val="24"/>
              </w:rPr>
            </w:pPr>
          </w:p>
        </w:tc>
        <w:tc>
          <w:tcPr>
            <w:tcW w:w="9781" w:type="dxa"/>
            <w:gridSpan w:val="5"/>
            <w:vAlign w:val="center"/>
          </w:tcPr>
          <w:p>
            <w:pPr>
              <w:snapToGrid w:val="0"/>
              <w:rPr>
                <w:b/>
                <w:sz w:val="24"/>
              </w:rPr>
            </w:pPr>
            <w:r>
              <w:rPr>
                <w:b/>
                <w:sz w:val="24"/>
              </w:rPr>
              <w:t>雨水收集和调蓄工程/（项）</w:t>
            </w:r>
          </w:p>
        </w:tc>
        <w:tc>
          <w:tcPr>
            <w:tcW w:w="1089" w:type="dxa"/>
            <w:vAlign w:val="center"/>
          </w:tcPr>
          <w:p>
            <w:pPr>
              <w:snapToGrid w:val="0"/>
              <w:jc w:val="center"/>
              <w:rPr>
                <w:sz w:val="24"/>
              </w:rPr>
            </w:pPr>
          </w:p>
        </w:tc>
        <w:tc>
          <w:tcPr>
            <w:tcW w:w="1463" w:type="dxa"/>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08" w:type="dxa"/>
            <w:vAlign w:val="center"/>
          </w:tcPr>
          <w:p>
            <w:pPr>
              <w:snapToGrid w:val="0"/>
              <w:jc w:val="center"/>
              <w:rPr>
                <w:sz w:val="24"/>
              </w:rPr>
            </w:pPr>
            <w:r>
              <w:rPr>
                <w:sz w:val="24"/>
              </w:rPr>
              <w:t>1</w:t>
            </w:r>
          </w:p>
        </w:tc>
        <w:tc>
          <w:tcPr>
            <w:tcW w:w="2464" w:type="dxa"/>
            <w:vAlign w:val="center"/>
          </w:tcPr>
          <w:p>
            <w:pPr>
              <w:snapToGrid w:val="0"/>
              <w:rPr>
                <w:sz w:val="24"/>
              </w:rPr>
            </w:pPr>
            <w:r>
              <w:rPr>
                <w:sz w:val="24"/>
              </w:rPr>
              <w:t>织里文体中心</w:t>
            </w:r>
          </w:p>
        </w:tc>
        <w:tc>
          <w:tcPr>
            <w:tcW w:w="1097" w:type="dxa"/>
            <w:vAlign w:val="center"/>
          </w:tcPr>
          <w:p>
            <w:pPr>
              <w:snapToGrid w:val="0"/>
              <w:jc w:val="center"/>
              <w:rPr>
                <w:sz w:val="24"/>
              </w:rPr>
            </w:pPr>
            <w:r>
              <w:rPr>
                <w:sz w:val="24"/>
              </w:rPr>
              <w:t>新建</w:t>
            </w:r>
          </w:p>
        </w:tc>
        <w:tc>
          <w:tcPr>
            <w:tcW w:w="3957" w:type="dxa"/>
            <w:vAlign w:val="center"/>
          </w:tcPr>
          <w:p>
            <w:pPr>
              <w:snapToGrid w:val="0"/>
              <w:rPr>
                <w:sz w:val="24"/>
              </w:rPr>
            </w:pPr>
            <w:r>
              <w:rPr>
                <w:sz w:val="24"/>
              </w:rPr>
              <w:t>350m³雨水收集池</w:t>
            </w:r>
          </w:p>
        </w:tc>
        <w:tc>
          <w:tcPr>
            <w:tcW w:w="1099" w:type="dxa"/>
            <w:vAlign w:val="center"/>
          </w:tcPr>
          <w:p>
            <w:pPr>
              <w:snapToGrid w:val="0"/>
              <w:jc w:val="center"/>
              <w:rPr>
                <w:sz w:val="24"/>
              </w:rPr>
            </w:pPr>
            <w:r>
              <w:rPr>
                <w:sz w:val="24"/>
              </w:rPr>
              <w:t>吴兴区</w:t>
            </w:r>
          </w:p>
        </w:tc>
        <w:tc>
          <w:tcPr>
            <w:tcW w:w="1164" w:type="dxa"/>
            <w:vAlign w:val="center"/>
          </w:tcPr>
          <w:p>
            <w:pPr>
              <w:snapToGrid w:val="0"/>
              <w:jc w:val="center"/>
              <w:rPr>
                <w:sz w:val="24"/>
              </w:rPr>
            </w:pPr>
            <w:r>
              <w:rPr>
                <w:sz w:val="24"/>
              </w:rPr>
              <w:t>2019-2021</w:t>
            </w:r>
          </w:p>
        </w:tc>
        <w:tc>
          <w:tcPr>
            <w:tcW w:w="1089" w:type="dxa"/>
            <w:vAlign w:val="center"/>
          </w:tcPr>
          <w:p>
            <w:pPr>
              <w:snapToGrid w:val="0"/>
              <w:jc w:val="center"/>
              <w:rPr>
                <w:sz w:val="24"/>
              </w:rPr>
            </w:pPr>
            <w:r>
              <w:rPr>
                <w:sz w:val="24"/>
              </w:rPr>
              <w:t>100</w:t>
            </w:r>
          </w:p>
        </w:tc>
        <w:tc>
          <w:tcPr>
            <w:tcW w:w="1463" w:type="dxa"/>
            <w:vAlign w:val="center"/>
          </w:tcPr>
          <w:p>
            <w:pPr>
              <w:snapToGrid w:val="0"/>
              <w:jc w:val="center"/>
              <w:rPr>
                <w:sz w:val="24"/>
              </w:rPr>
            </w:pPr>
            <w:r>
              <w:rPr>
                <w:sz w:val="24"/>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08" w:type="dxa"/>
            <w:vAlign w:val="center"/>
          </w:tcPr>
          <w:p>
            <w:pPr>
              <w:snapToGrid w:val="0"/>
              <w:jc w:val="center"/>
              <w:rPr>
                <w:sz w:val="24"/>
              </w:rPr>
            </w:pPr>
          </w:p>
        </w:tc>
        <w:tc>
          <w:tcPr>
            <w:tcW w:w="2464" w:type="dxa"/>
            <w:vAlign w:val="center"/>
          </w:tcPr>
          <w:p>
            <w:pPr>
              <w:snapToGrid w:val="0"/>
              <w:jc w:val="center"/>
              <w:rPr>
                <w:b/>
                <w:bCs/>
                <w:sz w:val="24"/>
              </w:rPr>
            </w:pPr>
            <w:r>
              <w:rPr>
                <w:b/>
                <w:bCs/>
                <w:sz w:val="24"/>
              </w:rPr>
              <w:t>小  计</w:t>
            </w:r>
          </w:p>
        </w:tc>
        <w:tc>
          <w:tcPr>
            <w:tcW w:w="1097" w:type="dxa"/>
            <w:vAlign w:val="center"/>
          </w:tcPr>
          <w:p>
            <w:pPr>
              <w:snapToGrid w:val="0"/>
              <w:jc w:val="center"/>
              <w:rPr>
                <w:sz w:val="24"/>
              </w:rPr>
            </w:pPr>
          </w:p>
        </w:tc>
        <w:tc>
          <w:tcPr>
            <w:tcW w:w="3957" w:type="dxa"/>
            <w:vAlign w:val="center"/>
          </w:tcPr>
          <w:p>
            <w:pPr>
              <w:snapToGrid w:val="0"/>
              <w:jc w:val="center"/>
              <w:rPr>
                <w:b/>
                <w:sz w:val="24"/>
              </w:rPr>
            </w:pPr>
            <w:r>
              <w:rPr>
                <w:b/>
                <w:sz w:val="24"/>
              </w:rPr>
              <w:t>1</w:t>
            </w:r>
          </w:p>
        </w:tc>
        <w:tc>
          <w:tcPr>
            <w:tcW w:w="1099" w:type="dxa"/>
            <w:vAlign w:val="center"/>
          </w:tcPr>
          <w:p>
            <w:pPr>
              <w:snapToGrid w:val="0"/>
              <w:jc w:val="center"/>
              <w:rPr>
                <w:b/>
                <w:sz w:val="24"/>
              </w:rPr>
            </w:pPr>
          </w:p>
        </w:tc>
        <w:tc>
          <w:tcPr>
            <w:tcW w:w="1164" w:type="dxa"/>
            <w:vAlign w:val="center"/>
          </w:tcPr>
          <w:p>
            <w:pPr>
              <w:snapToGrid w:val="0"/>
              <w:jc w:val="center"/>
              <w:rPr>
                <w:b/>
                <w:sz w:val="24"/>
              </w:rPr>
            </w:pPr>
          </w:p>
        </w:tc>
        <w:tc>
          <w:tcPr>
            <w:tcW w:w="1089" w:type="dxa"/>
            <w:vAlign w:val="center"/>
          </w:tcPr>
          <w:p>
            <w:pPr>
              <w:snapToGrid w:val="0"/>
              <w:jc w:val="center"/>
              <w:rPr>
                <w:b/>
                <w:sz w:val="24"/>
              </w:rPr>
            </w:pPr>
            <w:r>
              <w:rPr>
                <w:b/>
                <w:sz w:val="24"/>
              </w:rPr>
              <w:t>100</w:t>
            </w:r>
          </w:p>
        </w:tc>
        <w:tc>
          <w:tcPr>
            <w:tcW w:w="1463" w:type="dxa"/>
            <w:vAlign w:val="center"/>
          </w:tcPr>
          <w:p>
            <w:pPr>
              <w:snapToGrid w:val="0"/>
              <w:jc w:val="center"/>
              <w:rPr>
                <w:b/>
                <w:sz w:val="24"/>
              </w:rPr>
            </w:pPr>
            <w:r>
              <w:rPr>
                <w:b/>
                <w:sz w:val="24"/>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08" w:type="dxa"/>
            <w:vAlign w:val="center"/>
          </w:tcPr>
          <w:p>
            <w:pPr>
              <w:snapToGrid w:val="0"/>
              <w:jc w:val="center"/>
              <w:rPr>
                <w:b/>
                <w:sz w:val="24"/>
              </w:rPr>
            </w:pPr>
          </w:p>
        </w:tc>
        <w:tc>
          <w:tcPr>
            <w:tcW w:w="9781" w:type="dxa"/>
            <w:gridSpan w:val="5"/>
            <w:vAlign w:val="center"/>
          </w:tcPr>
          <w:p>
            <w:pPr>
              <w:snapToGrid w:val="0"/>
              <w:rPr>
                <w:b/>
                <w:kern w:val="0"/>
                <w:sz w:val="24"/>
              </w:rPr>
            </w:pPr>
            <w:r>
              <w:rPr>
                <w:b/>
                <w:kern w:val="0"/>
                <w:sz w:val="24"/>
              </w:rPr>
              <w:t>海绵城市示范性工程/（处）</w:t>
            </w:r>
          </w:p>
        </w:tc>
        <w:tc>
          <w:tcPr>
            <w:tcW w:w="1089" w:type="dxa"/>
            <w:vAlign w:val="center"/>
          </w:tcPr>
          <w:p>
            <w:pPr>
              <w:snapToGrid w:val="0"/>
              <w:jc w:val="center"/>
              <w:rPr>
                <w:sz w:val="24"/>
              </w:rPr>
            </w:pPr>
          </w:p>
        </w:tc>
        <w:tc>
          <w:tcPr>
            <w:tcW w:w="1463" w:type="dxa"/>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08" w:type="dxa"/>
            <w:vAlign w:val="center"/>
          </w:tcPr>
          <w:p>
            <w:pPr>
              <w:snapToGrid w:val="0"/>
              <w:jc w:val="center"/>
              <w:rPr>
                <w:kern w:val="0"/>
                <w:sz w:val="24"/>
              </w:rPr>
            </w:pPr>
            <w:r>
              <w:rPr>
                <w:kern w:val="0"/>
                <w:sz w:val="24"/>
              </w:rPr>
              <w:t>1</w:t>
            </w:r>
          </w:p>
        </w:tc>
        <w:tc>
          <w:tcPr>
            <w:tcW w:w="2464" w:type="dxa"/>
            <w:vAlign w:val="center"/>
          </w:tcPr>
          <w:p>
            <w:pPr>
              <w:snapToGrid w:val="0"/>
              <w:rPr>
                <w:kern w:val="0"/>
                <w:sz w:val="24"/>
              </w:rPr>
            </w:pPr>
            <w:r>
              <w:rPr>
                <w:kern w:val="0"/>
                <w:sz w:val="24"/>
              </w:rPr>
              <w:t>海绵城市示范性工程</w:t>
            </w:r>
          </w:p>
        </w:tc>
        <w:tc>
          <w:tcPr>
            <w:tcW w:w="1097" w:type="dxa"/>
            <w:vAlign w:val="center"/>
          </w:tcPr>
          <w:p>
            <w:pPr>
              <w:snapToGrid w:val="0"/>
              <w:jc w:val="center"/>
              <w:rPr>
                <w:kern w:val="0"/>
                <w:sz w:val="24"/>
              </w:rPr>
            </w:pPr>
            <w:r>
              <w:rPr>
                <w:sz w:val="24"/>
              </w:rPr>
              <w:t>新建</w:t>
            </w:r>
          </w:p>
        </w:tc>
        <w:tc>
          <w:tcPr>
            <w:tcW w:w="3957" w:type="dxa"/>
            <w:vAlign w:val="center"/>
          </w:tcPr>
          <w:p>
            <w:pPr>
              <w:snapToGrid w:val="0"/>
              <w:rPr>
                <w:kern w:val="0"/>
                <w:sz w:val="24"/>
              </w:rPr>
            </w:pPr>
            <w:r>
              <w:rPr>
                <w:kern w:val="0"/>
                <w:sz w:val="24"/>
              </w:rPr>
              <w:t>新增海绵城市建设示范项目6处</w:t>
            </w:r>
          </w:p>
        </w:tc>
        <w:tc>
          <w:tcPr>
            <w:tcW w:w="1099" w:type="dxa"/>
            <w:vAlign w:val="center"/>
          </w:tcPr>
          <w:p>
            <w:pPr>
              <w:snapToGrid w:val="0"/>
              <w:jc w:val="center"/>
              <w:rPr>
                <w:sz w:val="24"/>
              </w:rPr>
            </w:pPr>
            <w:r>
              <w:rPr>
                <w:sz w:val="24"/>
              </w:rPr>
              <w:t>各城区</w:t>
            </w:r>
          </w:p>
        </w:tc>
        <w:tc>
          <w:tcPr>
            <w:tcW w:w="1164" w:type="dxa"/>
            <w:vAlign w:val="center"/>
          </w:tcPr>
          <w:p>
            <w:pPr>
              <w:snapToGrid w:val="0"/>
              <w:jc w:val="center"/>
              <w:rPr>
                <w:sz w:val="24"/>
              </w:rPr>
            </w:pPr>
            <w:r>
              <w:rPr>
                <w:sz w:val="24"/>
              </w:rPr>
              <w:t>2021-2025</w:t>
            </w:r>
          </w:p>
        </w:tc>
        <w:tc>
          <w:tcPr>
            <w:tcW w:w="1089" w:type="dxa"/>
            <w:vAlign w:val="center"/>
          </w:tcPr>
          <w:p>
            <w:pPr>
              <w:snapToGrid w:val="0"/>
              <w:jc w:val="center"/>
              <w:rPr>
                <w:sz w:val="24"/>
              </w:rPr>
            </w:pPr>
            <w:r>
              <w:rPr>
                <w:sz w:val="24"/>
              </w:rPr>
              <w:t>693600</w:t>
            </w:r>
          </w:p>
        </w:tc>
        <w:tc>
          <w:tcPr>
            <w:tcW w:w="1463" w:type="dxa"/>
            <w:vAlign w:val="center"/>
          </w:tcPr>
          <w:p>
            <w:pPr>
              <w:snapToGrid w:val="0"/>
              <w:jc w:val="center"/>
              <w:rPr>
                <w:sz w:val="24"/>
              </w:rPr>
            </w:pPr>
            <w:r>
              <w:rPr>
                <w:sz w:val="24"/>
              </w:rPr>
              <w:t>693600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08" w:type="dxa"/>
            <w:vAlign w:val="center"/>
          </w:tcPr>
          <w:p>
            <w:pPr>
              <w:snapToGrid w:val="0"/>
              <w:jc w:val="center"/>
              <w:rPr>
                <w:kern w:val="0"/>
                <w:sz w:val="24"/>
              </w:rPr>
            </w:pPr>
          </w:p>
        </w:tc>
        <w:tc>
          <w:tcPr>
            <w:tcW w:w="2464" w:type="dxa"/>
            <w:vAlign w:val="center"/>
          </w:tcPr>
          <w:p>
            <w:pPr>
              <w:snapToGrid w:val="0"/>
              <w:jc w:val="center"/>
              <w:rPr>
                <w:b/>
                <w:bCs/>
                <w:sz w:val="24"/>
              </w:rPr>
            </w:pPr>
            <w:r>
              <w:rPr>
                <w:b/>
                <w:bCs/>
                <w:sz w:val="24"/>
              </w:rPr>
              <w:t>小  计</w:t>
            </w:r>
          </w:p>
        </w:tc>
        <w:tc>
          <w:tcPr>
            <w:tcW w:w="1097" w:type="dxa"/>
            <w:vAlign w:val="center"/>
          </w:tcPr>
          <w:p>
            <w:pPr>
              <w:snapToGrid w:val="0"/>
              <w:jc w:val="center"/>
              <w:rPr>
                <w:sz w:val="24"/>
              </w:rPr>
            </w:pPr>
          </w:p>
        </w:tc>
        <w:tc>
          <w:tcPr>
            <w:tcW w:w="3957" w:type="dxa"/>
            <w:vAlign w:val="center"/>
          </w:tcPr>
          <w:p>
            <w:pPr>
              <w:snapToGrid w:val="0"/>
              <w:jc w:val="center"/>
              <w:rPr>
                <w:b/>
                <w:sz w:val="24"/>
              </w:rPr>
            </w:pPr>
            <w:r>
              <w:rPr>
                <w:b/>
                <w:sz w:val="24"/>
              </w:rPr>
              <w:t>6</w:t>
            </w:r>
          </w:p>
        </w:tc>
        <w:tc>
          <w:tcPr>
            <w:tcW w:w="1099" w:type="dxa"/>
            <w:vAlign w:val="center"/>
          </w:tcPr>
          <w:p>
            <w:pPr>
              <w:snapToGrid w:val="0"/>
              <w:jc w:val="center"/>
              <w:rPr>
                <w:b/>
                <w:sz w:val="24"/>
              </w:rPr>
            </w:pPr>
          </w:p>
        </w:tc>
        <w:tc>
          <w:tcPr>
            <w:tcW w:w="1164" w:type="dxa"/>
            <w:vAlign w:val="center"/>
          </w:tcPr>
          <w:p>
            <w:pPr>
              <w:snapToGrid w:val="0"/>
              <w:jc w:val="center"/>
              <w:rPr>
                <w:b/>
                <w:sz w:val="24"/>
              </w:rPr>
            </w:pPr>
          </w:p>
        </w:tc>
        <w:tc>
          <w:tcPr>
            <w:tcW w:w="1089" w:type="dxa"/>
            <w:vAlign w:val="center"/>
          </w:tcPr>
          <w:p>
            <w:pPr>
              <w:snapToGrid w:val="0"/>
              <w:jc w:val="center"/>
              <w:rPr>
                <w:b/>
                <w:sz w:val="24"/>
              </w:rPr>
            </w:pPr>
            <w:r>
              <w:rPr>
                <w:b/>
                <w:sz w:val="24"/>
              </w:rPr>
              <w:t>693600</w:t>
            </w:r>
          </w:p>
        </w:tc>
        <w:tc>
          <w:tcPr>
            <w:tcW w:w="1463" w:type="dxa"/>
            <w:vAlign w:val="center"/>
          </w:tcPr>
          <w:p>
            <w:pPr>
              <w:snapToGrid w:val="0"/>
              <w:jc w:val="center"/>
              <w:rPr>
                <w:b/>
                <w:sz w:val="24"/>
              </w:rPr>
            </w:pPr>
            <w:r>
              <w:rPr>
                <w:b/>
                <w:sz w:val="24"/>
              </w:rPr>
              <w:t>693600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08" w:type="dxa"/>
            <w:vAlign w:val="center"/>
          </w:tcPr>
          <w:p>
            <w:pPr>
              <w:snapToGrid w:val="0"/>
              <w:jc w:val="center"/>
              <w:rPr>
                <w:b/>
                <w:sz w:val="24"/>
              </w:rPr>
            </w:pPr>
          </w:p>
        </w:tc>
        <w:tc>
          <w:tcPr>
            <w:tcW w:w="9781" w:type="dxa"/>
            <w:gridSpan w:val="5"/>
            <w:vAlign w:val="center"/>
          </w:tcPr>
          <w:p>
            <w:pPr>
              <w:snapToGrid w:val="0"/>
              <w:rPr>
                <w:b/>
                <w:sz w:val="24"/>
              </w:rPr>
            </w:pPr>
            <w:r>
              <w:rPr>
                <w:b/>
                <w:sz w:val="24"/>
              </w:rPr>
              <w:t>应急能力提升工程/（m³/时）</w:t>
            </w:r>
          </w:p>
        </w:tc>
        <w:tc>
          <w:tcPr>
            <w:tcW w:w="1089" w:type="dxa"/>
            <w:vAlign w:val="center"/>
          </w:tcPr>
          <w:p>
            <w:pPr>
              <w:snapToGrid w:val="0"/>
              <w:jc w:val="center"/>
              <w:rPr>
                <w:sz w:val="24"/>
              </w:rPr>
            </w:pPr>
          </w:p>
        </w:tc>
        <w:tc>
          <w:tcPr>
            <w:tcW w:w="1463" w:type="dxa"/>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08" w:type="dxa"/>
            <w:vAlign w:val="center"/>
          </w:tcPr>
          <w:p>
            <w:pPr>
              <w:snapToGrid w:val="0"/>
              <w:jc w:val="center"/>
              <w:rPr>
                <w:sz w:val="24"/>
              </w:rPr>
            </w:pPr>
            <w:r>
              <w:rPr>
                <w:sz w:val="24"/>
              </w:rPr>
              <w:t>1</w:t>
            </w:r>
          </w:p>
        </w:tc>
        <w:tc>
          <w:tcPr>
            <w:tcW w:w="2464" w:type="dxa"/>
            <w:vAlign w:val="center"/>
          </w:tcPr>
          <w:p>
            <w:pPr>
              <w:snapToGrid w:val="0"/>
              <w:rPr>
                <w:sz w:val="24"/>
              </w:rPr>
            </w:pPr>
            <w:r>
              <w:rPr>
                <w:kern w:val="0"/>
                <w:sz w:val="24"/>
              </w:rPr>
              <w:t>新增应急设备</w:t>
            </w:r>
          </w:p>
        </w:tc>
        <w:tc>
          <w:tcPr>
            <w:tcW w:w="1097" w:type="dxa"/>
            <w:vAlign w:val="center"/>
          </w:tcPr>
          <w:p>
            <w:pPr>
              <w:snapToGrid w:val="0"/>
              <w:jc w:val="center"/>
              <w:rPr>
                <w:sz w:val="24"/>
              </w:rPr>
            </w:pPr>
            <w:r>
              <w:rPr>
                <w:kern w:val="0"/>
                <w:sz w:val="24"/>
              </w:rPr>
              <w:t>新建</w:t>
            </w:r>
          </w:p>
        </w:tc>
        <w:tc>
          <w:tcPr>
            <w:tcW w:w="3957" w:type="dxa"/>
            <w:vAlign w:val="center"/>
          </w:tcPr>
          <w:p>
            <w:pPr>
              <w:snapToGrid w:val="0"/>
              <w:rPr>
                <w:sz w:val="24"/>
              </w:rPr>
            </w:pPr>
            <w:r>
              <w:rPr>
                <w:sz w:val="24"/>
              </w:rPr>
              <w:t>增加0.8万m³/时应急设备排水能力</w:t>
            </w:r>
          </w:p>
        </w:tc>
        <w:tc>
          <w:tcPr>
            <w:tcW w:w="1099" w:type="dxa"/>
            <w:vAlign w:val="center"/>
          </w:tcPr>
          <w:p>
            <w:pPr>
              <w:snapToGrid w:val="0"/>
              <w:jc w:val="center"/>
              <w:rPr>
                <w:sz w:val="24"/>
              </w:rPr>
            </w:pPr>
            <w:r>
              <w:rPr>
                <w:sz w:val="24"/>
              </w:rPr>
              <w:t>各城区</w:t>
            </w:r>
          </w:p>
        </w:tc>
        <w:tc>
          <w:tcPr>
            <w:tcW w:w="1164" w:type="dxa"/>
            <w:vAlign w:val="center"/>
          </w:tcPr>
          <w:p>
            <w:pPr>
              <w:snapToGrid w:val="0"/>
              <w:jc w:val="center"/>
              <w:rPr>
                <w:sz w:val="24"/>
              </w:rPr>
            </w:pPr>
            <w:r>
              <w:rPr>
                <w:sz w:val="24"/>
              </w:rPr>
              <w:t>2020-2025</w:t>
            </w:r>
          </w:p>
        </w:tc>
        <w:tc>
          <w:tcPr>
            <w:tcW w:w="1089" w:type="dxa"/>
            <w:vAlign w:val="center"/>
          </w:tcPr>
          <w:p>
            <w:pPr>
              <w:snapToGrid w:val="0"/>
              <w:jc w:val="center"/>
              <w:rPr>
                <w:sz w:val="24"/>
              </w:rPr>
            </w:pPr>
            <w:r>
              <w:rPr>
                <w:sz w:val="24"/>
              </w:rPr>
              <w:t>380</w:t>
            </w:r>
          </w:p>
        </w:tc>
        <w:tc>
          <w:tcPr>
            <w:tcW w:w="1463" w:type="dxa"/>
            <w:vAlign w:val="center"/>
          </w:tcPr>
          <w:p>
            <w:pPr>
              <w:snapToGrid w:val="0"/>
              <w:jc w:val="center"/>
              <w:rPr>
                <w:sz w:val="24"/>
              </w:rPr>
            </w:pPr>
            <w:r>
              <w:rPr>
                <w:sz w:val="24"/>
              </w:rPr>
              <w:t>380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08" w:type="dxa"/>
            <w:vAlign w:val="center"/>
          </w:tcPr>
          <w:p>
            <w:pPr>
              <w:snapToGrid w:val="0"/>
              <w:jc w:val="center"/>
              <w:rPr>
                <w:sz w:val="24"/>
              </w:rPr>
            </w:pPr>
          </w:p>
        </w:tc>
        <w:tc>
          <w:tcPr>
            <w:tcW w:w="2464" w:type="dxa"/>
            <w:vAlign w:val="center"/>
          </w:tcPr>
          <w:p>
            <w:pPr>
              <w:snapToGrid w:val="0"/>
              <w:jc w:val="center"/>
              <w:rPr>
                <w:b/>
                <w:bCs/>
                <w:sz w:val="24"/>
              </w:rPr>
            </w:pPr>
            <w:r>
              <w:rPr>
                <w:b/>
                <w:bCs/>
                <w:sz w:val="24"/>
              </w:rPr>
              <w:t>小  计</w:t>
            </w:r>
          </w:p>
        </w:tc>
        <w:tc>
          <w:tcPr>
            <w:tcW w:w="1097" w:type="dxa"/>
            <w:vAlign w:val="center"/>
          </w:tcPr>
          <w:p>
            <w:pPr>
              <w:snapToGrid w:val="0"/>
              <w:jc w:val="center"/>
              <w:rPr>
                <w:sz w:val="24"/>
              </w:rPr>
            </w:pPr>
          </w:p>
        </w:tc>
        <w:tc>
          <w:tcPr>
            <w:tcW w:w="3957" w:type="dxa"/>
            <w:vAlign w:val="center"/>
          </w:tcPr>
          <w:p>
            <w:pPr>
              <w:snapToGrid w:val="0"/>
              <w:jc w:val="center"/>
              <w:rPr>
                <w:b/>
                <w:sz w:val="24"/>
              </w:rPr>
            </w:pPr>
            <w:r>
              <w:rPr>
                <w:b/>
                <w:sz w:val="24"/>
              </w:rPr>
              <w:t>8000</w:t>
            </w:r>
          </w:p>
        </w:tc>
        <w:tc>
          <w:tcPr>
            <w:tcW w:w="1099" w:type="dxa"/>
            <w:vAlign w:val="center"/>
          </w:tcPr>
          <w:p>
            <w:pPr>
              <w:snapToGrid w:val="0"/>
              <w:jc w:val="center"/>
              <w:rPr>
                <w:b/>
                <w:sz w:val="24"/>
              </w:rPr>
            </w:pPr>
          </w:p>
        </w:tc>
        <w:tc>
          <w:tcPr>
            <w:tcW w:w="1164" w:type="dxa"/>
            <w:vAlign w:val="center"/>
          </w:tcPr>
          <w:p>
            <w:pPr>
              <w:snapToGrid w:val="0"/>
              <w:jc w:val="center"/>
              <w:rPr>
                <w:b/>
                <w:sz w:val="24"/>
              </w:rPr>
            </w:pPr>
          </w:p>
        </w:tc>
        <w:tc>
          <w:tcPr>
            <w:tcW w:w="1089" w:type="dxa"/>
            <w:vAlign w:val="center"/>
          </w:tcPr>
          <w:p>
            <w:pPr>
              <w:snapToGrid w:val="0"/>
              <w:jc w:val="center"/>
              <w:rPr>
                <w:b/>
                <w:sz w:val="24"/>
              </w:rPr>
            </w:pPr>
            <w:r>
              <w:rPr>
                <w:b/>
                <w:sz w:val="24"/>
              </w:rPr>
              <w:t>380</w:t>
            </w:r>
          </w:p>
        </w:tc>
        <w:tc>
          <w:tcPr>
            <w:tcW w:w="1463" w:type="dxa"/>
            <w:vAlign w:val="center"/>
          </w:tcPr>
          <w:p>
            <w:pPr>
              <w:snapToGrid w:val="0"/>
              <w:jc w:val="center"/>
              <w:rPr>
                <w:b/>
                <w:sz w:val="24"/>
              </w:rPr>
            </w:pPr>
            <w:r>
              <w:rPr>
                <w:b/>
                <w:sz w:val="24"/>
              </w:rPr>
              <w:t>380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08" w:type="dxa"/>
            <w:vAlign w:val="center"/>
          </w:tcPr>
          <w:p>
            <w:pPr>
              <w:snapToGrid w:val="0"/>
              <w:jc w:val="center"/>
              <w:rPr>
                <w:b/>
                <w:sz w:val="24"/>
              </w:rPr>
            </w:pPr>
          </w:p>
        </w:tc>
        <w:tc>
          <w:tcPr>
            <w:tcW w:w="9781" w:type="dxa"/>
            <w:gridSpan w:val="5"/>
            <w:vAlign w:val="center"/>
          </w:tcPr>
          <w:p>
            <w:pPr>
              <w:snapToGrid w:val="0"/>
              <w:rPr>
                <w:b/>
                <w:sz w:val="24"/>
              </w:rPr>
            </w:pPr>
            <w:r>
              <w:rPr>
                <w:b/>
                <w:sz w:val="24"/>
              </w:rPr>
              <w:t>智慧监测管控工程/（项）</w:t>
            </w:r>
          </w:p>
        </w:tc>
        <w:tc>
          <w:tcPr>
            <w:tcW w:w="1089" w:type="dxa"/>
            <w:vAlign w:val="center"/>
          </w:tcPr>
          <w:p>
            <w:pPr>
              <w:snapToGrid w:val="0"/>
              <w:jc w:val="center"/>
              <w:rPr>
                <w:sz w:val="24"/>
              </w:rPr>
            </w:pPr>
          </w:p>
        </w:tc>
        <w:tc>
          <w:tcPr>
            <w:tcW w:w="1463" w:type="dxa"/>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380" w:hRule="atLeast"/>
          <w:jc w:val="center"/>
        </w:trPr>
        <w:tc>
          <w:tcPr>
            <w:tcW w:w="708" w:type="dxa"/>
            <w:vAlign w:val="center"/>
          </w:tcPr>
          <w:p>
            <w:pPr>
              <w:snapToGrid w:val="0"/>
              <w:jc w:val="center"/>
              <w:rPr>
                <w:sz w:val="24"/>
              </w:rPr>
            </w:pPr>
            <w:r>
              <w:rPr>
                <w:sz w:val="24"/>
              </w:rPr>
              <w:t>1</w:t>
            </w:r>
          </w:p>
        </w:tc>
        <w:tc>
          <w:tcPr>
            <w:tcW w:w="2464" w:type="dxa"/>
            <w:vAlign w:val="center"/>
          </w:tcPr>
          <w:p>
            <w:pPr>
              <w:snapToGrid w:val="0"/>
              <w:rPr>
                <w:sz w:val="24"/>
              </w:rPr>
            </w:pPr>
            <w:r>
              <w:rPr>
                <w:sz w:val="24"/>
              </w:rPr>
              <w:t>雨污水管网智慧监测管理平台</w:t>
            </w:r>
          </w:p>
        </w:tc>
        <w:tc>
          <w:tcPr>
            <w:tcW w:w="1097" w:type="dxa"/>
            <w:vAlign w:val="center"/>
          </w:tcPr>
          <w:p>
            <w:pPr>
              <w:snapToGrid w:val="0"/>
              <w:jc w:val="center"/>
              <w:rPr>
                <w:sz w:val="24"/>
              </w:rPr>
            </w:pPr>
            <w:r>
              <w:rPr>
                <w:sz w:val="24"/>
              </w:rPr>
              <w:t>新建</w:t>
            </w:r>
          </w:p>
        </w:tc>
        <w:tc>
          <w:tcPr>
            <w:tcW w:w="3957" w:type="dxa"/>
            <w:vAlign w:val="center"/>
          </w:tcPr>
          <w:p>
            <w:pPr>
              <w:snapToGrid w:val="0"/>
              <w:rPr>
                <w:sz w:val="24"/>
              </w:rPr>
            </w:pPr>
            <w:r>
              <w:rPr>
                <w:sz w:val="24"/>
              </w:rPr>
              <w:t>安吉县新建一套全县雨污水管网智慧监测管理平台，及相应在线监测硬件设备安装，其中包含城市内涝监测预警部分</w:t>
            </w:r>
          </w:p>
        </w:tc>
        <w:tc>
          <w:tcPr>
            <w:tcW w:w="1099" w:type="dxa"/>
            <w:vAlign w:val="center"/>
          </w:tcPr>
          <w:p>
            <w:pPr>
              <w:snapToGrid w:val="0"/>
              <w:jc w:val="center"/>
              <w:rPr>
                <w:sz w:val="24"/>
              </w:rPr>
            </w:pPr>
            <w:r>
              <w:rPr>
                <w:sz w:val="24"/>
              </w:rPr>
              <w:t>安吉县</w:t>
            </w:r>
          </w:p>
        </w:tc>
        <w:tc>
          <w:tcPr>
            <w:tcW w:w="1164" w:type="dxa"/>
            <w:vAlign w:val="center"/>
          </w:tcPr>
          <w:p>
            <w:pPr>
              <w:snapToGrid w:val="0"/>
              <w:jc w:val="center"/>
              <w:rPr>
                <w:sz w:val="24"/>
              </w:rPr>
            </w:pPr>
            <w:r>
              <w:rPr>
                <w:sz w:val="24"/>
              </w:rPr>
              <w:t>2021-2023</w:t>
            </w:r>
          </w:p>
        </w:tc>
        <w:tc>
          <w:tcPr>
            <w:tcW w:w="1089" w:type="dxa"/>
            <w:vAlign w:val="center"/>
          </w:tcPr>
          <w:p>
            <w:pPr>
              <w:snapToGrid w:val="0"/>
              <w:jc w:val="center"/>
              <w:rPr>
                <w:sz w:val="24"/>
              </w:rPr>
            </w:pPr>
            <w:r>
              <w:rPr>
                <w:sz w:val="24"/>
              </w:rPr>
              <w:t>600</w:t>
            </w:r>
          </w:p>
        </w:tc>
        <w:tc>
          <w:tcPr>
            <w:tcW w:w="1463" w:type="dxa"/>
            <w:vAlign w:val="center"/>
          </w:tcPr>
          <w:p>
            <w:pPr>
              <w:snapToGrid w:val="0"/>
              <w:jc w:val="center"/>
              <w:rPr>
                <w:sz w:val="24"/>
              </w:rPr>
            </w:pPr>
            <w:r>
              <w:rPr>
                <w:sz w:val="24"/>
              </w:rPr>
              <w:t>600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709" w:hRule="atLeast"/>
          <w:jc w:val="center"/>
        </w:trPr>
        <w:tc>
          <w:tcPr>
            <w:tcW w:w="708" w:type="dxa"/>
            <w:vAlign w:val="center"/>
          </w:tcPr>
          <w:p>
            <w:pPr>
              <w:snapToGrid w:val="0"/>
              <w:jc w:val="center"/>
              <w:rPr>
                <w:sz w:val="24"/>
              </w:rPr>
            </w:pPr>
            <w:r>
              <w:rPr>
                <w:sz w:val="24"/>
              </w:rPr>
              <w:t>2</w:t>
            </w:r>
          </w:p>
        </w:tc>
        <w:tc>
          <w:tcPr>
            <w:tcW w:w="2464" w:type="dxa"/>
            <w:vAlign w:val="center"/>
          </w:tcPr>
          <w:p>
            <w:pPr>
              <w:snapToGrid w:val="0"/>
              <w:rPr>
                <w:sz w:val="24"/>
              </w:rPr>
            </w:pPr>
            <w:r>
              <w:rPr>
                <w:sz w:val="24"/>
              </w:rPr>
              <w:t>长兴信息化智慧化排水监管平台</w:t>
            </w:r>
          </w:p>
        </w:tc>
        <w:tc>
          <w:tcPr>
            <w:tcW w:w="1097" w:type="dxa"/>
            <w:vAlign w:val="center"/>
          </w:tcPr>
          <w:p>
            <w:pPr>
              <w:snapToGrid w:val="0"/>
              <w:jc w:val="center"/>
              <w:rPr>
                <w:sz w:val="24"/>
              </w:rPr>
            </w:pPr>
            <w:r>
              <w:rPr>
                <w:sz w:val="24"/>
              </w:rPr>
              <w:t>新建</w:t>
            </w:r>
          </w:p>
        </w:tc>
        <w:tc>
          <w:tcPr>
            <w:tcW w:w="3957" w:type="dxa"/>
            <w:vAlign w:val="center"/>
          </w:tcPr>
          <w:p>
            <w:pPr>
              <w:snapToGrid w:val="0"/>
              <w:rPr>
                <w:sz w:val="24"/>
              </w:rPr>
            </w:pPr>
            <w:r>
              <w:rPr>
                <w:sz w:val="24"/>
              </w:rPr>
              <w:t>实现监测信息水位、水质、流量等监测信息的实时化监控与预警</w:t>
            </w:r>
          </w:p>
        </w:tc>
        <w:tc>
          <w:tcPr>
            <w:tcW w:w="1099" w:type="dxa"/>
            <w:vAlign w:val="center"/>
          </w:tcPr>
          <w:p>
            <w:pPr>
              <w:snapToGrid w:val="0"/>
              <w:jc w:val="center"/>
              <w:rPr>
                <w:sz w:val="24"/>
              </w:rPr>
            </w:pPr>
            <w:r>
              <w:rPr>
                <w:sz w:val="24"/>
              </w:rPr>
              <w:t>长兴县</w:t>
            </w:r>
          </w:p>
        </w:tc>
        <w:tc>
          <w:tcPr>
            <w:tcW w:w="1164" w:type="dxa"/>
            <w:vAlign w:val="center"/>
          </w:tcPr>
          <w:p>
            <w:pPr>
              <w:snapToGrid w:val="0"/>
              <w:jc w:val="center"/>
              <w:rPr>
                <w:sz w:val="24"/>
              </w:rPr>
            </w:pPr>
            <w:r>
              <w:rPr>
                <w:sz w:val="24"/>
              </w:rPr>
              <w:t>2023-2025</w:t>
            </w:r>
          </w:p>
        </w:tc>
        <w:tc>
          <w:tcPr>
            <w:tcW w:w="1089" w:type="dxa"/>
            <w:vAlign w:val="center"/>
          </w:tcPr>
          <w:p>
            <w:pPr>
              <w:snapToGrid w:val="0"/>
              <w:jc w:val="center"/>
              <w:rPr>
                <w:sz w:val="24"/>
              </w:rPr>
            </w:pPr>
            <w:r>
              <w:rPr>
                <w:sz w:val="24"/>
              </w:rPr>
              <w:t>200</w:t>
            </w:r>
          </w:p>
        </w:tc>
        <w:tc>
          <w:tcPr>
            <w:tcW w:w="1463" w:type="dxa"/>
            <w:vAlign w:val="center"/>
          </w:tcPr>
          <w:p>
            <w:pPr>
              <w:snapToGrid w:val="0"/>
              <w:jc w:val="center"/>
              <w:rPr>
                <w:sz w:val="24"/>
              </w:rPr>
            </w:pPr>
            <w:r>
              <w:rPr>
                <w:sz w:val="24"/>
              </w:rPr>
              <w:t>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08" w:type="dxa"/>
            <w:vAlign w:val="center"/>
          </w:tcPr>
          <w:p>
            <w:pPr>
              <w:snapToGrid w:val="0"/>
              <w:jc w:val="center"/>
              <w:rPr>
                <w:sz w:val="24"/>
              </w:rPr>
            </w:pPr>
          </w:p>
        </w:tc>
        <w:tc>
          <w:tcPr>
            <w:tcW w:w="2464" w:type="dxa"/>
            <w:vAlign w:val="center"/>
          </w:tcPr>
          <w:p>
            <w:pPr>
              <w:snapToGrid w:val="0"/>
              <w:jc w:val="center"/>
              <w:rPr>
                <w:b/>
                <w:bCs/>
                <w:sz w:val="24"/>
              </w:rPr>
            </w:pPr>
            <w:r>
              <w:rPr>
                <w:b/>
                <w:bCs/>
                <w:sz w:val="24"/>
              </w:rPr>
              <w:t>小  计</w:t>
            </w:r>
          </w:p>
        </w:tc>
        <w:tc>
          <w:tcPr>
            <w:tcW w:w="1097" w:type="dxa"/>
            <w:vAlign w:val="center"/>
          </w:tcPr>
          <w:p>
            <w:pPr>
              <w:snapToGrid w:val="0"/>
              <w:jc w:val="center"/>
              <w:rPr>
                <w:sz w:val="24"/>
              </w:rPr>
            </w:pPr>
          </w:p>
        </w:tc>
        <w:tc>
          <w:tcPr>
            <w:tcW w:w="3957" w:type="dxa"/>
            <w:vAlign w:val="center"/>
          </w:tcPr>
          <w:p>
            <w:pPr>
              <w:snapToGrid w:val="0"/>
              <w:jc w:val="center"/>
              <w:rPr>
                <w:b/>
                <w:sz w:val="24"/>
              </w:rPr>
            </w:pPr>
            <w:r>
              <w:rPr>
                <w:b/>
                <w:sz w:val="24"/>
              </w:rPr>
              <w:t>2</w:t>
            </w:r>
          </w:p>
        </w:tc>
        <w:tc>
          <w:tcPr>
            <w:tcW w:w="1099" w:type="dxa"/>
            <w:vAlign w:val="center"/>
          </w:tcPr>
          <w:p>
            <w:pPr>
              <w:snapToGrid w:val="0"/>
              <w:jc w:val="center"/>
              <w:rPr>
                <w:b/>
                <w:sz w:val="24"/>
              </w:rPr>
            </w:pPr>
          </w:p>
        </w:tc>
        <w:tc>
          <w:tcPr>
            <w:tcW w:w="1164" w:type="dxa"/>
            <w:vAlign w:val="center"/>
          </w:tcPr>
          <w:p>
            <w:pPr>
              <w:snapToGrid w:val="0"/>
              <w:jc w:val="center"/>
              <w:rPr>
                <w:b/>
                <w:sz w:val="24"/>
              </w:rPr>
            </w:pPr>
          </w:p>
        </w:tc>
        <w:tc>
          <w:tcPr>
            <w:tcW w:w="1089" w:type="dxa"/>
            <w:vAlign w:val="center"/>
          </w:tcPr>
          <w:p>
            <w:pPr>
              <w:snapToGrid w:val="0"/>
              <w:jc w:val="center"/>
              <w:rPr>
                <w:b/>
                <w:sz w:val="24"/>
              </w:rPr>
            </w:pPr>
            <w:r>
              <w:rPr>
                <w:b/>
                <w:sz w:val="24"/>
              </w:rPr>
              <w:t>800</w:t>
            </w:r>
          </w:p>
        </w:tc>
        <w:tc>
          <w:tcPr>
            <w:tcW w:w="1463" w:type="dxa"/>
            <w:vAlign w:val="center"/>
          </w:tcPr>
          <w:p>
            <w:pPr>
              <w:snapToGrid w:val="0"/>
              <w:jc w:val="center"/>
              <w:rPr>
                <w:b/>
                <w:sz w:val="24"/>
              </w:rPr>
            </w:pPr>
            <w:r>
              <w:rPr>
                <w:b/>
                <w:sz w:val="24"/>
              </w:rPr>
              <w:t>800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08" w:type="dxa"/>
            <w:vAlign w:val="center"/>
          </w:tcPr>
          <w:p>
            <w:pPr>
              <w:snapToGrid w:val="0"/>
              <w:jc w:val="center"/>
              <w:rPr>
                <w:b/>
                <w:sz w:val="24"/>
              </w:rPr>
            </w:pPr>
          </w:p>
        </w:tc>
        <w:tc>
          <w:tcPr>
            <w:tcW w:w="2464" w:type="dxa"/>
            <w:vAlign w:val="center"/>
          </w:tcPr>
          <w:p>
            <w:pPr>
              <w:snapToGrid w:val="0"/>
              <w:jc w:val="center"/>
              <w:rPr>
                <w:b/>
                <w:sz w:val="24"/>
              </w:rPr>
            </w:pPr>
            <w:r>
              <w:rPr>
                <w:b/>
                <w:sz w:val="24"/>
              </w:rPr>
              <w:t>合  计</w:t>
            </w:r>
          </w:p>
        </w:tc>
        <w:tc>
          <w:tcPr>
            <w:tcW w:w="1097" w:type="dxa"/>
            <w:vAlign w:val="center"/>
          </w:tcPr>
          <w:p>
            <w:pPr>
              <w:snapToGrid w:val="0"/>
              <w:jc w:val="center"/>
              <w:rPr>
                <w:b/>
                <w:sz w:val="24"/>
              </w:rPr>
            </w:pPr>
          </w:p>
        </w:tc>
        <w:tc>
          <w:tcPr>
            <w:tcW w:w="3957" w:type="dxa"/>
            <w:vAlign w:val="center"/>
          </w:tcPr>
          <w:p>
            <w:pPr>
              <w:snapToGrid w:val="0"/>
              <w:jc w:val="center"/>
              <w:rPr>
                <w:b/>
                <w:sz w:val="24"/>
              </w:rPr>
            </w:pPr>
          </w:p>
        </w:tc>
        <w:tc>
          <w:tcPr>
            <w:tcW w:w="1099" w:type="dxa"/>
            <w:vAlign w:val="center"/>
          </w:tcPr>
          <w:p>
            <w:pPr>
              <w:snapToGrid w:val="0"/>
              <w:jc w:val="center"/>
              <w:rPr>
                <w:b/>
                <w:sz w:val="24"/>
              </w:rPr>
            </w:pPr>
          </w:p>
        </w:tc>
        <w:tc>
          <w:tcPr>
            <w:tcW w:w="1164" w:type="dxa"/>
            <w:vAlign w:val="center"/>
          </w:tcPr>
          <w:p>
            <w:pPr>
              <w:snapToGrid w:val="0"/>
              <w:jc w:val="center"/>
              <w:rPr>
                <w:b/>
                <w:sz w:val="24"/>
              </w:rPr>
            </w:pPr>
          </w:p>
        </w:tc>
        <w:tc>
          <w:tcPr>
            <w:tcW w:w="1089" w:type="dxa"/>
            <w:vAlign w:val="center"/>
          </w:tcPr>
          <w:p>
            <w:pPr>
              <w:snapToGrid w:val="0"/>
              <w:jc w:val="center"/>
              <w:rPr>
                <w:b/>
                <w:sz w:val="24"/>
              </w:rPr>
            </w:pPr>
            <w:r>
              <w:rPr>
                <w:b/>
                <w:sz w:val="24"/>
              </w:rPr>
              <w:t>1602910</w:t>
            </w:r>
          </w:p>
        </w:tc>
        <w:tc>
          <w:tcPr>
            <w:tcW w:w="1463" w:type="dxa"/>
            <w:vAlign w:val="center"/>
          </w:tcPr>
          <w:p>
            <w:pPr>
              <w:snapToGrid w:val="0"/>
              <w:jc w:val="center"/>
              <w:rPr>
                <w:b/>
                <w:sz w:val="24"/>
              </w:rPr>
            </w:pPr>
            <w:r>
              <w:rPr>
                <w:b/>
                <w:sz w:val="24"/>
              </w:rPr>
              <w:t>1473810</w:t>
            </w:r>
          </w:p>
        </w:tc>
      </w:tr>
    </w:tbl>
    <w:p>
      <w:pPr>
        <w:pStyle w:val="4"/>
        <w:spacing w:before="120" w:beforeLines="50" w:after="240" w:afterLines="100" w:line="240" w:lineRule="auto"/>
        <w:rPr>
          <w:rFonts w:ascii="黑体" w:hAnsi="黑体" w:eastAsia="黑体" w:cs="黑体"/>
          <w:b w:val="0"/>
        </w:rPr>
      </w:pPr>
      <w:r>
        <w:br w:type="page"/>
      </w:r>
      <w:r>
        <w:rPr>
          <w:rFonts w:hint="eastAsia" w:ascii="黑体" w:hAnsi="黑体" w:eastAsia="黑体" w:cs="黑体"/>
          <w:b w:val="0"/>
        </w:rPr>
        <w:t>嘉兴市</w:t>
      </w:r>
    </w:p>
    <w:tbl>
      <w:tblPr>
        <w:tblStyle w:val="9"/>
        <w:tblW w:w="1304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702"/>
        <w:gridCol w:w="2394"/>
        <w:gridCol w:w="1110"/>
        <w:gridCol w:w="3979"/>
        <w:gridCol w:w="1249"/>
        <w:gridCol w:w="1248"/>
        <w:gridCol w:w="973"/>
        <w:gridCol w:w="13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tblHeader/>
          <w:jc w:val="center"/>
        </w:trPr>
        <w:tc>
          <w:tcPr>
            <w:tcW w:w="702" w:type="dxa"/>
            <w:vAlign w:val="center"/>
          </w:tcPr>
          <w:p>
            <w:pPr>
              <w:snapToGrid w:val="0"/>
              <w:jc w:val="center"/>
              <w:rPr>
                <w:rFonts w:eastAsia="黑体"/>
                <w:kern w:val="0"/>
                <w:sz w:val="24"/>
              </w:rPr>
            </w:pPr>
            <w:r>
              <w:rPr>
                <w:rFonts w:eastAsia="黑体"/>
                <w:kern w:val="0"/>
                <w:sz w:val="24"/>
              </w:rPr>
              <w:t>序号</w:t>
            </w:r>
          </w:p>
        </w:tc>
        <w:tc>
          <w:tcPr>
            <w:tcW w:w="2394" w:type="dxa"/>
            <w:vAlign w:val="center"/>
          </w:tcPr>
          <w:p>
            <w:pPr>
              <w:snapToGrid w:val="0"/>
              <w:jc w:val="center"/>
              <w:rPr>
                <w:rFonts w:eastAsia="黑体"/>
                <w:sz w:val="24"/>
              </w:rPr>
            </w:pPr>
            <w:r>
              <w:rPr>
                <w:rFonts w:eastAsia="黑体"/>
                <w:sz w:val="24"/>
              </w:rPr>
              <w:t>项目名称</w:t>
            </w:r>
          </w:p>
        </w:tc>
        <w:tc>
          <w:tcPr>
            <w:tcW w:w="1110" w:type="dxa"/>
            <w:vAlign w:val="center"/>
          </w:tcPr>
          <w:p>
            <w:pPr>
              <w:snapToGrid w:val="0"/>
              <w:jc w:val="center"/>
              <w:rPr>
                <w:rFonts w:eastAsia="黑体"/>
                <w:sz w:val="24"/>
              </w:rPr>
            </w:pPr>
            <w:r>
              <w:rPr>
                <w:rFonts w:eastAsia="黑体"/>
                <w:sz w:val="24"/>
              </w:rPr>
              <w:t>建设性质</w:t>
            </w:r>
          </w:p>
        </w:tc>
        <w:tc>
          <w:tcPr>
            <w:tcW w:w="3979" w:type="dxa"/>
            <w:vAlign w:val="center"/>
          </w:tcPr>
          <w:p>
            <w:pPr>
              <w:snapToGrid w:val="0"/>
              <w:jc w:val="center"/>
              <w:rPr>
                <w:rFonts w:eastAsia="黑体"/>
                <w:sz w:val="24"/>
              </w:rPr>
            </w:pPr>
            <w:r>
              <w:rPr>
                <w:rFonts w:eastAsia="黑体"/>
                <w:sz w:val="24"/>
              </w:rPr>
              <w:t>建设内容与规模</w:t>
            </w:r>
          </w:p>
        </w:tc>
        <w:tc>
          <w:tcPr>
            <w:tcW w:w="1249" w:type="dxa"/>
            <w:vAlign w:val="center"/>
          </w:tcPr>
          <w:p>
            <w:pPr>
              <w:snapToGrid w:val="0"/>
              <w:jc w:val="center"/>
              <w:rPr>
                <w:rFonts w:eastAsia="黑体"/>
                <w:sz w:val="24"/>
              </w:rPr>
            </w:pPr>
            <w:r>
              <w:rPr>
                <w:rFonts w:eastAsia="黑体"/>
                <w:sz w:val="24"/>
              </w:rPr>
              <w:t>建设地点</w:t>
            </w:r>
          </w:p>
        </w:tc>
        <w:tc>
          <w:tcPr>
            <w:tcW w:w="1248" w:type="dxa"/>
            <w:vAlign w:val="center"/>
          </w:tcPr>
          <w:p>
            <w:pPr>
              <w:snapToGrid w:val="0"/>
              <w:jc w:val="center"/>
              <w:rPr>
                <w:rFonts w:eastAsia="黑体"/>
                <w:sz w:val="24"/>
              </w:rPr>
            </w:pPr>
            <w:r>
              <w:rPr>
                <w:rFonts w:eastAsia="黑体"/>
                <w:sz w:val="24"/>
              </w:rPr>
              <w:t>项目起止</w:t>
            </w:r>
          </w:p>
        </w:tc>
        <w:tc>
          <w:tcPr>
            <w:tcW w:w="973" w:type="dxa"/>
            <w:vAlign w:val="center"/>
          </w:tcPr>
          <w:p>
            <w:pPr>
              <w:snapToGrid w:val="0"/>
              <w:jc w:val="center"/>
              <w:rPr>
                <w:rFonts w:eastAsia="黑体"/>
                <w:sz w:val="24"/>
              </w:rPr>
            </w:pPr>
            <w:r>
              <w:rPr>
                <w:rFonts w:eastAsia="黑体"/>
                <w:sz w:val="24"/>
              </w:rPr>
              <w:t>总投资</w:t>
            </w:r>
          </w:p>
          <w:p>
            <w:pPr>
              <w:snapToGrid w:val="0"/>
              <w:jc w:val="center"/>
              <w:rPr>
                <w:rFonts w:eastAsia="黑体"/>
                <w:sz w:val="24"/>
              </w:rPr>
            </w:pPr>
            <w:r>
              <w:rPr>
                <w:rFonts w:eastAsia="黑体"/>
                <w:sz w:val="24"/>
              </w:rPr>
              <w:t>（万元）</w:t>
            </w:r>
          </w:p>
        </w:tc>
        <w:tc>
          <w:tcPr>
            <w:tcW w:w="1386" w:type="dxa"/>
            <w:vAlign w:val="center"/>
          </w:tcPr>
          <w:p>
            <w:pPr>
              <w:snapToGrid w:val="0"/>
              <w:jc w:val="center"/>
              <w:rPr>
                <w:rFonts w:hint="eastAsia" w:eastAsia="黑体"/>
                <w:sz w:val="24"/>
              </w:rPr>
            </w:pPr>
            <w:r>
              <w:rPr>
                <w:rFonts w:eastAsia="黑体"/>
                <w:sz w:val="24"/>
              </w:rPr>
              <w:t>“十四五”</w:t>
            </w:r>
          </w:p>
          <w:p>
            <w:pPr>
              <w:snapToGrid w:val="0"/>
              <w:jc w:val="center"/>
              <w:rPr>
                <w:rFonts w:eastAsia="黑体"/>
                <w:sz w:val="24"/>
              </w:rPr>
            </w:pPr>
            <w:r>
              <w:rPr>
                <w:rFonts w:eastAsia="黑体"/>
                <w:sz w:val="24"/>
              </w:rPr>
              <w:t>投资（万元）</w:t>
            </w:r>
          </w:p>
        </w:tc>
      </w:tr>
      <w:tr>
        <w:tblPrEx>
          <w:tblLayout w:type="fixed"/>
        </w:tblPrEx>
        <w:trPr>
          <w:trHeight w:val="482" w:hRule="atLeast"/>
          <w:jc w:val="center"/>
        </w:trPr>
        <w:tc>
          <w:tcPr>
            <w:tcW w:w="702" w:type="dxa"/>
            <w:vAlign w:val="center"/>
          </w:tcPr>
          <w:p>
            <w:pPr>
              <w:snapToGrid w:val="0"/>
              <w:jc w:val="center"/>
              <w:rPr>
                <w:b/>
                <w:kern w:val="0"/>
                <w:sz w:val="24"/>
              </w:rPr>
            </w:pPr>
          </w:p>
        </w:tc>
        <w:tc>
          <w:tcPr>
            <w:tcW w:w="9980" w:type="dxa"/>
            <w:gridSpan w:val="5"/>
            <w:vAlign w:val="center"/>
          </w:tcPr>
          <w:p>
            <w:pPr>
              <w:snapToGrid w:val="0"/>
              <w:rPr>
                <w:b/>
                <w:kern w:val="0"/>
                <w:sz w:val="24"/>
              </w:rPr>
            </w:pPr>
            <w:r>
              <w:rPr>
                <w:b/>
                <w:kern w:val="0"/>
                <w:sz w:val="24"/>
              </w:rPr>
              <w:t>城市排洪防涝工程（含沿河强排设施、泵闸站、排洪沟等工程）/（个）</w:t>
            </w:r>
          </w:p>
        </w:tc>
        <w:tc>
          <w:tcPr>
            <w:tcW w:w="973" w:type="dxa"/>
            <w:vAlign w:val="center"/>
          </w:tcPr>
          <w:p>
            <w:pPr>
              <w:snapToGrid w:val="0"/>
              <w:jc w:val="center"/>
              <w:rPr>
                <w:kern w:val="0"/>
                <w:sz w:val="24"/>
              </w:rPr>
            </w:pPr>
          </w:p>
        </w:tc>
        <w:tc>
          <w:tcPr>
            <w:tcW w:w="1386" w:type="dxa"/>
            <w:vAlign w:val="center"/>
          </w:tcPr>
          <w:p>
            <w:pPr>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2624" w:hRule="atLeast"/>
          <w:jc w:val="center"/>
        </w:trPr>
        <w:tc>
          <w:tcPr>
            <w:tcW w:w="702" w:type="dxa"/>
            <w:vAlign w:val="center"/>
          </w:tcPr>
          <w:p>
            <w:pPr>
              <w:widowControl/>
              <w:snapToGrid w:val="0"/>
              <w:jc w:val="center"/>
              <w:rPr>
                <w:kern w:val="0"/>
                <w:sz w:val="24"/>
              </w:rPr>
            </w:pPr>
            <w:r>
              <w:rPr>
                <w:kern w:val="0"/>
                <w:sz w:val="24"/>
              </w:rPr>
              <w:t>1</w:t>
            </w:r>
          </w:p>
        </w:tc>
        <w:tc>
          <w:tcPr>
            <w:tcW w:w="2394" w:type="dxa"/>
            <w:vAlign w:val="center"/>
          </w:tcPr>
          <w:p>
            <w:pPr>
              <w:snapToGrid w:val="0"/>
              <w:rPr>
                <w:kern w:val="0"/>
                <w:sz w:val="24"/>
              </w:rPr>
            </w:pPr>
            <w:r>
              <w:rPr>
                <w:kern w:val="0"/>
                <w:sz w:val="24"/>
              </w:rPr>
              <w:t>市本级防洪提升工程</w:t>
            </w:r>
          </w:p>
        </w:tc>
        <w:tc>
          <w:tcPr>
            <w:tcW w:w="1110" w:type="dxa"/>
            <w:vAlign w:val="center"/>
          </w:tcPr>
          <w:p>
            <w:pPr>
              <w:snapToGrid w:val="0"/>
              <w:jc w:val="center"/>
              <w:rPr>
                <w:kern w:val="0"/>
                <w:sz w:val="24"/>
              </w:rPr>
            </w:pPr>
            <w:r>
              <w:rPr>
                <w:kern w:val="0"/>
                <w:sz w:val="24"/>
              </w:rPr>
              <w:t>新建</w:t>
            </w:r>
          </w:p>
        </w:tc>
        <w:tc>
          <w:tcPr>
            <w:tcW w:w="3979" w:type="dxa"/>
            <w:vAlign w:val="center"/>
          </w:tcPr>
          <w:p>
            <w:pPr>
              <w:snapToGrid w:val="0"/>
              <w:rPr>
                <w:kern w:val="0"/>
                <w:sz w:val="24"/>
              </w:rPr>
            </w:pPr>
            <w:r>
              <w:rPr>
                <w:kern w:val="0"/>
                <w:sz w:val="24"/>
              </w:rPr>
              <w:t>对嘉兴中心城区城防和周边重要区域（七星片、高铁片共7片）堤防进行提标改造，保护范围达303平方公里，嘉兴中心城区（闭合后范围127平方公里）防洪标准均提高到200年一遇，其他提高至100年一遇，实施智慧城防工程，滨河湿地生态修复，建设配套的公园和绿道等设施</w:t>
            </w:r>
          </w:p>
        </w:tc>
        <w:tc>
          <w:tcPr>
            <w:tcW w:w="1249" w:type="dxa"/>
            <w:vAlign w:val="center"/>
          </w:tcPr>
          <w:p>
            <w:pPr>
              <w:snapToGrid w:val="0"/>
              <w:jc w:val="center"/>
              <w:rPr>
                <w:kern w:val="0"/>
                <w:sz w:val="24"/>
              </w:rPr>
            </w:pPr>
            <w:r>
              <w:rPr>
                <w:kern w:val="0"/>
                <w:sz w:val="24"/>
              </w:rPr>
              <w:t>市本级</w:t>
            </w:r>
          </w:p>
        </w:tc>
        <w:tc>
          <w:tcPr>
            <w:tcW w:w="1248" w:type="dxa"/>
            <w:vAlign w:val="center"/>
          </w:tcPr>
          <w:p>
            <w:pPr>
              <w:snapToGrid w:val="0"/>
              <w:jc w:val="center"/>
              <w:rPr>
                <w:kern w:val="0"/>
                <w:sz w:val="24"/>
              </w:rPr>
            </w:pPr>
            <w:r>
              <w:rPr>
                <w:kern w:val="0"/>
                <w:sz w:val="24"/>
              </w:rPr>
              <w:t>2021-2030</w:t>
            </w:r>
          </w:p>
        </w:tc>
        <w:tc>
          <w:tcPr>
            <w:tcW w:w="973" w:type="dxa"/>
            <w:vAlign w:val="center"/>
          </w:tcPr>
          <w:p>
            <w:pPr>
              <w:snapToGrid w:val="0"/>
              <w:jc w:val="center"/>
              <w:rPr>
                <w:kern w:val="0"/>
                <w:sz w:val="24"/>
              </w:rPr>
            </w:pPr>
            <w:r>
              <w:rPr>
                <w:kern w:val="0"/>
                <w:sz w:val="24"/>
              </w:rPr>
              <w:t>600000</w:t>
            </w:r>
          </w:p>
        </w:tc>
        <w:tc>
          <w:tcPr>
            <w:tcW w:w="1386" w:type="dxa"/>
            <w:vAlign w:val="center"/>
          </w:tcPr>
          <w:p>
            <w:pPr>
              <w:snapToGrid w:val="0"/>
              <w:jc w:val="center"/>
              <w:rPr>
                <w:kern w:val="0"/>
                <w:sz w:val="24"/>
              </w:rPr>
            </w:pPr>
            <w:r>
              <w:rPr>
                <w:kern w:val="0"/>
                <w:sz w:val="24"/>
              </w:rPr>
              <w:t>115000</w:t>
            </w:r>
          </w:p>
        </w:tc>
      </w:tr>
      <w:tr>
        <w:tblPrEx>
          <w:tblLayout w:type="fixed"/>
        </w:tblPrEx>
        <w:trPr>
          <w:trHeight w:val="1366" w:hRule="atLeast"/>
          <w:jc w:val="center"/>
        </w:trPr>
        <w:tc>
          <w:tcPr>
            <w:tcW w:w="702" w:type="dxa"/>
            <w:vAlign w:val="center"/>
          </w:tcPr>
          <w:p>
            <w:pPr>
              <w:widowControl/>
              <w:snapToGrid w:val="0"/>
              <w:jc w:val="center"/>
              <w:rPr>
                <w:kern w:val="0"/>
                <w:sz w:val="24"/>
              </w:rPr>
            </w:pPr>
            <w:r>
              <w:rPr>
                <w:kern w:val="0"/>
                <w:sz w:val="24"/>
              </w:rPr>
              <w:t>2</w:t>
            </w:r>
          </w:p>
        </w:tc>
        <w:tc>
          <w:tcPr>
            <w:tcW w:w="2394" w:type="dxa"/>
            <w:vAlign w:val="center"/>
          </w:tcPr>
          <w:p>
            <w:pPr>
              <w:widowControl/>
              <w:snapToGrid w:val="0"/>
              <w:rPr>
                <w:kern w:val="0"/>
                <w:sz w:val="24"/>
              </w:rPr>
            </w:pPr>
            <w:r>
              <w:rPr>
                <w:kern w:val="0"/>
                <w:sz w:val="24"/>
              </w:rPr>
              <w:t>扩大杭嘉湖南排南台头排涝后续工程</w:t>
            </w:r>
          </w:p>
        </w:tc>
        <w:tc>
          <w:tcPr>
            <w:tcW w:w="1110" w:type="dxa"/>
            <w:vAlign w:val="center"/>
          </w:tcPr>
          <w:p>
            <w:pPr>
              <w:widowControl/>
              <w:snapToGrid w:val="0"/>
              <w:jc w:val="center"/>
              <w:rPr>
                <w:kern w:val="0"/>
                <w:sz w:val="24"/>
              </w:rPr>
            </w:pPr>
            <w:r>
              <w:rPr>
                <w:kern w:val="0"/>
                <w:sz w:val="24"/>
              </w:rPr>
              <w:t>新建</w:t>
            </w:r>
          </w:p>
        </w:tc>
        <w:tc>
          <w:tcPr>
            <w:tcW w:w="3979" w:type="dxa"/>
            <w:vAlign w:val="center"/>
          </w:tcPr>
          <w:p>
            <w:pPr>
              <w:widowControl/>
              <w:snapToGrid w:val="0"/>
              <w:rPr>
                <w:kern w:val="0"/>
                <w:sz w:val="24"/>
              </w:rPr>
            </w:pPr>
            <w:r>
              <w:rPr>
                <w:kern w:val="0"/>
                <w:sz w:val="24"/>
              </w:rPr>
              <w:t>河道整治74.8公里，新建堤防32.7公里，整治护岸28.6公里，新增强排流量39m³/秒，新增调蓄面积0.84平方公里</w:t>
            </w:r>
          </w:p>
        </w:tc>
        <w:tc>
          <w:tcPr>
            <w:tcW w:w="1249" w:type="dxa"/>
            <w:vAlign w:val="center"/>
          </w:tcPr>
          <w:p>
            <w:pPr>
              <w:widowControl/>
              <w:snapToGrid w:val="0"/>
              <w:jc w:val="center"/>
              <w:rPr>
                <w:kern w:val="0"/>
                <w:sz w:val="24"/>
              </w:rPr>
            </w:pPr>
            <w:r>
              <w:rPr>
                <w:kern w:val="0"/>
                <w:sz w:val="24"/>
              </w:rPr>
              <w:t>海盐县</w:t>
            </w:r>
          </w:p>
        </w:tc>
        <w:tc>
          <w:tcPr>
            <w:tcW w:w="1248" w:type="dxa"/>
            <w:vAlign w:val="center"/>
          </w:tcPr>
          <w:p>
            <w:pPr>
              <w:widowControl/>
              <w:snapToGrid w:val="0"/>
              <w:jc w:val="center"/>
              <w:rPr>
                <w:kern w:val="0"/>
                <w:sz w:val="24"/>
              </w:rPr>
            </w:pPr>
            <w:r>
              <w:rPr>
                <w:kern w:val="0"/>
                <w:sz w:val="24"/>
              </w:rPr>
              <w:t>2020-2023</w:t>
            </w:r>
          </w:p>
        </w:tc>
        <w:tc>
          <w:tcPr>
            <w:tcW w:w="973" w:type="dxa"/>
            <w:vAlign w:val="center"/>
          </w:tcPr>
          <w:p>
            <w:pPr>
              <w:widowControl/>
              <w:snapToGrid w:val="0"/>
              <w:jc w:val="center"/>
              <w:rPr>
                <w:kern w:val="0"/>
                <w:sz w:val="24"/>
              </w:rPr>
            </w:pPr>
            <w:r>
              <w:rPr>
                <w:kern w:val="0"/>
                <w:sz w:val="24"/>
              </w:rPr>
              <w:t>169000</w:t>
            </w:r>
          </w:p>
        </w:tc>
        <w:tc>
          <w:tcPr>
            <w:tcW w:w="1386" w:type="dxa"/>
            <w:vAlign w:val="center"/>
          </w:tcPr>
          <w:p>
            <w:pPr>
              <w:widowControl/>
              <w:snapToGrid w:val="0"/>
              <w:jc w:val="center"/>
              <w:rPr>
                <w:kern w:val="0"/>
                <w:sz w:val="24"/>
              </w:rPr>
            </w:pPr>
            <w:r>
              <w:rPr>
                <w:kern w:val="0"/>
                <w:sz w:val="24"/>
              </w:rPr>
              <w:t>118500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723" w:hRule="atLeast"/>
          <w:jc w:val="center"/>
        </w:trPr>
        <w:tc>
          <w:tcPr>
            <w:tcW w:w="702" w:type="dxa"/>
            <w:vAlign w:val="center"/>
          </w:tcPr>
          <w:p>
            <w:pPr>
              <w:widowControl/>
              <w:snapToGrid w:val="0"/>
              <w:jc w:val="center"/>
              <w:rPr>
                <w:kern w:val="0"/>
                <w:sz w:val="24"/>
              </w:rPr>
            </w:pPr>
            <w:r>
              <w:rPr>
                <w:kern w:val="0"/>
                <w:sz w:val="24"/>
              </w:rPr>
              <w:t>3</w:t>
            </w:r>
          </w:p>
        </w:tc>
        <w:tc>
          <w:tcPr>
            <w:tcW w:w="2394" w:type="dxa"/>
            <w:vAlign w:val="center"/>
          </w:tcPr>
          <w:p>
            <w:pPr>
              <w:widowControl/>
              <w:snapToGrid w:val="0"/>
              <w:rPr>
                <w:kern w:val="0"/>
                <w:sz w:val="24"/>
              </w:rPr>
            </w:pPr>
            <w:r>
              <w:rPr>
                <w:kern w:val="0"/>
                <w:sz w:val="24"/>
              </w:rPr>
              <w:t>太浦河后续工程（浙江段）</w:t>
            </w:r>
          </w:p>
        </w:tc>
        <w:tc>
          <w:tcPr>
            <w:tcW w:w="1110" w:type="dxa"/>
            <w:vAlign w:val="center"/>
          </w:tcPr>
          <w:p>
            <w:pPr>
              <w:widowControl/>
              <w:snapToGrid w:val="0"/>
              <w:jc w:val="center"/>
              <w:rPr>
                <w:kern w:val="0"/>
                <w:sz w:val="24"/>
              </w:rPr>
            </w:pPr>
            <w:r>
              <w:rPr>
                <w:kern w:val="0"/>
                <w:sz w:val="24"/>
              </w:rPr>
              <w:t>新建</w:t>
            </w:r>
          </w:p>
        </w:tc>
        <w:tc>
          <w:tcPr>
            <w:tcW w:w="3979" w:type="dxa"/>
            <w:vAlign w:val="center"/>
          </w:tcPr>
          <w:p>
            <w:pPr>
              <w:widowControl/>
              <w:snapToGrid w:val="0"/>
              <w:rPr>
                <w:kern w:val="0"/>
                <w:sz w:val="24"/>
              </w:rPr>
            </w:pPr>
            <w:r>
              <w:rPr>
                <w:kern w:val="0"/>
                <w:sz w:val="24"/>
              </w:rPr>
              <w:t>新建堤防及防汛通道2.3公里，护岸加高加固14.9公里</w:t>
            </w:r>
          </w:p>
        </w:tc>
        <w:tc>
          <w:tcPr>
            <w:tcW w:w="1249" w:type="dxa"/>
            <w:vAlign w:val="center"/>
          </w:tcPr>
          <w:p>
            <w:pPr>
              <w:widowControl/>
              <w:snapToGrid w:val="0"/>
              <w:jc w:val="center"/>
              <w:rPr>
                <w:kern w:val="0"/>
                <w:sz w:val="24"/>
              </w:rPr>
            </w:pPr>
            <w:r>
              <w:rPr>
                <w:kern w:val="0"/>
                <w:sz w:val="24"/>
              </w:rPr>
              <w:t>嘉善县</w:t>
            </w:r>
          </w:p>
        </w:tc>
        <w:tc>
          <w:tcPr>
            <w:tcW w:w="1248" w:type="dxa"/>
            <w:vAlign w:val="center"/>
          </w:tcPr>
          <w:p>
            <w:pPr>
              <w:widowControl/>
              <w:snapToGrid w:val="0"/>
              <w:jc w:val="center"/>
              <w:rPr>
                <w:kern w:val="0"/>
                <w:sz w:val="24"/>
              </w:rPr>
            </w:pPr>
            <w:r>
              <w:rPr>
                <w:kern w:val="0"/>
                <w:sz w:val="24"/>
              </w:rPr>
              <w:t>2022-2027</w:t>
            </w:r>
          </w:p>
        </w:tc>
        <w:tc>
          <w:tcPr>
            <w:tcW w:w="973" w:type="dxa"/>
            <w:vAlign w:val="center"/>
          </w:tcPr>
          <w:p>
            <w:pPr>
              <w:widowControl/>
              <w:snapToGrid w:val="0"/>
              <w:jc w:val="center"/>
              <w:rPr>
                <w:kern w:val="0"/>
                <w:sz w:val="24"/>
              </w:rPr>
            </w:pPr>
            <w:r>
              <w:rPr>
                <w:kern w:val="0"/>
                <w:sz w:val="24"/>
              </w:rPr>
              <w:t>200000</w:t>
            </w:r>
          </w:p>
        </w:tc>
        <w:tc>
          <w:tcPr>
            <w:tcW w:w="1386" w:type="dxa"/>
            <w:vAlign w:val="center"/>
          </w:tcPr>
          <w:p>
            <w:pPr>
              <w:widowControl/>
              <w:snapToGrid w:val="0"/>
              <w:jc w:val="center"/>
              <w:rPr>
                <w:kern w:val="0"/>
                <w:sz w:val="24"/>
              </w:rPr>
            </w:pPr>
            <w:r>
              <w:rPr>
                <w:kern w:val="0"/>
                <w:sz w:val="24"/>
              </w:rPr>
              <w:t>120000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016" w:hRule="atLeast"/>
          <w:jc w:val="center"/>
        </w:trPr>
        <w:tc>
          <w:tcPr>
            <w:tcW w:w="702" w:type="dxa"/>
            <w:vAlign w:val="center"/>
          </w:tcPr>
          <w:p>
            <w:pPr>
              <w:widowControl/>
              <w:snapToGrid w:val="0"/>
              <w:jc w:val="center"/>
              <w:rPr>
                <w:b/>
                <w:kern w:val="0"/>
                <w:sz w:val="24"/>
              </w:rPr>
            </w:pPr>
            <w:r>
              <w:rPr>
                <w:b/>
                <w:kern w:val="0"/>
                <w:sz w:val="24"/>
              </w:rPr>
              <w:t>4</w:t>
            </w:r>
          </w:p>
        </w:tc>
        <w:tc>
          <w:tcPr>
            <w:tcW w:w="2394" w:type="dxa"/>
            <w:vAlign w:val="center"/>
          </w:tcPr>
          <w:p>
            <w:pPr>
              <w:widowControl/>
              <w:snapToGrid w:val="0"/>
              <w:rPr>
                <w:b/>
                <w:kern w:val="0"/>
                <w:sz w:val="24"/>
              </w:rPr>
            </w:pPr>
            <w:r>
              <w:rPr>
                <w:b/>
                <w:kern w:val="0"/>
                <w:sz w:val="24"/>
              </w:rPr>
              <w:t>长三角生态绿色一体化发展示范区骨干排涝工程</w:t>
            </w:r>
          </w:p>
        </w:tc>
        <w:tc>
          <w:tcPr>
            <w:tcW w:w="1110" w:type="dxa"/>
            <w:vAlign w:val="center"/>
          </w:tcPr>
          <w:p>
            <w:pPr>
              <w:widowControl/>
              <w:snapToGrid w:val="0"/>
              <w:jc w:val="center"/>
              <w:rPr>
                <w:b/>
                <w:kern w:val="0"/>
                <w:sz w:val="24"/>
              </w:rPr>
            </w:pPr>
          </w:p>
        </w:tc>
        <w:tc>
          <w:tcPr>
            <w:tcW w:w="3979" w:type="dxa"/>
            <w:vAlign w:val="center"/>
          </w:tcPr>
          <w:p>
            <w:pPr>
              <w:widowControl/>
              <w:snapToGrid w:val="0"/>
              <w:rPr>
                <w:b/>
                <w:kern w:val="0"/>
                <w:sz w:val="24"/>
              </w:rPr>
            </w:pPr>
          </w:p>
        </w:tc>
        <w:tc>
          <w:tcPr>
            <w:tcW w:w="1249" w:type="dxa"/>
            <w:vAlign w:val="center"/>
          </w:tcPr>
          <w:p>
            <w:pPr>
              <w:widowControl/>
              <w:snapToGrid w:val="0"/>
              <w:jc w:val="center"/>
              <w:rPr>
                <w:b/>
                <w:kern w:val="0"/>
                <w:sz w:val="24"/>
              </w:rPr>
            </w:pPr>
          </w:p>
        </w:tc>
        <w:tc>
          <w:tcPr>
            <w:tcW w:w="1248" w:type="dxa"/>
            <w:vAlign w:val="center"/>
          </w:tcPr>
          <w:p>
            <w:pPr>
              <w:widowControl/>
              <w:snapToGrid w:val="0"/>
              <w:jc w:val="center"/>
              <w:rPr>
                <w:b/>
                <w:kern w:val="0"/>
                <w:sz w:val="24"/>
              </w:rPr>
            </w:pPr>
          </w:p>
        </w:tc>
        <w:tc>
          <w:tcPr>
            <w:tcW w:w="973" w:type="dxa"/>
            <w:vAlign w:val="center"/>
          </w:tcPr>
          <w:p>
            <w:pPr>
              <w:snapToGrid w:val="0"/>
              <w:jc w:val="center"/>
              <w:rPr>
                <w:b/>
                <w:sz w:val="24"/>
              </w:rPr>
            </w:pPr>
            <w:r>
              <w:rPr>
                <w:b/>
                <w:sz w:val="24"/>
              </w:rPr>
              <w:t>2547000</w:t>
            </w:r>
          </w:p>
        </w:tc>
        <w:tc>
          <w:tcPr>
            <w:tcW w:w="1386" w:type="dxa"/>
            <w:vAlign w:val="center"/>
          </w:tcPr>
          <w:p>
            <w:pPr>
              <w:snapToGrid w:val="0"/>
              <w:jc w:val="center"/>
              <w:rPr>
                <w:b/>
                <w:sz w:val="24"/>
              </w:rPr>
            </w:pPr>
            <w:r>
              <w:rPr>
                <w:b/>
                <w:sz w:val="24"/>
              </w:rPr>
              <w:t>874000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02" w:type="dxa"/>
            <w:vAlign w:val="center"/>
          </w:tcPr>
          <w:p>
            <w:pPr>
              <w:widowControl/>
              <w:snapToGrid w:val="0"/>
              <w:jc w:val="center"/>
              <w:rPr>
                <w:kern w:val="0"/>
                <w:sz w:val="24"/>
              </w:rPr>
            </w:pPr>
            <w:r>
              <w:rPr>
                <w:kern w:val="0"/>
                <w:sz w:val="24"/>
              </w:rPr>
              <w:t>（1）</w:t>
            </w:r>
          </w:p>
        </w:tc>
        <w:tc>
          <w:tcPr>
            <w:tcW w:w="2394" w:type="dxa"/>
            <w:vAlign w:val="center"/>
          </w:tcPr>
          <w:p>
            <w:pPr>
              <w:widowControl/>
              <w:snapToGrid w:val="0"/>
              <w:rPr>
                <w:kern w:val="0"/>
                <w:sz w:val="24"/>
              </w:rPr>
            </w:pPr>
            <w:r>
              <w:rPr>
                <w:kern w:val="0"/>
                <w:sz w:val="24"/>
              </w:rPr>
              <w:t>嘉兴市中心河拓浚及河湖连通工程</w:t>
            </w:r>
          </w:p>
        </w:tc>
        <w:tc>
          <w:tcPr>
            <w:tcW w:w="1110" w:type="dxa"/>
            <w:vAlign w:val="center"/>
          </w:tcPr>
          <w:p>
            <w:pPr>
              <w:widowControl/>
              <w:snapToGrid w:val="0"/>
              <w:jc w:val="center"/>
              <w:rPr>
                <w:kern w:val="0"/>
                <w:sz w:val="24"/>
              </w:rPr>
            </w:pPr>
            <w:r>
              <w:rPr>
                <w:kern w:val="0"/>
                <w:sz w:val="24"/>
              </w:rPr>
              <w:t>新建</w:t>
            </w:r>
          </w:p>
        </w:tc>
        <w:tc>
          <w:tcPr>
            <w:tcW w:w="3979" w:type="dxa"/>
            <w:vAlign w:val="center"/>
          </w:tcPr>
          <w:p>
            <w:pPr>
              <w:widowControl/>
              <w:snapToGrid w:val="0"/>
              <w:rPr>
                <w:kern w:val="0"/>
                <w:sz w:val="24"/>
              </w:rPr>
            </w:pPr>
            <w:r>
              <w:rPr>
                <w:kern w:val="0"/>
                <w:sz w:val="24"/>
              </w:rPr>
              <w:t>拓浚长度18.2公里及治理河道30条，长度36公里</w:t>
            </w:r>
          </w:p>
        </w:tc>
        <w:tc>
          <w:tcPr>
            <w:tcW w:w="1249" w:type="dxa"/>
            <w:vAlign w:val="center"/>
          </w:tcPr>
          <w:p>
            <w:pPr>
              <w:widowControl/>
              <w:snapToGrid w:val="0"/>
              <w:jc w:val="center"/>
              <w:rPr>
                <w:kern w:val="0"/>
                <w:sz w:val="24"/>
              </w:rPr>
            </w:pPr>
            <w:r>
              <w:rPr>
                <w:kern w:val="0"/>
                <w:sz w:val="24"/>
              </w:rPr>
              <w:t>嘉善县</w:t>
            </w:r>
          </w:p>
        </w:tc>
        <w:tc>
          <w:tcPr>
            <w:tcW w:w="1248" w:type="dxa"/>
            <w:vAlign w:val="center"/>
          </w:tcPr>
          <w:p>
            <w:pPr>
              <w:widowControl/>
              <w:snapToGrid w:val="0"/>
              <w:jc w:val="center"/>
              <w:rPr>
                <w:kern w:val="0"/>
                <w:sz w:val="24"/>
              </w:rPr>
            </w:pPr>
            <w:r>
              <w:rPr>
                <w:kern w:val="0"/>
                <w:sz w:val="24"/>
              </w:rPr>
              <w:t>2021-2026</w:t>
            </w:r>
          </w:p>
        </w:tc>
        <w:tc>
          <w:tcPr>
            <w:tcW w:w="973" w:type="dxa"/>
            <w:vAlign w:val="center"/>
          </w:tcPr>
          <w:p>
            <w:pPr>
              <w:widowControl/>
              <w:snapToGrid w:val="0"/>
              <w:jc w:val="center"/>
              <w:rPr>
                <w:kern w:val="0"/>
                <w:sz w:val="24"/>
              </w:rPr>
            </w:pPr>
            <w:r>
              <w:rPr>
                <w:kern w:val="0"/>
                <w:sz w:val="24"/>
              </w:rPr>
              <w:t>347000</w:t>
            </w:r>
          </w:p>
        </w:tc>
        <w:tc>
          <w:tcPr>
            <w:tcW w:w="1386" w:type="dxa"/>
            <w:vAlign w:val="center"/>
          </w:tcPr>
          <w:p>
            <w:pPr>
              <w:widowControl/>
              <w:snapToGrid w:val="0"/>
              <w:jc w:val="center"/>
              <w:rPr>
                <w:kern w:val="0"/>
                <w:sz w:val="24"/>
              </w:rPr>
            </w:pPr>
            <w:r>
              <w:rPr>
                <w:kern w:val="0"/>
                <w:sz w:val="24"/>
              </w:rPr>
              <w:t>290000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02" w:type="dxa"/>
            <w:vAlign w:val="center"/>
          </w:tcPr>
          <w:p>
            <w:pPr>
              <w:widowControl/>
              <w:snapToGrid w:val="0"/>
              <w:jc w:val="center"/>
              <w:rPr>
                <w:kern w:val="0"/>
                <w:sz w:val="24"/>
              </w:rPr>
            </w:pPr>
            <w:r>
              <w:rPr>
                <w:kern w:val="0"/>
                <w:sz w:val="24"/>
              </w:rPr>
              <w:t>（2）</w:t>
            </w:r>
          </w:p>
        </w:tc>
        <w:tc>
          <w:tcPr>
            <w:tcW w:w="2394" w:type="dxa"/>
            <w:vAlign w:val="center"/>
          </w:tcPr>
          <w:p>
            <w:pPr>
              <w:widowControl/>
              <w:snapToGrid w:val="0"/>
              <w:rPr>
                <w:kern w:val="0"/>
                <w:sz w:val="24"/>
              </w:rPr>
            </w:pPr>
            <w:r>
              <w:rPr>
                <w:kern w:val="0"/>
                <w:sz w:val="24"/>
              </w:rPr>
              <w:t>红旗塘综合整治工程</w:t>
            </w:r>
          </w:p>
        </w:tc>
        <w:tc>
          <w:tcPr>
            <w:tcW w:w="1110" w:type="dxa"/>
            <w:vAlign w:val="center"/>
          </w:tcPr>
          <w:p>
            <w:pPr>
              <w:widowControl/>
              <w:snapToGrid w:val="0"/>
              <w:jc w:val="center"/>
              <w:rPr>
                <w:kern w:val="0"/>
                <w:sz w:val="24"/>
              </w:rPr>
            </w:pPr>
            <w:r>
              <w:rPr>
                <w:kern w:val="0"/>
                <w:sz w:val="24"/>
              </w:rPr>
              <w:t>新建</w:t>
            </w:r>
          </w:p>
        </w:tc>
        <w:tc>
          <w:tcPr>
            <w:tcW w:w="3979" w:type="dxa"/>
            <w:vAlign w:val="center"/>
          </w:tcPr>
          <w:p>
            <w:pPr>
              <w:widowControl/>
              <w:snapToGrid w:val="0"/>
              <w:rPr>
                <w:kern w:val="0"/>
                <w:sz w:val="24"/>
              </w:rPr>
            </w:pPr>
            <w:r>
              <w:rPr>
                <w:kern w:val="0"/>
                <w:sz w:val="24"/>
              </w:rPr>
              <w:t>整治骨干河道20.5公里</w:t>
            </w:r>
          </w:p>
        </w:tc>
        <w:tc>
          <w:tcPr>
            <w:tcW w:w="1249" w:type="dxa"/>
            <w:vAlign w:val="center"/>
          </w:tcPr>
          <w:p>
            <w:pPr>
              <w:widowControl/>
              <w:snapToGrid w:val="0"/>
              <w:jc w:val="center"/>
              <w:rPr>
                <w:kern w:val="0"/>
                <w:sz w:val="24"/>
              </w:rPr>
            </w:pPr>
            <w:r>
              <w:rPr>
                <w:kern w:val="0"/>
                <w:sz w:val="24"/>
              </w:rPr>
              <w:t>嘉善县</w:t>
            </w:r>
          </w:p>
        </w:tc>
        <w:tc>
          <w:tcPr>
            <w:tcW w:w="1248" w:type="dxa"/>
            <w:vAlign w:val="center"/>
          </w:tcPr>
          <w:p>
            <w:pPr>
              <w:widowControl/>
              <w:snapToGrid w:val="0"/>
              <w:jc w:val="center"/>
              <w:rPr>
                <w:kern w:val="0"/>
                <w:sz w:val="24"/>
              </w:rPr>
            </w:pPr>
            <w:r>
              <w:rPr>
                <w:kern w:val="0"/>
                <w:sz w:val="24"/>
              </w:rPr>
              <w:t>2021-2026</w:t>
            </w:r>
          </w:p>
        </w:tc>
        <w:tc>
          <w:tcPr>
            <w:tcW w:w="973" w:type="dxa"/>
            <w:vAlign w:val="center"/>
          </w:tcPr>
          <w:p>
            <w:pPr>
              <w:widowControl/>
              <w:snapToGrid w:val="0"/>
              <w:jc w:val="center"/>
              <w:rPr>
                <w:kern w:val="0"/>
                <w:sz w:val="24"/>
              </w:rPr>
            </w:pPr>
            <w:r>
              <w:rPr>
                <w:kern w:val="0"/>
                <w:sz w:val="24"/>
              </w:rPr>
              <w:t>260000</w:t>
            </w:r>
          </w:p>
        </w:tc>
        <w:tc>
          <w:tcPr>
            <w:tcW w:w="1386" w:type="dxa"/>
            <w:vAlign w:val="center"/>
          </w:tcPr>
          <w:p>
            <w:pPr>
              <w:widowControl/>
              <w:snapToGrid w:val="0"/>
              <w:jc w:val="center"/>
              <w:rPr>
                <w:kern w:val="0"/>
                <w:sz w:val="24"/>
              </w:rPr>
            </w:pPr>
            <w:r>
              <w:rPr>
                <w:kern w:val="0"/>
                <w:sz w:val="24"/>
              </w:rPr>
              <w:t>200000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02" w:type="dxa"/>
            <w:vAlign w:val="center"/>
          </w:tcPr>
          <w:p>
            <w:pPr>
              <w:widowControl/>
              <w:snapToGrid w:val="0"/>
              <w:jc w:val="center"/>
              <w:rPr>
                <w:kern w:val="0"/>
                <w:sz w:val="24"/>
              </w:rPr>
            </w:pPr>
            <w:r>
              <w:rPr>
                <w:kern w:val="0"/>
                <w:sz w:val="24"/>
              </w:rPr>
              <w:t>（3）</w:t>
            </w:r>
          </w:p>
        </w:tc>
        <w:tc>
          <w:tcPr>
            <w:tcW w:w="2394" w:type="dxa"/>
            <w:vAlign w:val="center"/>
          </w:tcPr>
          <w:p>
            <w:pPr>
              <w:widowControl/>
              <w:snapToGrid w:val="0"/>
              <w:rPr>
                <w:kern w:val="0"/>
                <w:sz w:val="24"/>
              </w:rPr>
            </w:pPr>
            <w:r>
              <w:rPr>
                <w:kern w:val="0"/>
                <w:sz w:val="24"/>
              </w:rPr>
              <w:t>芦墟塘综合整治工程</w:t>
            </w:r>
          </w:p>
        </w:tc>
        <w:tc>
          <w:tcPr>
            <w:tcW w:w="1110" w:type="dxa"/>
            <w:vAlign w:val="center"/>
          </w:tcPr>
          <w:p>
            <w:pPr>
              <w:widowControl/>
              <w:snapToGrid w:val="0"/>
              <w:jc w:val="center"/>
              <w:rPr>
                <w:kern w:val="0"/>
                <w:sz w:val="24"/>
              </w:rPr>
            </w:pPr>
            <w:r>
              <w:rPr>
                <w:kern w:val="0"/>
                <w:sz w:val="24"/>
              </w:rPr>
              <w:t>新建</w:t>
            </w:r>
          </w:p>
        </w:tc>
        <w:tc>
          <w:tcPr>
            <w:tcW w:w="3979" w:type="dxa"/>
            <w:vAlign w:val="center"/>
          </w:tcPr>
          <w:p>
            <w:pPr>
              <w:widowControl/>
              <w:snapToGrid w:val="0"/>
              <w:rPr>
                <w:kern w:val="0"/>
                <w:sz w:val="24"/>
              </w:rPr>
            </w:pPr>
            <w:r>
              <w:rPr>
                <w:kern w:val="0"/>
                <w:sz w:val="24"/>
              </w:rPr>
              <w:t>打造骨干排涝河道，实施河道清淤疏拓、岸坡生态化改造等</w:t>
            </w:r>
          </w:p>
        </w:tc>
        <w:tc>
          <w:tcPr>
            <w:tcW w:w="1249" w:type="dxa"/>
            <w:vAlign w:val="center"/>
          </w:tcPr>
          <w:p>
            <w:pPr>
              <w:widowControl/>
              <w:snapToGrid w:val="0"/>
              <w:jc w:val="center"/>
              <w:rPr>
                <w:kern w:val="0"/>
                <w:sz w:val="24"/>
              </w:rPr>
            </w:pPr>
            <w:r>
              <w:rPr>
                <w:kern w:val="0"/>
                <w:sz w:val="24"/>
              </w:rPr>
              <w:t>嘉善县</w:t>
            </w:r>
          </w:p>
        </w:tc>
        <w:tc>
          <w:tcPr>
            <w:tcW w:w="1248" w:type="dxa"/>
            <w:vAlign w:val="center"/>
          </w:tcPr>
          <w:p>
            <w:pPr>
              <w:widowControl/>
              <w:snapToGrid w:val="0"/>
              <w:jc w:val="center"/>
              <w:rPr>
                <w:kern w:val="0"/>
                <w:sz w:val="24"/>
              </w:rPr>
            </w:pPr>
            <w:r>
              <w:rPr>
                <w:kern w:val="0"/>
                <w:sz w:val="24"/>
              </w:rPr>
              <w:t>2021-2027</w:t>
            </w:r>
          </w:p>
        </w:tc>
        <w:tc>
          <w:tcPr>
            <w:tcW w:w="973" w:type="dxa"/>
            <w:vAlign w:val="center"/>
          </w:tcPr>
          <w:p>
            <w:pPr>
              <w:widowControl/>
              <w:snapToGrid w:val="0"/>
              <w:jc w:val="center"/>
              <w:rPr>
                <w:kern w:val="0"/>
                <w:sz w:val="24"/>
              </w:rPr>
            </w:pPr>
            <w:r>
              <w:rPr>
                <w:kern w:val="0"/>
                <w:sz w:val="24"/>
              </w:rPr>
              <w:t>360000</w:t>
            </w:r>
          </w:p>
        </w:tc>
        <w:tc>
          <w:tcPr>
            <w:tcW w:w="1386" w:type="dxa"/>
            <w:vAlign w:val="center"/>
          </w:tcPr>
          <w:p>
            <w:pPr>
              <w:widowControl/>
              <w:snapToGrid w:val="0"/>
              <w:jc w:val="center"/>
              <w:rPr>
                <w:kern w:val="0"/>
                <w:sz w:val="24"/>
              </w:rPr>
            </w:pPr>
            <w:r>
              <w:rPr>
                <w:kern w:val="0"/>
                <w:sz w:val="24"/>
              </w:rPr>
              <w:t>250000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02" w:type="dxa"/>
            <w:vAlign w:val="center"/>
          </w:tcPr>
          <w:p>
            <w:pPr>
              <w:widowControl/>
              <w:snapToGrid w:val="0"/>
              <w:jc w:val="center"/>
              <w:rPr>
                <w:kern w:val="0"/>
                <w:sz w:val="24"/>
              </w:rPr>
            </w:pPr>
            <w:r>
              <w:rPr>
                <w:kern w:val="0"/>
                <w:sz w:val="24"/>
              </w:rPr>
              <w:t>（4）</w:t>
            </w:r>
          </w:p>
        </w:tc>
        <w:tc>
          <w:tcPr>
            <w:tcW w:w="2394" w:type="dxa"/>
            <w:vAlign w:val="center"/>
          </w:tcPr>
          <w:p>
            <w:pPr>
              <w:widowControl/>
              <w:snapToGrid w:val="0"/>
              <w:rPr>
                <w:kern w:val="0"/>
                <w:sz w:val="24"/>
              </w:rPr>
            </w:pPr>
            <w:r>
              <w:rPr>
                <w:kern w:val="0"/>
                <w:sz w:val="24"/>
              </w:rPr>
              <w:t>城镇防洪排涝工程</w:t>
            </w:r>
          </w:p>
        </w:tc>
        <w:tc>
          <w:tcPr>
            <w:tcW w:w="1110" w:type="dxa"/>
            <w:vAlign w:val="center"/>
          </w:tcPr>
          <w:p>
            <w:pPr>
              <w:widowControl/>
              <w:snapToGrid w:val="0"/>
              <w:jc w:val="center"/>
              <w:rPr>
                <w:kern w:val="0"/>
                <w:sz w:val="24"/>
              </w:rPr>
            </w:pPr>
            <w:r>
              <w:rPr>
                <w:kern w:val="0"/>
                <w:sz w:val="24"/>
              </w:rPr>
              <w:t>新建</w:t>
            </w:r>
          </w:p>
        </w:tc>
        <w:tc>
          <w:tcPr>
            <w:tcW w:w="3979" w:type="dxa"/>
            <w:vAlign w:val="center"/>
          </w:tcPr>
          <w:p>
            <w:pPr>
              <w:widowControl/>
              <w:snapToGrid w:val="0"/>
              <w:rPr>
                <w:kern w:val="0"/>
                <w:sz w:val="24"/>
              </w:rPr>
            </w:pPr>
            <w:r>
              <w:rPr>
                <w:kern w:val="0"/>
                <w:sz w:val="24"/>
              </w:rPr>
              <w:t>围绕嘉善中心城区，绿谷片等主要圩区，建设骨干河道及堤防，加强河湖连通</w:t>
            </w:r>
          </w:p>
        </w:tc>
        <w:tc>
          <w:tcPr>
            <w:tcW w:w="1249" w:type="dxa"/>
            <w:vAlign w:val="center"/>
          </w:tcPr>
          <w:p>
            <w:pPr>
              <w:widowControl/>
              <w:snapToGrid w:val="0"/>
              <w:jc w:val="center"/>
              <w:rPr>
                <w:kern w:val="0"/>
                <w:sz w:val="24"/>
              </w:rPr>
            </w:pPr>
            <w:r>
              <w:rPr>
                <w:kern w:val="0"/>
                <w:sz w:val="24"/>
              </w:rPr>
              <w:t>嘉善县</w:t>
            </w:r>
          </w:p>
        </w:tc>
        <w:tc>
          <w:tcPr>
            <w:tcW w:w="1248" w:type="dxa"/>
            <w:vAlign w:val="center"/>
          </w:tcPr>
          <w:p>
            <w:pPr>
              <w:widowControl/>
              <w:snapToGrid w:val="0"/>
              <w:jc w:val="center"/>
              <w:rPr>
                <w:kern w:val="0"/>
                <w:sz w:val="24"/>
              </w:rPr>
            </w:pPr>
            <w:r>
              <w:rPr>
                <w:kern w:val="0"/>
                <w:sz w:val="24"/>
              </w:rPr>
              <w:t>2022-2035</w:t>
            </w:r>
          </w:p>
        </w:tc>
        <w:tc>
          <w:tcPr>
            <w:tcW w:w="973" w:type="dxa"/>
            <w:vAlign w:val="center"/>
          </w:tcPr>
          <w:p>
            <w:pPr>
              <w:widowControl/>
              <w:snapToGrid w:val="0"/>
              <w:jc w:val="center"/>
              <w:rPr>
                <w:kern w:val="0"/>
                <w:sz w:val="24"/>
              </w:rPr>
            </w:pPr>
            <w:r>
              <w:rPr>
                <w:kern w:val="0"/>
                <w:sz w:val="24"/>
              </w:rPr>
              <w:t>1580000</w:t>
            </w:r>
          </w:p>
        </w:tc>
        <w:tc>
          <w:tcPr>
            <w:tcW w:w="1386" w:type="dxa"/>
            <w:vAlign w:val="center"/>
          </w:tcPr>
          <w:p>
            <w:pPr>
              <w:widowControl/>
              <w:snapToGrid w:val="0"/>
              <w:jc w:val="center"/>
              <w:rPr>
                <w:kern w:val="0"/>
                <w:sz w:val="24"/>
              </w:rPr>
            </w:pPr>
            <w:r>
              <w:rPr>
                <w:kern w:val="0"/>
                <w:sz w:val="24"/>
              </w:rPr>
              <w:t>134000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02" w:type="dxa"/>
            <w:vAlign w:val="center"/>
          </w:tcPr>
          <w:p>
            <w:pPr>
              <w:widowControl/>
              <w:snapToGrid w:val="0"/>
              <w:jc w:val="center"/>
              <w:rPr>
                <w:b/>
                <w:kern w:val="0"/>
                <w:sz w:val="24"/>
              </w:rPr>
            </w:pPr>
            <w:r>
              <w:rPr>
                <w:b/>
                <w:kern w:val="0"/>
                <w:sz w:val="24"/>
              </w:rPr>
              <w:t>5</w:t>
            </w:r>
          </w:p>
        </w:tc>
        <w:tc>
          <w:tcPr>
            <w:tcW w:w="2394" w:type="dxa"/>
            <w:vAlign w:val="center"/>
          </w:tcPr>
          <w:p>
            <w:pPr>
              <w:widowControl/>
              <w:snapToGrid w:val="0"/>
              <w:rPr>
                <w:b/>
                <w:kern w:val="0"/>
                <w:sz w:val="24"/>
              </w:rPr>
            </w:pPr>
            <w:r>
              <w:rPr>
                <w:b/>
                <w:kern w:val="0"/>
                <w:sz w:val="24"/>
              </w:rPr>
              <w:t>扩大杭嘉湖南排后续东部通道工程</w:t>
            </w:r>
          </w:p>
        </w:tc>
        <w:tc>
          <w:tcPr>
            <w:tcW w:w="1110" w:type="dxa"/>
            <w:vAlign w:val="center"/>
          </w:tcPr>
          <w:p>
            <w:pPr>
              <w:widowControl/>
              <w:snapToGrid w:val="0"/>
              <w:jc w:val="center"/>
              <w:rPr>
                <w:b/>
                <w:kern w:val="0"/>
                <w:sz w:val="24"/>
              </w:rPr>
            </w:pPr>
          </w:p>
        </w:tc>
        <w:tc>
          <w:tcPr>
            <w:tcW w:w="3979" w:type="dxa"/>
            <w:vAlign w:val="center"/>
          </w:tcPr>
          <w:p>
            <w:pPr>
              <w:widowControl/>
              <w:snapToGrid w:val="0"/>
              <w:rPr>
                <w:b/>
                <w:kern w:val="0"/>
                <w:sz w:val="24"/>
              </w:rPr>
            </w:pPr>
          </w:p>
        </w:tc>
        <w:tc>
          <w:tcPr>
            <w:tcW w:w="1249" w:type="dxa"/>
            <w:vAlign w:val="center"/>
          </w:tcPr>
          <w:p>
            <w:pPr>
              <w:widowControl/>
              <w:snapToGrid w:val="0"/>
              <w:jc w:val="center"/>
              <w:rPr>
                <w:b/>
                <w:kern w:val="0"/>
                <w:sz w:val="24"/>
              </w:rPr>
            </w:pPr>
          </w:p>
        </w:tc>
        <w:tc>
          <w:tcPr>
            <w:tcW w:w="1248" w:type="dxa"/>
            <w:vAlign w:val="center"/>
          </w:tcPr>
          <w:p>
            <w:pPr>
              <w:widowControl/>
              <w:snapToGrid w:val="0"/>
              <w:jc w:val="center"/>
              <w:rPr>
                <w:b/>
                <w:kern w:val="0"/>
                <w:sz w:val="24"/>
              </w:rPr>
            </w:pPr>
          </w:p>
        </w:tc>
        <w:tc>
          <w:tcPr>
            <w:tcW w:w="973" w:type="dxa"/>
            <w:vAlign w:val="center"/>
          </w:tcPr>
          <w:p>
            <w:pPr>
              <w:snapToGrid w:val="0"/>
              <w:jc w:val="center"/>
              <w:rPr>
                <w:b/>
                <w:sz w:val="24"/>
              </w:rPr>
            </w:pPr>
            <w:r>
              <w:rPr>
                <w:b/>
                <w:sz w:val="24"/>
              </w:rPr>
              <w:t>583700</w:t>
            </w:r>
          </w:p>
        </w:tc>
        <w:tc>
          <w:tcPr>
            <w:tcW w:w="1386" w:type="dxa"/>
            <w:vAlign w:val="center"/>
          </w:tcPr>
          <w:p>
            <w:pPr>
              <w:snapToGrid w:val="0"/>
              <w:jc w:val="center"/>
              <w:rPr>
                <w:b/>
                <w:sz w:val="24"/>
              </w:rPr>
            </w:pPr>
            <w:r>
              <w:rPr>
                <w:b/>
                <w:sz w:val="24"/>
              </w:rPr>
              <w:t>343700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02" w:type="dxa"/>
            <w:vAlign w:val="center"/>
          </w:tcPr>
          <w:p>
            <w:pPr>
              <w:widowControl/>
              <w:snapToGrid w:val="0"/>
              <w:jc w:val="center"/>
              <w:rPr>
                <w:kern w:val="0"/>
                <w:sz w:val="24"/>
              </w:rPr>
            </w:pPr>
            <w:r>
              <w:rPr>
                <w:kern w:val="0"/>
                <w:sz w:val="24"/>
              </w:rPr>
              <w:t>（1）</w:t>
            </w:r>
          </w:p>
        </w:tc>
        <w:tc>
          <w:tcPr>
            <w:tcW w:w="2394" w:type="dxa"/>
            <w:vAlign w:val="center"/>
          </w:tcPr>
          <w:p>
            <w:pPr>
              <w:widowControl/>
              <w:snapToGrid w:val="0"/>
              <w:rPr>
                <w:kern w:val="0"/>
                <w:sz w:val="24"/>
              </w:rPr>
            </w:pPr>
            <w:r>
              <w:rPr>
                <w:kern w:val="0"/>
                <w:sz w:val="24"/>
              </w:rPr>
              <w:t>扩大杭嘉湖南排后续东部通道（南台头干河整治）</w:t>
            </w:r>
          </w:p>
        </w:tc>
        <w:tc>
          <w:tcPr>
            <w:tcW w:w="1110" w:type="dxa"/>
            <w:vAlign w:val="center"/>
          </w:tcPr>
          <w:p>
            <w:pPr>
              <w:widowControl/>
              <w:snapToGrid w:val="0"/>
              <w:jc w:val="center"/>
              <w:rPr>
                <w:kern w:val="0"/>
                <w:sz w:val="24"/>
              </w:rPr>
            </w:pPr>
            <w:r>
              <w:rPr>
                <w:kern w:val="0"/>
                <w:sz w:val="24"/>
              </w:rPr>
              <w:t>新建</w:t>
            </w:r>
          </w:p>
        </w:tc>
        <w:tc>
          <w:tcPr>
            <w:tcW w:w="3979" w:type="dxa"/>
            <w:vAlign w:val="center"/>
          </w:tcPr>
          <w:p>
            <w:pPr>
              <w:widowControl/>
              <w:snapToGrid w:val="0"/>
              <w:rPr>
                <w:kern w:val="0"/>
                <w:sz w:val="24"/>
              </w:rPr>
            </w:pPr>
            <w:r>
              <w:rPr>
                <w:kern w:val="0"/>
                <w:sz w:val="24"/>
              </w:rPr>
              <w:t>整治河道总长43.9公里。</w:t>
            </w:r>
          </w:p>
        </w:tc>
        <w:tc>
          <w:tcPr>
            <w:tcW w:w="1249" w:type="dxa"/>
            <w:vAlign w:val="center"/>
          </w:tcPr>
          <w:p>
            <w:pPr>
              <w:widowControl/>
              <w:snapToGrid w:val="0"/>
              <w:jc w:val="center"/>
              <w:rPr>
                <w:kern w:val="0"/>
                <w:sz w:val="24"/>
              </w:rPr>
            </w:pPr>
            <w:r>
              <w:rPr>
                <w:kern w:val="0"/>
                <w:sz w:val="24"/>
              </w:rPr>
              <w:t>市本级</w:t>
            </w:r>
          </w:p>
        </w:tc>
        <w:tc>
          <w:tcPr>
            <w:tcW w:w="1248" w:type="dxa"/>
            <w:vAlign w:val="center"/>
          </w:tcPr>
          <w:p>
            <w:pPr>
              <w:widowControl/>
              <w:snapToGrid w:val="0"/>
              <w:jc w:val="center"/>
              <w:rPr>
                <w:kern w:val="0"/>
                <w:sz w:val="24"/>
              </w:rPr>
            </w:pPr>
            <w:r>
              <w:rPr>
                <w:kern w:val="0"/>
                <w:sz w:val="24"/>
              </w:rPr>
              <w:t>2021-2025</w:t>
            </w:r>
          </w:p>
        </w:tc>
        <w:tc>
          <w:tcPr>
            <w:tcW w:w="973" w:type="dxa"/>
            <w:vAlign w:val="center"/>
          </w:tcPr>
          <w:p>
            <w:pPr>
              <w:widowControl/>
              <w:snapToGrid w:val="0"/>
              <w:jc w:val="center"/>
              <w:rPr>
                <w:kern w:val="0"/>
                <w:sz w:val="24"/>
              </w:rPr>
            </w:pPr>
            <w:r>
              <w:rPr>
                <w:kern w:val="0"/>
                <w:sz w:val="24"/>
              </w:rPr>
              <w:t>207000</w:t>
            </w:r>
          </w:p>
        </w:tc>
        <w:tc>
          <w:tcPr>
            <w:tcW w:w="1386" w:type="dxa"/>
            <w:vAlign w:val="center"/>
          </w:tcPr>
          <w:p>
            <w:pPr>
              <w:widowControl/>
              <w:snapToGrid w:val="0"/>
              <w:jc w:val="center"/>
              <w:rPr>
                <w:kern w:val="0"/>
                <w:sz w:val="24"/>
              </w:rPr>
            </w:pPr>
            <w:r>
              <w:rPr>
                <w:kern w:val="0"/>
                <w:sz w:val="24"/>
              </w:rPr>
              <w:t>207000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02" w:type="dxa"/>
            <w:vAlign w:val="center"/>
          </w:tcPr>
          <w:p>
            <w:pPr>
              <w:widowControl/>
              <w:snapToGrid w:val="0"/>
              <w:jc w:val="center"/>
              <w:rPr>
                <w:kern w:val="0"/>
                <w:sz w:val="24"/>
              </w:rPr>
            </w:pPr>
            <w:r>
              <w:rPr>
                <w:kern w:val="0"/>
                <w:sz w:val="24"/>
              </w:rPr>
              <w:t>（2）</w:t>
            </w:r>
          </w:p>
        </w:tc>
        <w:tc>
          <w:tcPr>
            <w:tcW w:w="2394" w:type="dxa"/>
            <w:vAlign w:val="center"/>
          </w:tcPr>
          <w:p>
            <w:pPr>
              <w:widowControl/>
              <w:snapToGrid w:val="0"/>
              <w:rPr>
                <w:kern w:val="0"/>
                <w:sz w:val="24"/>
              </w:rPr>
            </w:pPr>
            <w:r>
              <w:rPr>
                <w:kern w:val="0"/>
                <w:sz w:val="24"/>
              </w:rPr>
              <w:t>扩大杭嘉湖南排后续东部通道（海盐塘整治）</w:t>
            </w:r>
          </w:p>
        </w:tc>
        <w:tc>
          <w:tcPr>
            <w:tcW w:w="1110" w:type="dxa"/>
            <w:vAlign w:val="center"/>
          </w:tcPr>
          <w:p>
            <w:pPr>
              <w:widowControl/>
              <w:snapToGrid w:val="0"/>
              <w:jc w:val="center"/>
              <w:rPr>
                <w:kern w:val="0"/>
                <w:sz w:val="24"/>
              </w:rPr>
            </w:pPr>
            <w:r>
              <w:rPr>
                <w:kern w:val="0"/>
                <w:sz w:val="24"/>
              </w:rPr>
              <w:t>新建</w:t>
            </w:r>
          </w:p>
        </w:tc>
        <w:tc>
          <w:tcPr>
            <w:tcW w:w="3979" w:type="dxa"/>
            <w:vAlign w:val="center"/>
          </w:tcPr>
          <w:p>
            <w:pPr>
              <w:widowControl/>
              <w:snapToGrid w:val="0"/>
              <w:rPr>
                <w:kern w:val="0"/>
                <w:sz w:val="24"/>
              </w:rPr>
            </w:pPr>
            <w:r>
              <w:rPr>
                <w:kern w:val="0"/>
                <w:sz w:val="24"/>
              </w:rPr>
              <w:t>整治河道总长18.4公里</w:t>
            </w:r>
          </w:p>
        </w:tc>
        <w:tc>
          <w:tcPr>
            <w:tcW w:w="1249" w:type="dxa"/>
            <w:vAlign w:val="center"/>
          </w:tcPr>
          <w:p>
            <w:pPr>
              <w:widowControl/>
              <w:snapToGrid w:val="0"/>
              <w:jc w:val="center"/>
              <w:rPr>
                <w:kern w:val="0"/>
                <w:sz w:val="24"/>
              </w:rPr>
            </w:pPr>
            <w:r>
              <w:rPr>
                <w:kern w:val="0"/>
                <w:sz w:val="24"/>
              </w:rPr>
              <w:t>市本级</w:t>
            </w:r>
          </w:p>
        </w:tc>
        <w:tc>
          <w:tcPr>
            <w:tcW w:w="1248" w:type="dxa"/>
            <w:vAlign w:val="center"/>
          </w:tcPr>
          <w:p>
            <w:pPr>
              <w:widowControl/>
              <w:snapToGrid w:val="0"/>
              <w:jc w:val="center"/>
              <w:rPr>
                <w:kern w:val="0"/>
                <w:sz w:val="24"/>
              </w:rPr>
            </w:pPr>
            <w:r>
              <w:rPr>
                <w:kern w:val="0"/>
                <w:sz w:val="24"/>
              </w:rPr>
              <w:t>2021-2025</w:t>
            </w:r>
          </w:p>
        </w:tc>
        <w:tc>
          <w:tcPr>
            <w:tcW w:w="973" w:type="dxa"/>
            <w:vAlign w:val="center"/>
          </w:tcPr>
          <w:p>
            <w:pPr>
              <w:widowControl/>
              <w:snapToGrid w:val="0"/>
              <w:jc w:val="center"/>
              <w:rPr>
                <w:kern w:val="0"/>
                <w:sz w:val="24"/>
              </w:rPr>
            </w:pPr>
            <w:r>
              <w:rPr>
                <w:kern w:val="0"/>
                <w:sz w:val="24"/>
              </w:rPr>
              <w:t>86700</w:t>
            </w:r>
          </w:p>
        </w:tc>
        <w:tc>
          <w:tcPr>
            <w:tcW w:w="1386" w:type="dxa"/>
            <w:vAlign w:val="center"/>
          </w:tcPr>
          <w:p>
            <w:pPr>
              <w:widowControl/>
              <w:snapToGrid w:val="0"/>
              <w:jc w:val="center"/>
              <w:rPr>
                <w:kern w:val="0"/>
                <w:sz w:val="24"/>
              </w:rPr>
            </w:pPr>
            <w:r>
              <w:rPr>
                <w:kern w:val="0"/>
                <w:sz w:val="24"/>
              </w:rPr>
              <w:t>86700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100" w:hRule="atLeast"/>
          <w:jc w:val="center"/>
        </w:trPr>
        <w:tc>
          <w:tcPr>
            <w:tcW w:w="702" w:type="dxa"/>
            <w:vAlign w:val="center"/>
          </w:tcPr>
          <w:p>
            <w:pPr>
              <w:widowControl/>
              <w:snapToGrid w:val="0"/>
              <w:jc w:val="center"/>
              <w:rPr>
                <w:kern w:val="0"/>
                <w:sz w:val="24"/>
              </w:rPr>
            </w:pPr>
            <w:r>
              <w:rPr>
                <w:kern w:val="0"/>
                <w:sz w:val="24"/>
              </w:rPr>
              <w:t>（3）</w:t>
            </w:r>
          </w:p>
        </w:tc>
        <w:tc>
          <w:tcPr>
            <w:tcW w:w="2394" w:type="dxa"/>
            <w:vAlign w:val="center"/>
          </w:tcPr>
          <w:p>
            <w:pPr>
              <w:widowControl/>
              <w:snapToGrid w:val="0"/>
              <w:rPr>
                <w:kern w:val="0"/>
                <w:sz w:val="24"/>
              </w:rPr>
            </w:pPr>
            <w:r>
              <w:rPr>
                <w:kern w:val="0"/>
                <w:sz w:val="24"/>
              </w:rPr>
              <w:t>扩大杭嘉湖南排后续东部通道（麻泾港整治）</w:t>
            </w:r>
          </w:p>
        </w:tc>
        <w:tc>
          <w:tcPr>
            <w:tcW w:w="1110" w:type="dxa"/>
            <w:vAlign w:val="center"/>
          </w:tcPr>
          <w:p>
            <w:pPr>
              <w:widowControl/>
              <w:snapToGrid w:val="0"/>
              <w:jc w:val="center"/>
              <w:rPr>
                <w:kern w:val="0"/>
                <w:sz w:val="24"/>
              </w:rPr>
            </w:pPr>
            <w:r>
              <w:rPr>
                <w:kern w:val="0"/>
                <w:sz w:val="24"/>
              </w:rPr>
              <w:t>新建</w:t>
            </w:r>
          </w:p>
        </w:tc>
        <w:tc>
          <w:tcPr>
            <w:tcW w:w="3979" w:type="dxa"/>
            <w:vAlign w:val="center"/>
          </w:tcPr>
          <w:p>
            <w:pPr>
              <w:widowControl/>
              <w:snapToGrid w:val="0"/>
              <w:rPr>
                <w:kern w:val="0"/>
                <w:sz w:val="24"/>
              </w:rPr>
            </w:pPr>
            <w:r>
              <w:rPr>
                <w:kern w:val="0"/>
                <w:sz w:val="24"/>
              </w:rPr>
              <w:t>治理河道8.5公里，新增强排流量150m³/秒，出水盾构隧洞长度2.35公里</w:t>
            </w:r>
          </w:p>
        </w:tc>
        <w:tc>
          <w:tcPr>
            <w:tcW w:w="1249" w:type="dxa"/>
            <w:vAlign w:val="center"/>
          </w:tcPr>
          <w:p>
            <w:pPr>
              <w:widowControl/>
              <w:snapToGrid w:val="0"/>
              <w:jc w:val="center"/>
              <w:rPr>
                <w:kern w:val="0"/>
                <w:sz w:val="24"/>
              </w:rPr>
            </w:pPr>
            <w:r>
              <w:rPr>
                <w:kern w:val="0"/>
                <w:sz w:val="24"/>
              </w:rPr>
              <w:t>海宁市</w:t>
            </w:r>
          </w:p>
        </w:tc>
        <w:tc>
          <w:tcPr>
            <w:tcW w:w="1248" w:type="dxa"/>
            <w:vAlign w:val="center"/>
          </w:tcPr>
          <w:p>
            <w:pPr>
              <w:widowControl/>
              <w:snapToGrid w:val="0"/>
              <w:jc w:val="center"/>
              <w:rPr>
                <w:kern w:val="0"/>
                <w:sz w:val="24"/>
              </w:rPr>
            </w:pPr>
            <w:r>
              <w:rPr>
                <w:kern w:val="0"/>
                <w:sz w:val="24"/>
              </w:rPr>
              <w:t>2022-2030</w:t>
            </w:r>
          </w:p>
        </w:tc>
        <w:tc>
          <w:tcPr>
            <w:tcW w:w="973" w:type="dxa"/>
            <w:vAlign w:val="center"/>
          </w:tcPr>
          <w:p>
            <w:pPr>
              <w:widowControl/>
              <w:snapToGrid w:val="0"/>
              <w:jc w:val="center"/>
              <w:rPr>
                <w:kern w:val="0"/>
                <w:sz w:val="24"/>
              </w:rPr>
            </w:pPr>
            <w:r>
              <w:rPr>
                <w:kern w:val="0"/>
                <w:sz w:val="24"/>
              </w:rPr>
              <w:t>290000</w:t>
            </w:r>
          </w:p>
        </w:tc>
        <w:tc>
          <w:tcPr>
            <w:tcW w:w="1386" w:type="dxa"/>
            <w:vAlign w:val="center"/>
          </w:tcPr>
          <w:p>
            <w:pPr>
              <w:widowControl/>
              <w:snapToGrid w:val="0"/>
              <w:jc w:val="center"/>
              <w:rPr>
                <w:kern w:val="0"/>
                <w:sz w:val="24"/>
              </w:rPr>
            </w:pPr>
            <w:r>
              <w:rPr>
                <w:kern w:val="0"/>
                <w:sz w:val="24"/>
              </w:rPr>
              <w:t>50000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114" w:hRule="atLeast"/>
          <w:jc w:val="center"/>
        </w:trPr>
        <w:tc>
          <w:tcPr>
            <w:tcW w:w="702" w:type="dxa"/>
            <w:vAlign w:val="center"/>
          </w:tcPr>
          <w:p>
            <w:pPr>
              <w:widowControl/>
              <w:snapToGrid w:val="0"/>
              <w:jc w:val="center"/>
              <w:rPr>
                <w:kern w:val="0"/>
                <w:sz w:val="24"/>
              </w:rPr>
            </w:pPr>
            <w:r>
              <w:rPr>
                <w:kern w:val="0"/>
                <w:sz w:val="24"/>
              </w:rPr>
              <w:t>6</w:t>
            </w:r>
          </w:p>
        </w:tc>
        <w:tc>
          <w:tcPr>
            <w:tcW w:w="2394" w:type="dxa"/>
            <w:vAlign w:val="center"/>
          </w:tcPr>
          <w:p>
            <w:pPr>
              <w:widowControl/>
              <w:snapToGrid w:val="0"/>
              <w:rPr>
                <w:kern w:val="0"/>
                <w:sz w:val="24"/>
              </w:rPr>
            </w:pPr>
            <w:r>
              <w:rPr>
                <w:kern w:val="0"/>
                <w:sz w:val="24"/>
              </w:rPr>
              <w:t>扩大杭嘉湖南排后续（秀洲区林舍港连通）</w:t>
            </w:r>
          </w:p>
        </w:tc>
        <w:tc>
          <w:tcPr>
            <w:tcW w:w="1110" w:type="dxa"/>
            <w:vAlign w:val="center"/>
          </w:tcPr>
          <w:p>
            <w:pPr>
              <w:widowControl/>
              <w:snapToGrid w:val="0"/>
              <w:jc w:val="center"/>
              <w:rPr>
                <w:kern w:val="0"/>
                <w:sz w:val="24"/>
              </w:rPr>
            </w:pPr>
            <w:r>
              <w:rPr>
                <w:kern w:val="0"/>
                <w:sz w:val="24"/>
              </w:rPr>
              <w:t>新建</w:t>
            </w:r>
          </w:p>
        </w:tc>
        <w:tc>
          <w:tcPr>
            <w:tcW w:w="3979" w:type="dxa"/>
            <w:vAlign w:val="center"/>
          </w:tcPr>
          <w:p>
            <w:pPr>
              <w:widowControl/>
              <w:snapToGrid w:val="0"/>
              <w:rPr>
                <w:kern w:val="0"/>
                <w:sz w:val="24"/>
              </w:rPr>
            </w:pPr>
            <w:r>
              <w:rPr>
                <w:kern w:val="0"/>
                <w:sz w:val="24"/>
              </w:rPr>
              <w:t>扩挖河道8.1公里，水系连通5公里，综合治理2个镇658条635公里河道，治理面积150平方公里</w:t>
            </w:r>
          </w:p>
        </w:tc>
        <w:tc>
          <w:tcPr>
            <w:tcW w:w="1249" w:type="dxa"/>
            <w:vAlign w:val="center"/>
          </w:tcPr>
          <w:p>
            <w:pPr>
              <w:widowControl/>
              <w:snapToGrid w:val="0"/>
              <w:jc w:val="center"/>
              <w:rPr>
                <w:kern w:val="0"/>
                <w:sz w:val="24"/>
              </w:rPr>
            </w:pPr>
            <w:r>
              <w:rPr>
                <w:kern w:val="0"/>
                <w:sz w:val="24"/>
              </w:rPr>
              <w:t>秀洲区</w:t>
            </w:r>
          </w:p>
        </w:tc>
        <w:tc>
          <w:tcPr>
            <w:tcW w:w="1248" w:type="dxa"/>
            <w:vAlign w:val="center"/>
          </w:tcPr>
          <w:p>
            <w:pPr>
              <w:widowControl/>
              <w:snapToGrid w:val="0"/>
              <w:jc w:val="center"/>
              <w:rPr>
                <w:kern w:val="0"/>
                <w:sz w:val="24"/>
              </w:rPr>
            </w:pPr>
            <w:r>
              <w:rPr>
                <w:kern w:val="0"/>
                <w:sz w:val="24"/>
              </w:rPr>
              <w:t>2021-2025</w:t>
            </w:r>
          </w:p>
        </w:tc>
        <w:tc>
          <w:tcPr>
            <w:tcW w:w="973" w:type="dxa"/>
            <w:vAlign w:val="center"/>
          </w:tcPr>
          <w:p>
            <w:pPr>
              <w:widowControl/>
              <w:snapToGrid w:val="0"/>
              <w:jc w:val="center"/>
              <w:rPr>
                <w:kern w:val="0"/>
                <w:sz w:val="24"/>
              </w:rPr>
            </w:pPr>
            <w:r>
              <w:rPr>
                <w:kern w:val="0"/>
                <w:sz w:val="24"/>
              </w:rPr>
              <w:t>150000</w:t>
            </w:r>
          </w:p>
        </w:tc>
        <w:tc>
          <w:tcPr>
            <w:tcW w:w="1386" w:type="dxa"/>
            <w:vAlign w:val="center"/>
          </w:tcPr>
          <w:p>
            <w:pPr>
              <w:widowControl/>
              <w:snapToGrid w:val="0"/>
              <w:jc w:val="center"/>
              <w:rPr>
                <w:kern w:val="0"/>
                <w:sz w:val="24"/>
              </w:rPr>
            </w:pPr>
            <w:r>
              <w:rPr>
                <w:kern w:val="0"/>
                <w:sz w:val="24"/>
              </w:rPr>
              <w:t>150000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67" w:hRule="atLeast"/>
          <w:jc w:val="center"/>
        </w:trPr>
        <w:tc>
          <w:tcPr>
            <w:tcW w:w="702" w:type="dxa"/>
            <w:vAlign w:val="center"/>
          </w:tcPr>
          <w:p>
            <w:pPr>
              <w:widowControl/>
              <w:snapToGrid w:val="0"/>
              <w:jc w:val="center"/>
              <w:rPr>
                <w:kern w:val="0"/>
                <w:sz w:val="24"/>
              </w:rPr>
            </w:pPr>
            <w:r>
              <w:rPr>
                <w:kern w:val="0"/>
                <w:sz w:val="24"/>
              </w:rPr>
              <w:t>7</w:t>
            </w:r>
          </w:p>
        </w:tc>
        <w:tc>
          <w:tcPr>
            <w:tcW w:w="2394" w:type="dxa"/>
            <w:vAlign w:val="center"/>
          </w:tcPr>
          <w:p>
            <w:pPr>
              <w:widowControl/>
              <w:snapToGrid w:val="0"/>
              <w:rPr>
                <w:kern w:val="0"/>
                <w:sz w:val="24"/>
              </w:rPr>
            </w:pPr>
            <w:r>
              <w:rPr>
                <w:kern w:val="0"/>
                <w:sz w:val="24"/>
              </w:rPr>
              <w:t>扩大杭嘉湖南排后续（海盐县长山河连通）</w:t>
            </w:r>
          </w:p>
        </w:tc>
        <w:tc>
          <w:tcPr>
            <w:tcW w:w="1110" w:type="dxa"/>
            <w:vAlign w:val="center"/>
          </w:tcPr>
          <w:p>
            <w:pPr>
              <w:widowControl/>
              <w:snapToGrid w:val="0"/>
              <w:jc w:val="center"/>
              <w:rPr>
                <w:kern w:val="0"/>
                <w:sz w:val="24"/>
              </w:rPr>
            </w:pPr>
            <w:r>
              <w:rPr>
                <w:kern w:val="0"/>
                <w:sz w:val="24"/>
              </w:rPr>
              <w:t>新建</w:t>
            </w:r>
          </w:p>
        </w:tc>
        <w:tc>
          <w:tcPr>
            <w:tcW w:w="3979" w:type="dxa"/>
            <w:vAlign w:val="center"/>
          </w:tcPr>
          <w:p>
            <w:pPr>
              <w:widowControl/>
              <w:snapToGrid w:val="0"/>
              <w:rPr>
                <w:kern w:val="0"/>
                <w:sz w:val="24"/>
              </w:rPr>
            </w:pPr>
            <w:r>
              <w:rPr>
                <w:kern w:val="0"/>
                <w:sz w:val="24"/>
              </w:rPr>
              <w:t>调蓄湖泊建设和长山河及周边河道整治工程</w:t>
            </w:r>
          </w:p>
        </w:tc>
        <w:tc>
          <w:tcPr>
            <w:tcW w:w="1249" w:type="dxa"/>
            <w:vAlign w:val="center"/>
          </w:tcPr>
          <w:p>
            <w:pPr>
              <w:widowControl/>
              <w:snapToGrid w:val="0"/>
              <w:jc w:val="center"/>
              <w:rPr>
                <w:kern w:val="0"/>
                <w:sz w:val="24"/>
              </w:rPr>
            </w:pPr>
            <w:r>
              <w:rPr>
                <w:kern w:val="0"/>
                <w:sz w:val="24"/>
              </w:rPr>
              <w:t>海盐县</w:t>
            </w:r>
          </w:p>
        </w:tc>
        <w:tc>
          <w:tcPr>
            <w:tcW w:w="1248" w:type="dxa"/>
            <w:vAlign w:val="center"/>
          </w:tcPr>
          <w:p>
            <w:pPr>
              <w:widowControl/>
              <w:snapToGrid w:val="0"/>
              <w:jc w:val="center"/>
              <w:rPr>
                <w:kern w:val="0"/>
                <w:sz w:val="24"/>
              </w:rPr>
            </w:pPr>
            <w:r>
              <w:rPr>
                <w:kern w:val="0"/>
                <w:sz w:val="24"/>
              </w:rPr>
              <w:t>2023-2028</w:t>
            </w:r>
          </w:p>
        </w:tc>
        <w:tc>
          <w:tcPr>
            <w:tcW w:w="973" w:type="dxa"/>
            <w:vAlign w:val="center"/>
          </w:tcPr>
          <w:p>
            <w:pPr>
              <w:widowControl/>
              <w:snapToGrid w:val="0"/>
              <w:jc w:val="center"/>
              <w:rPr>
                <w:kern w:val="0"/>
                <w:sz w:val="24"/>
              </w:rPr>
            </w:pPr>
            <w:r>
              <w:rPr>
                <w:kern w:val="0"/>
                <w:sz w:val="24"/>
              </w:rPr>
              <w:t>170000</w:t>
            </w:r>
          </w:p>
        </w:tc>
        <w:tc>
          <w:tcPr>
            <w:tcW w:w="1386" w:type="dxa"/>
            <w:vAlign w:val="center"/>
          </w:tcPr>
          <w:p>
            <w:pPr>
              <w:widowControl/>
              <w:snapToGrid w:val="0"/>
              <w:jc w:val="center"/>
              <w:rPr>
                <w:kern w:val="0"/>
                <w:sz w:val="24"/>
              </w:rPr>
            </w:pPr>
            <w:r>
              <w:rPr>
                <w:kern w:val="0"/>
                <w:sz w:val="24"/>
              </w:rPr>
              <w:t>60000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086" w:hRule="atLeast"/>
          <w:jc w:val="center"/>
        </w:trPr>
        <w:tc>
          <w:tcPr>
            <w:tcW w:w="702" w:type="dxa"/>
            <w:vAlign w:val="center"/>
          </w:tcPr>
          <w:p>
            <w:pPr>
              <w:snapToGrid w:val="0"/>
              <w:jc w:val="center"/>
              <w:rPr>
                <w:kern w:val="0"/>
                <w:sz w:val="24"/>
              </w:rPr>
            </w:pPr>
            <w:r>
              <w:rPr>
                <w:kern w:val="0"/>
                <w:sz w:val="24"/>
              </w:rPr>
              <w:t>8</w:t>
            </w:r>
          </w:p>
        </w:tc>
        <w:tc>
          <w:tcPr>
            <w:tcW w:w="2394" w:type="dxa"/>
            <w:vAlign w:val="center"/>
          </w:tcPr>
          <w:p>
            <w:pPr>
              <w:snapToGrid w:val="0"/>
              <w:rPr>
                <w:kern w:val="0"/>
                <w:sz w:val="24"/>
              </w:rPr>
            </w:pPr>
            <w:r>
              <w:rPr>
                <w:kern w:val="0"/>
                <w:sz w:val="24"/>
              </w:rPr>
              <w:t>海宁市城市防洪工程</w:t>
            </w:r>
          </w:p>
        </w:tc>
        <w:tc>
          <w:tcPr>
            <w:tcW w:w="1110" w:type="dxa"/>
            <w:vAlign w:val="center"/>
          </w:tcPr>
          <w:p>
            <w:pPr>
              <w:snapToGrid w:val="0"/>
              <w:jc w:val="center"/>
              <w:rPr>
                <w:kern w:val="0"/>
                <w:sz w:val="24"/>
              </w:rPr>
            </w:pPr>
            <w:r>
              <w:rPr>
                <w:kern w:val="0"/>
                <w:sz w:val="24"/>
              </w:rPr>
              <w:t>新建</w:t>
            </w:r>
          </w:p>
        </w:tc>
        <w:tc>
          <w:tcPr>
            <w:tcW w:w="3979" w:type="dxa"/>
            <w:vAlign w:val="center"/>
          </w:tcPr>
          <w:p>
            <w:pPr>
              <w:snapToGrid w:val="0"/>
              <w:rPr>
                <w:kern w:val="0"/>
                <w:sz w:val="24"/>
              </w:rPr>
            </w:pPr>
            <w:r>
              <w:rPr>
                <w:kern w:val="0"/>
                <w:sz w:val="24"/>
              </w:rPr>
              <w:t>整治面积72平方公里，建设圩堤总长50公里，防洪标准50年一遇，排涝标准20年一遇</w:t>
            </w:r>
          </w:p>
        </w:tc>
        <w:tc>
          <w:tcPr>
            <w:tcW w:w="1249" w:type="dxa"/>
            <w:vAlign w:val="center"/>
          </w:tcPr>
          <w:p>
            <w:pPr>
              <w:snapToGrid w:val="0"/>
              <w:jc w:val="center"/>
              <w:rPr>
                <w:kern w:val="0"/>
                <w:sz w:val="24"/>
              </w:rPr>
            </w:pPr>
            <w:r>
              <w:rPr>
                <w:kern w:val="0"/>
                <w:sz w:val="24"/>
              </w:rPr>
              <w:t>海宁市</w:t>
            </w:r>
          </w:p>
        </w:tc>
        <w:tc>
          <w:tcPr>
            <w:tcW w:w="1248" w:type="dxa"/>
            <w:vAlign w:val="center"/>
          </w:tcPr>
          <w:p>
            <w:pPr>
              <w:snapToGrid w:val="0"/>
              <w:jc w:val="center"/>
              <w:rPr>
                <w:kern w:val="0"/>
                <w:sz w:val="24"/>
              </w:rPr>
            </w:pPr>
            <w:r>
              <w:rPr>
                <w:kern w:val="0"/>
                <w:sz w:val="24"/>
              </w:rPr>
              <w:t>2020-2025</w:t>
            </w:r>
          </w:p>
        </w:tc>
        <w:tc>
          <w:tcPr>
            <w:tcW w:w="973" w:type="dxa"/>
            <w:vAlign w:val="center"/>
          </w:tcPr>
          <w:p>
            <w:pPr>
              <w:snapToGrid w:val="0"/>
              <w:jc w:val="center"/>
              <w:rPr>
                <w:kern w:val="0"/>
                <w:sz w:val="24"/>
              </w:rPr>
            </w:pPr>
            <w:r>
              <w:rPr>
                <w:kern w:val="0"/>
                <w:sz w:val="24"/>
              </w:rPr>
              <w:t>87000</w:t>
            </w:r>
          </w:p>
        </w:tc>
        <w:tc>
          <w:tcPr>
            <w:tcW w:w="1386" w:type="dxa"/>
            <w:vAlign w:val="center"/>
          </w:tcPr>
          <w:p>
            <w:pPr>
              <w:snapToGrid w:val="0"/>
              <w:jc w:val="center"/>
              <w:rPr>
                <w:kern w:val="0"/>
                <w:sz w:val="24"/>
              </w:rPr>
            </w:pPr>
            <w:r>
              <w:rPr>
                <w:kern w:val="0"/>
                <w:sz w:val="24"/>
              </w:rPr>
              <w:t>63000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115" w:hRule="atLeast"/>
          <w:jc w:val="center"/>
        </w:trPr>
        <w:tc>
          <w:tcPr>
            <w:tcW w:w="702" w:type="dxa"/>
            <w:vAlign w:val="center"/>
          </w:tcPr>
          <w:p>
            <w:pPr>
              <w:snapToGrid w:val="0"/>
              <w:jc w:val="center"/>
              <w:rPr>
                <w:kern w:val="0"/>
                <w:sz w:val="24"/>
              </w:rPr>
            </w:pPr>
            <w:r>
              <w:rPr>
                <w:kern w:val="0"/>
                <w:sz w:val="24"/>
              </w:rPr>
              <w:t>9</w:t>
            </w:r>
          </w:p>
        </w:tc>
        <w:tc>
          <w:tcPr>
            <w:tcW w:w="2394" w:type="dxa"/>
            <w:vAlign w:val="center"/>
          </w:tcPr>
          <w:p>
            <w:pPr>
              <w:snapToGrid w:val="0"/>
              <w:rPr>
                <w:kern w:val="0"/>
                <w:sz w:val="24"/>
              </w:rPr>
            </w:pPr>
            <w:r>
              <w:rPr>
                <w:kern w:val="0"/>
                <w:sz w:val="24"/>
              </w:rPr>
              <w:t>平湖城市防洪扩展工程</w:t>
            </w:r>
          </w:p>
        </w:tc>
        <w:tc>
          <w:tcPr>
            <w:tcW w:w="1110" w:type="dxa"/>
            <w:vAlign w:val="center"/>
          </w:tcPr>
          <w:p>
            <w:pPr>
              <w:snapToGrid w:val="0"/>
              <w:jc w:val="center"/>
              <w:rPr>
                <w:kern w:val="0"/>
                <w:sz w:val="24"/>
              </w:rPr>
            </w:pPr>
            <w:r>
              <w:rPr>
                <w:kern w:val="0"/>
                <w:sz w:val="24"/>
              </w:rPr>
              <w:t>新建</w:t>
            </w:r>
          </w:p>
        </w:tc>
        <w:tc>
          <w:tcPr>
            <w:tcW w:w="3979" w:type="dxa"/>
            <w:vAlign w:val="center"/>
          </w:tcPr>
          <w:p>
            <w:pPr>
              <w:snapToGrid w:val="0"/>
              <w:rPr>
                <w:kern w:val="0"/>
                <w:sz w:val="24"/>
              </w:rPr>
            </w:pPr>
            <w:r>
              <w:rPr>
                <w:kern w:val="0"/>
                <w:sz w:val="24"/>
              </w:rPr>
              <w:t>整治面积90平方公里，圩堤总长34.8公里，闸（站）49座，防洪标准100年一遇，排涝标准20年一遇</w:t>
            </w:r>
          </w:p>
        </w:tc>
        <w:tc>
          <w:tcPr>
            <w:tcW w:w="1249" w:type="dxa"/>
            <w:vAlign w:val="center"/>
          </w:tcPr>
          <w:p>
            <w:pPr>
              <w:snapToGrid w:val="0"/>
              <w:jc w:val="center"/>
              <w:rPr>
                <w:kern w:val="0"/>
                <w:sz w:val="24"/>
              </w:rPr>
            </w:pPr>
            <w:r>
              <w:rPr>
                <w:kern w:val="0"/>
                <w:sz w:val="24"/>
              </w:rPr>
              <w:t>平湖市</w:t>
            </w:r>
          </w:p>
        </w:tc>
        <w:tc>
          <w:tcPr>
            <w:tcW w:w="1248" w:type="dxa"/>
            <w:vAlign w:val="center"/>
          </w:tcPr>
          <w:p>
            <w:pPr>
              <w:snapToGrid w:val="0"/>
              <w:jc w:val="center"/>
              <w:rPr>
                <w:kern w:val="0"/>
                <w:sz w:val="24"/>
              </w:rPr>
            </w:pPr>
            <w:r>
              <w:rPr>
                <w:kern w:val="0"/>
                <w:sz w:val="24"/>
              </w:rPr>
              <w:t>2021-2027</w:t>
            </w:r>
          </w:p>
        </w:tc>
        <w:tc>
          <w:tcPr>
            <w:tcW w:w="973" w:type="dxa"/>
            <w:vAlign w:val="center"/>
          </w:tcPr>
          <w:p>
            <w:pPr>
              <w:snapToGrid w:val="0"/>
              <w:jc w:val="center"/>
              <w:rPr>
                <w:kern w:val="0"/>
                <w:sz w:val="24"/>
              </w:rPr>
            </w:pPr>
            <w:r>
              <w:rPr>
                <w:kern w:val="0"/>
                <w:sz w:val="24"/>
              </w:rPr>
              <w:t>235000</w:t>
            </w:r>
          </w:p>
        </w:tc>
        <w:tc>
          <w:tcPr>
            <w:tcW w:w="1386" w:type="dxa"/>
            <w:vAlign w:val="center"/>
          </w:tcPr>
          <w:p>
            <w:pPr>
              <w:snapToGrid w:val="0"/>
              <w:jc w:val="center"/>
              <w:rPr>
                <w:kern w:val="0"/>
                <w:sz w:val="24"/>
              </w:rPr>
            </w:pPr>
            <w:r>
              <w:rPr>
                <w:kern w:val="0"/>
                <w:sz w:val="24"/>
              </w:rPr>
              <w:t>150000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02" w:type="dxa"/>
            <w:vAlign w:val="center"/>
          </w:tcPr>
          <w:p>
            <w:pPr>
              <w:snapToGrid w:val="0"/>
              <w:jc w:val="center"/>
              <w:rPr>
                <w:kern w:val="0"/>
                <w:sz w:val="24"/>
              </w:rPr>
            </w:pPr>
          </w:p>
        </w:tc>
        <w:tc>
          <w:tcPr>
            <w:tcW w:w="2394" w:type="dxa"/>
            <w:vAlign w:val="center"/>
          </w:tcPr>
          <w:p>
            <w:pPr>
              <w:snapToGrid w:val="0"/>
              <w:jc w:val="center"/>
              <w:rPr>
                <w:b/>
                <w:bCs/>
                <w:sz w:val="24"/>
              </w:rPr>
            </w:pPr>
            <w:r>
              <w:rPr>
                <w:b/>
                <w:bCs/>
                <w:sz w:val="24"/>
              </w:rPr>
              <w:t>小  计</w:t>
            </w:r>
          </w:p>
        </w:tc>
        <w:tc>
          <w:tcPr>
            <w:tcW w:w="1110" w:type="dxa"/>
            <w:vAlign w:val="center"/>
          </w:tcPr>
          <w:p>
            <w:pPr>
              <w:snapToGrid w:val="0"/>
              <w:jc w:val="center"/>
              <w:rPr>
                <w:b/>
                <w:kern w:val="0"/>
                <w:sz w:val="24"/>
              </w:rPr>
            </w:pPr>
          </w:p>
        </w:tc>
        <w:tc>
          <w:tcPr>
            <w:tcW w:w="3979" w:type="dxa"/>
            <w:vAlign w:val="center"/>
          </w:tcPr>
          <w:p>
            <w:pPr>
              <w:snapToGrid w:val="0"/>
              <w:jc w:val="center"/>
              <w:rPr>
                <w:b/>
                <w:kern w:val="0"/>
                <w:sz w:val="24"/>
              </w:rPr>
            </w:pPr>
            <w:r>
              <w:rPr>
                <w:b/>
                <w:kern w:val="0"/>
                <w:sz w:val="24"/>
              </w:rPr>
              <w:t>9</w:t>
            </w:r>
          </w:p>
        </w:tc>
        <w:tc>
          <w:tcPr>
            <w:tcW w:w="1249" w:type="dxa"/>
            <w:vAlign w:val="center"/>
          </w:tcPr>
          <w:p>
            <w:pPr>
              <w:snapToGrid w:val="0"/>
              <w:jc w:val="center"/>
              <w:rPr>
                <w:b/>
                <w:kern w:val="0"/>
                <w:sz w:val="24"/>
              </w:rPr>
            </w:pPr>
          </w:p>
        </w:tc>
        <w:tc>
          <w:tcPr>
            <w:tcW w:w="1248" w:type="dxa"/>
            <w:vAlign w:val="center"/>
          </w:tcPr>
          <w:p>
            <w:pPr>
              <w:snapToGrid w:val="0"/>
              <w:jc w:val="center"/>
              <w:rPr>
                <w:b/>
                <w:kern w:val="0"/>
                <w:sz w:val="24"/>
              </w:rPr>
            </w:pPr>
          </w:p>
        </w:tc>
        <w:tc>
          <w:tcPr>
            <w:tcW w:w="973" w:type="dxa"/>
            <w:vAlign w:val="center"/>
          </w:tcPr>
          <w:p>
            <w:pPr>
              <w:snapToGrid w:val="0"/>
              <w:jc w:val="center"/>
              <w:rPr>
                <w:b/>
                <w:sz w:val="24"/>
              </w:rPr>
            </w:pPr>
            <w:r>
              <w:rPr>
                <w:b/>
                <w:sz w:val="24"/>
              </w:rPr>
              <w:t>4741700</w:t>
            </w:r>
          </w:p>
        </w:tc>
        <w:tc>
          <w:tcPr>
            <w:tcW w:w="1386" w:type="dxa"/>
            <w:vAlign w:val="center"/>
          </w:tcPr>
          <w:p>
            <w:pPr>
              <w:snapToGrid w:val="0"/>
              <w:jc w:val="center"/>
              <w:rPr>
                <w:b/>
                <w:sz w:val="24"/>
              </w:rPr>
            </w:pPr>
            <w:r>
              <w:rPr>
                <w:b/>
                <w:sz w:val="24"/>
              </w:rPr>
              <w:t>1994200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02" w:type="dxa"/>
            <w:vAlign w:val="center"/>
          </w:tcPr>
          <w:p>
            <w:pPr>
              <w:snapToGrid w:val="0"/>
              <w:jc w:val="center"/>
              <w:rPr>
                <w:b/>
                <w:kern w:val="0"/>
                <w:sz w:val="24"/>
              </w:rPr>
            </w:pPr>
          </w:p>
        </w:tc>
        <w:tc>
          <w:tcPr>
            <w:tcW w:w="9980" w:type="dxa"/>
            <w:gridSpan w:val="5"/>
            <w:vAlign w:val="center"/>
          </w:tcPr>
          <w:p>
            <w:pPr>
              <w:snapToGrid w:val="0"/>
              <w:rPr>
                <w:b/>
                <w:kern w:val="0"/>
                <w:sz w:val="24"/>
              </w:rPr>
            </w:pPr>
            <w:r>
              <w:rPr>
                <w:b/>
                <w:kern w:val="0"/>
                <w:sz w:val="24"/>
              </w:rPr>
              <w:t>易涝区域整治工程/（个）</w:t>
            </w:r>
          </w:p>
        </w:tc>
        <w:tc>
          <w:tcPr>
            <w:tcW w:w="973" w:type="dxa"/>
            <w:vAlign w:val="center"/>
          </w:tcPr>
          <w:p>
            <w:pPr>
              <w:snapToGrid w:val="0"/>
              <w:jc w:val="center"/>
              <w:rPr>
                <w:kern w:val="0"/>
                <w:sz w:val="24"/>
              </w:rPr>
            </w:pPr>
          </w:p>
        </w:tc>
        <w:tc>
          <w:tcPr>
            <w:tcW w:w="1386" w:type="dxa"/>
            <w:vAlign w:val="center"/>
          </w:tcPr>
          <w:p>
            <w:pPr>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723" w:hRule="atLeast"/>
          <w:jc w:val="center"/>
        </w:trPr>
        <w:tc>
          <w:tcPr>
            <w:tcW w:w="702" w:type="dxa"/>
            <w:vAlign w:val="center"/>
          </w:tcPr>
          <w:p>
            <w:pPr>
              <w:snapToGrid w:val="0"/>
              <w:jc w:val="center"/>
              <w:rPr>
                <w:kern w:val="0"/>
                <w:sz w:val="24"/>
              </w:rPr>
            </w:pPr>
            <w:r>
              <w:rPr>
                <w:kern w:val="0"/>
                <w:sz w:val="24"/>
              </w:rPr>
              <w:t>1</w:t>
            </w:r>
          </w:p>
        </w:tc>
        <w:tc>
          <w:tcPr>
            <w:tcW w:w="2394" w:type="dxa"/>
            <w:vAlign w:val="center"/>
          </w:tcPr>
          <w:p>
            <w:pPr>
              <w:snapToGrid w:val="0"/>
              <w:rPr>
                <w:sz w:val="24"/>
              </w:rPr>
            </w:pPr>
            <w:r>
              <w:rPr>
                <w:sz w:val="24"/>
              </w:rPr>
              <w:t>城市易涝区域整治工程</w:t>
            </w:r>
          </w:p>
        </w:tc>
        <w:tc>
          <w:tcPr>
            <w:tcW w:w="1110" w:type="dxa"/>
            <w:vAlign w:val="center"/>
          </w:tcPr>
          <w:p>
            <w:pPr>
              <w:snapToGrid w:val="0"/>
              <w:jc w:val="center"/>
              <w:rPr>
                <w:sz w:val="24"/>
              </w:rPr>
            </w:pPr>
            <w:r>
              <w:rPr>
                <w:sz w:val="24"/>
              </w:rPr>
              <w:t>改建</w:t>
            </w:r>
          </w:p>
        </w:tc>
        <w:tc>
          <w:tcPr>
            <w:tcW w:w="3979" w:type="dxa"/>
            <w:vAlign w:val="center"/>
          </w:tcPr>
          <w:p>
            <w:pPr>
              <w:snapToGrid w:val="0"/>
              <w:rPr>
                <w:sz w:val="24"/>
              </w:rPr>
            </w:pPr>
            <w:r>
              <w:rPr>
                <w:sz w:val="24"/>
              </w:rPr>
              <w:t>整治城市现存易涝区域11处</w:t>
            </w:r>
          </w:p>
        </w:tc>
        <w:tc>
          <w:tcPr>
            <w:tcW w:w="1249" w:type="dxa"/>
            <w:vAlign w:val="center"/>
          </w:tcPr>
          <w:p>
            <w:pPr>
              <w:snapToGrid w:val="0"/>
              <w:jc w:val="center"/>
              <w:rPr>
                <w:kern w:val="0"/>
                <w:sz w:val="24"/>
              </w:rPr>
            </w:pPr>
            <w:r>
              <w:rPr>
                <w:kern w:val="0"/>
                <w:sz w:val="24"/>
              </w:rPr>
              <w:t>各城区</w:t>
            </w:r>
          </w:p>
        </w:tc>
        <w:tc>
          <w:tcPr>
            <w:tcW w:w="1248" w:type="dxa"/>
            <w:vAlign w:val="center"/>
          </w:tcPr>
          <w:p>
            <w:pPr>
              <w:snapToGrid w:val="0"/>
              <w:jc w:val="center"/>
              <w:rPr>
                <w:kern w:val="0"/>
                <w:sz w:val="24"/>
              </w:rPr>
            </w:pPr>
            <w:r>
              <w:rPr>
                <w:kern w:val="0"/>
                <w:sz w:val="24"/>
              </w:rPr>
              <w:t>2021-2025</w:t>
            </w:r>
          </w:p>
        </w:tc>
        <w:tc>
          <w:tcPr>
            <w:tcW w:w="973" w:type="dxa"/>
            <w:vAlign w:val="center"/>
          </w:tcPr>
          <w:p>
            <w:pPr>
              <w:snapToGrid w:val="0"/>
              <w:jc w:val="center"/>
              <w:rPr>
                <w:kern w:val="0"/>
                <w:sz w:val="24"/>
              </w:rPr>
            </w:pPr>
            <w:r>
              <w:rPr>
                <w:kern w:val="0"/>
                <w:sz w:val="24"/>
              </w:rPr>
              <w:t>500</w:t>
            </w:r>
          </w:p>
        </w:tc>
        <w:tc>
          <w:tcPr>
            <w:tcW w:w="1386" w:type="dxa"/>
            <w:vAlign w:val="center"/>
          </w:tcPr>
          <w:p>
            <w:pPr>
              <w:snapToGrid w:val="0"/>
              <w:jc w:val="center"/>
              <w:rPr>
                <w:kern w:val="0"/>
                <w:sz w:val="24"/>
              </w:rPr>
            </w:pPr>
            <w:r>
              <w:rPr>
                <w:kern w:val="0"/>
                <w:sz w:val="24"/>
              </w:rPr>
              <w:t>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02" w:type="dxa"/>
            <w:vAlign w:val="center"/>
          </w:tcPr>
          <w:p>
            <w:pPr>
              <w:snapToGrid w:val="0"/>
              <w:jc w:val="center"/>
              <w:rPr>
                <w:kern w:val="0"/>
                <w:sz w:val="24"/>
              </w:rPr>
            </w:pPr>
          </w:p>
        </w:tc>
        <w:tc>
          <w:tcPr>
            <w:tcW w:w="2394" w:type="dxa"/>
            <w:vAlign w:val="center"/>
          </w:tcPr>
          <w:p>
            <w:pPr>
              <w:snapToGrid w:val="0"/>
              <w:jc w:val="center"/>
              <w:rPr>
                <w:b/>
                <w:bCs/>
                <w:sz w:val="24"/>
              </w:rPr>
            </w:pPr>
            <w:r>
              <w:rPr>
                <w:b/>
                <w:bCs/>
                <w:sz w:val="24"/>
              </w:rPr>
              <w:t>小  计</w:t>
            </w:r>
          </w:p>
        </w:tc>
        <w:tc>
          <w:tcPr>
            <w:tcW w:w="1110" w:type="dxa"/>
            <w:vAlign w:val="center"/>
          </w:tcPr>
          <w:p>
            <w:pPr>
              <w:snapToGrid w:val="0"/>
              <w:jc w:val="center"/>
              <w:rPr>
                <w:sz w:val="24"/>
              </w:rPr>
            </w:pPr>
          </w:p>
        </w:tc>
        <w:tc>
          <w:tcPr>
            <w:tcW w:w="3979" w:type="dxa"/>
            <w:vAlign w:val="center"/>
          </w:tcPr>
          <w:p>
            <w:pPr>
              <w:snapToGrid w:val="0"/>
              <w:jc w:val="center"/>
              <w:rPr>
                <w:b/>
                <w:kern w:val="0"/>
                <w:sz w:val="24"/>
              </w:rPr>
            </w:pPr>
            <w:r>
              <w:rPr>
                <w:b/>
                <w:kern w:val="0"/>
                <w:sz w:val="24"/>
              </w:rPr>
              <w:t>11</w:t>
            </w:r>
          </w:p>
        </w:tc>
        <w:tc>
          <w:tcPr>
            <w:tcW w:w="1249" w:type="dxa"/>
            <w:vAlign w:val="center"/>
          </w:tcPr>
          <w:p>
            <w:pPr>
              <w:snapToGrid w:val="0"/>
              <w:jc w:val="center"/>
              <w:rPr>
                <w:b/>
                <w:kern w:val="0"/>
                <w:sz w:val="24"/>
              </w:rPr>
            </w:pPr>
          </w:p>
        </w:tc>
        <w:tc>
          <w:tcPr>
            <w:tcW w:w="1248" w:type="dxa"/>
            <w:vAlign w:val="center"/>
          </w:tcPr>
          <w:p>
            <w:pPr>
              <w:snapToGrid w:val="0"/>
              <w:jc w:val="center"/>
              <w:rPr>
                <w:b/>
                <w:kern w:val="0"/>
                <w:sz w:val="24"/>
              </w:rPr>
            </w:pPr>
          </w:p>
        </w:tc>
        <w:tc>
          <w:tcPr>
            <w:tcW w:w="973" w:type="dxa"/>
            <w:vAlign w:val="center"/>
          </w:tcPr>
          <w:p>
            <w:pPr>
              <w:snapToGrid w:val="0"/>
              <w:jc w:val="center"/>
              <w:rPr>
                <w:b/>
                <w:kern w:val="0"/>
                <w:sz w:val="24"/>
              </w:rPr>
            </w:pPr>
            <w:r>
              <w:rPr>
                <w:b/>
                <w:kern w:val="0"/>
                <w:sz w:val="24"/>
              </w:rPr>
              <w:t>500</w:t>
            </w:r>
          </w:p>
        </w:tc>
        <w:tc>
          <w:tcPr>
            <w:tcW w:w="1386" w:type="dxa"/>
            <w:vAlign w:val="center"/>
          </w:tcPr>
          <w:p>
            <w:pPr>
              <w:snapToGrid w:val="0"/>
              <w:jc w:val="center"/>
              <w:rPr>
                <w:b/>
                <w:kern w:val="0"/>
                <w:sz w:val="24"/>
              </w:rPr>
            </w:pPr>
            <w:r>
              <w:rPr>
                <w:b/>
                <w:kern w:val="0"/>
                <w:sz w:val="24"/>
              </w:rPr>
              <w:t>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02" w:type="dxa"/>
            <w:vAlign w:val="center"/>
          </w:tcPr>
          <w:p>
            <w:pPr>
              <w:snapToGrid w:val="0"/>
              <w:jc w:val="center"/>
              <w:rPr>
                <w:b/>
                <w:kern w:val="0"/>
                <w:sz w:val="24"/>
              </w:rPr>
            </w:pPr>
          </w:p>
        </w:tc>
        <w:tc>
          <w:tcPr>
            <w:tcW w:w="9980" w:type="dxa"/>
            <w:gridSpan w:val="5"/>
            <w:vAlign w:val="center"/>
          </w:tcPr>
          <w:p>
            <w:pPr>
              <w:snapToGrid w:val="0"/>
              <w:rPr>
                <w:b/>
                <w:sz w:val="24"/>
              </w:rPr>
            </w:pPr>
            <w:r>
              <w:rPr>
                <w:b/>
                <w:sz w:val="24"/>
              </w:rPr>
              <w:t>排水管网畅通工程（排水管网新建改造）/（公里）</w:t>
            </w:r>
          </w:p>
        </w:tc>
        <w:tc>
          <w:tcPr>
            <w:tcW w:w="973" w:type="dxa"/>
            <w:vAlign w:val="center"/>
          </w:tcPr>
          <w:p>
            <w:pPr>
              <w:snapToGrid w:val="0"/>
              <w:jc w:val="center"/>
              <w:rPr>
                <w:kern w:val="0"/>
                <w:sz w:val="24"/>
              </w:rPr>
            </w:pPr>
          </w:p>
        </w:tc>
        <w:tc>
          <w:tcPr>
            <w:tcW w:w="1386" w:type="dxa"/>
            <w:vAlign w:val="center"/>
          </w:tcPr>
          <w:p>
            <w:pPr>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737" w:hRule="atLeast"/>
          <w:jc w:val="center"/>
        </w:trPr>
        <w:tc>
          <w:tcPr>
            <w:tcW w:w="702" w:type="dxa"/>
            <w:vAlign w:val="center"/>
          </w:tcPr>
          <w:p>
            <w:pPr>
              <w:snapToGrid w:val="0"/>
              <w:jc w:val="center"/>
              <w:rPr>
                <w:kern w:val="0"/>
                <w:sz w:val="24"/>
              </w:rPr>
            </w:pPr>
            <w:r>
              <w:rPr>
                <w:kern w:val="0"/>
                <w:sz w:val="24"/>
              </w:rPr>
              <w:t>1</w:t>
            </w:r>
          </w:p>
        </w:tc>
        <w:tc>
          <w:tcPr>
            <w:tcW w:w="2394" w:type="dxa"/>
            <w:vAlign w:val="center"/>
          </w:tcPr>
          <w:p>
            <w:pPr>
              <w:snapToGrid w:val="0"/>
              <w:rPr>
                <w:sz w:val="24"/>
              </w:rPr>
            </w:pPr>
            <w:r>
              <w:rPr>
                <w:sz w:val="24"/>
              </w:rPr>
              <w:t>雨水管网新建改造工程</w:t>
            </w:r>
          </w:p>
        </w:tc>
        <w:tc>
          <w:tcPr>
            <w:tcW w:w="1110" w:type="dxa"/>
            <w:vAlign w:val="center"/>
          </w:tcPr>
          <w:p>
            <w:pPr>
              <w:snapToGrid w:val="0"/>
              <w:jc w:val="center"/>
              <w:rPr>
                <w:sz w:val="24"/>
              </w:rPr>
            </w:pPr>
            <w:r>
              <w:rPr>
                <w:sz w:val="24"/>
              </w:rPr>
              <w:t>新建</w:t>
            </w:r>
          </w:p>
        </w:tc>
        <w:tc>
          <w:tcPr>
            <w:tcW w:w="3979" w:type="dxa"/>
            <w:vAlign w:val="center"/>
          </w:tcPr>
          <w:p>
            <w:pPr>
              <w:snapToGrid w:val="0"/>
              <w:rPr>
                <w:sz w:val="24"/>
              </w:rPr>
            </w:pPr>
            <w:r>
              <w:rPr>
                <w:sz w:val="24"/>
              </w:rPr>
              <w:t>随道路建设，开展雨水管网建设和改造530公里</w:t>
            </w:r>
          </w:p>
        </w:tc>
        <w:tc>
          <w:tcPr>
            <w:tcW w:w="1249" w:type="dxa"/>
            <w:vAlign w:val="center"/>
          </w:tcPr>
          <w:p>
            <w:pPr>
              <w:snapToGrid w:val="0"/>
              <w:jc w:val="center"/>
              <w:rPr>
                <w:kern w:val="0"/>
                <w:sz w:val="24"/>
              </w:rPr>
            </w:pPr>
            <w:r>
              <w:rPr>
                <w:kern w:val="0"/>
                <w:sz w:val="24"/>
              </w:rPr>
              <w:t>各城区</w:t>
            </w:r>
          </w:p>
        </w:tc>
        <w:tc>
          <w:tcPr>
            <w:tcW w:w="1248" w:type="dxa"/>
            <w:vAlign w:val="center"/>
          </w:tcPr>
          <w:p>
            <w:pPr>
              <w:snapToGrid w:val="0"/>
              <w:jc w:val="center"/>
              <w:rPr>
                <w:kern w:val="0"/>
                <w:sz w:val="24"/>
              </w:rPr>
            </w:pPr>
            <w:r>
              <w:rPr>
                <w:kern w:val="0"/>
                <w:sz w:val="24"/>
              </w:rPr>
              <w:t>2021-2025</w:t>
            </w:r>
          </w:p>
        </w:tc>
        <w:tc>
          <w:tcPr>
            <w:tcW w:w="973" w:type="dxa"/>
            <w:vAlign w:val="center"/>
          </w:tcPr>
          <w:p>
            <w:pPr>
              <w:snapToGrid w:val="0"/>
              <w:jc w:val="center"/>
              <w:rPr>
                <w:kern w:val="0"/>
                <w:sz w:val="24"/>
              </w:rPr>
            </w:pPr>
            <w:r>
              <w:rPr>
                <w:kern w:val="0"/>
                <w:sz w:val="24"/>
              </w:rPr>
              <w:t>42000</w:t>
            </w:r>
          </w:p>
        </w:tc>
        <w:tc>
          <w:tcPr>
            <w:tcW w:w="1386" w:type="dxa"/>
            <w:vAlign w:val="center"/>
          </w:tcPr>
          <w:p>
            <w:pPr>
              <w:snapToGrid w:val="0"/>
              <w:jc w:val="center"/>
              <w:rPr>
                <w:kern w:val="0"/>
                <w:sz w:val="24"/>
              </w:rPr>
            </w:pPr>
            <w:r>
              <w:rPr>
                <w:kern w:val="0"/>
                <w:sz w:val="24"/>
              </w:rPr>
              <w:t>42000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02" w:type="dxa"/>
            <w:vAlign w:val="center"/>
          </w:tcPr>
          <w:p>
            <w:pPr>
              <w:snapToGrid w:val="0"/>
              <w:jc w:val="center"/>
              <w:rPr>
                <w:kern w:val="0"/>
                <w:sz w:val="24"/>
              </w:rPr>
            </w:pPr>
          </w:p>
        </w:tc>
        <w:tc>
          <w:tcPr>
            <w:tcW w:w="2394" w:type="dxa"/>
            <w:vAlign w:val="center"/>
          </w:tcPr>
          <w:p>
            <w:pPr>
              <w:snapToGrid w:val="0"/>
              <w:jc w:val="center"/>
              <w:rPr>
                <w:b/>
                <w:bCs/>
                <w:sz w:val="24"/>
              </w:rPr>
            </w:pPr>
            <w:r>
              <w:rPr>
                <w:b/>
                <w:bCs/>
                <w:sz w:val="24"/>
              </w:rPr>
              <w:t>小  计</w:t>
            </w:r>
          </w:p>
        </w:tc>
        <w:tc>
          <w:tcPr>
            <w:tcW w:w="1110" w:type="dxa"/>
            <w:vAlign w:val="center"/>
          </w:tcPr>
          <w:p>
            <w:pPr>
              <w:snapToGrid w:val="0"/>
              <w:jc w:val="center"/>
              <w:rPr>
                <w:sz w:val="24"/>
              </w:rPr>
            </w:pPr>
          </w:p>
        </w:tc>
        <w:tc>
          <w:tcPr>
            <w:tcW w:w="3979" w:type="dxa"/>
            <w:vAlign w:val="center"/>
          </w:tcPr>
          <w:p>
            <w:pPr>
              <w:snapToGrid w:val="0"/>
              <w:jc w:val="center"/>
              <w:rPr>
                <w:b/>
                <w:sz w:val="24"/>
              </w:rPr>
            </w:pPr>
            <w:r>
              <w:rPr>
                <w:b/>
                <w:sz w:val="24"/>
              </w:rPr>
              <w:t>530</w:t>
            </w:r>
          </w:p>
        </w:tc>
        <w:tc>
          <w:tcPr>
            <w:tcW w:w="1249" w:type="dxa"/>
            <w:vAlign w:val="center"/>
          </w:tcPr>
          <w:p>
            <w:pPr>
              <w:snapToGrid w:val="0"/>
              <w:jc w:val="center"/>
              <w:rPr>
                <w:b/>
                <w:sz w:val="24"/>
              </w:rPr>
            </w:pPr>
          </w:p>
        </w:tc>
        <w:tc>
          <w:tcPr>
            <w:tcW w:w="1248" w:type="dxa"/>
            <w:vAlign w:val="center"/>
          </w:tcPr>
          <w:p>
            <w:pPr>
              <w:snapToGrid w:val="0"/>
              <w:jc w:val="center"/>
              <w:rPr>
                <w:b/>
                <w:sz w:val="24"/>
              </w:rPr>
            </w:pPr>
          </w:p>
        </w:tc>
        <w:tc>
          <w:tcPr>
            <w:tcW w:w="973" w:type="dxa"/>
            <w:vAlign w:val="center"/>
          </w:tcPr>
          <w:p>
            <w:pPr>
              <w:snapToGrid w:val="0"/>
              <w:jc w:val="center"/>
              <w:rPr>
                <w:b/>
                <w:sz w:val="24"/>
              </w:rPr>
            </w:pPr>
            <w:r>
              <w:rPr>
                <w:b/>
                <w:sz w:val="24"/>
              </w:rPr>
              <w:t>42000</w:t>
            </w:r>
          </w:p>
        </w:tc>
        <w:tc>
          <w:tcPr>
            <w:tcW w:w="1386" w:type="dxa"/>
            <w:vAlign w:val="center"/>
          </w:tcPr>
          <w:p>
            <w:pPr>
              <w:snapToGrid w:val="0"/>
              <w:jc w:val="center"/>
              <w:rPr>
                <w:b/>
                <w:sz w:val="24"/>
              </w:rPr>
            </w:pPr>
            <w:r>
              <w:rPr>
                <w:b/>
                <w:sz w:val="24"/>
              </w:rPr>
              <w:t>42000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02" w:type="dxa"/>
            <w:vAlign w:val="center"/>
          </w:tcPr>
          <w:p>
            <w:pPr>
              <w:snapToGrid w:val="0"/>
              <w:jc w:val="center"/>
              <w:rPr>
                <w:b/>
                <w:kern w:val="0"/>
                <w:sz w:val="24"/>
              </w:rPr>
            </w:pPr>
          </w:p>
        </w:tc>
        <w:tc>
          <w:tcPr>
            <w:tcW w:w="9980" w:type="dxa"/>
            <w:gridSpan w:val="5"/>
            <w:vAlign w:val="center"/>
          </w:tcPr>
          <w:p>
            <w:pPr>
              <w:snapToGrid w:val="0"/>
              <w:rPr>
                <w:b/>
                <w:kern w:val="0"/>
                <w:sz w:val="24"/>
              </w:rPr>
            </w:pPr>
            <w:r>
              <w:rPr>
                <w:b/>
                <w:kern w:val="0"/>
                <w:sz w:val="24"/>
              </w:rPr>
              <w:t>雨水泵站提升工程/（个）</w:t>
            </w:r>
          </w:p>
        </w:tc>
        <w:tc>
          <w:tcPr>
            <w:tcW w:w="973" w:type="dxa"/>
            <w:vAlign w:val="center"/>
          </w:tcPr>
          <w:p>
            <w:pPr>
              <w:snapToGrid w:val="0"/>
              <w:jc w:val="center"/>
              <w:rPr>
                <w:kern w:val="0"/>
                <w:sz w:val="24"/>
              </w:rPr>
            </w:pPr>
          </w:p>
        </w:tc>
        <w:tc>
          <w:tcPr>
            <w:tcW w:w="1386" w:type="dxa"/>
            <w:vAlign w:val="center"/>
          </w:tcPr>
          <w:p>
            <w:pPr>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143" w:hRule="atLeast"/>
          <w:jc w:val="center"/>
        </w:trPr>
        <w:tc>
          <w:tcPr>
            <w:tcW w:w="702" w:type="dxa"/>
            <w:vAlign w:val="center"/>
          </w:tcPr>
          <w:p>
            <w:pPr>
              <w:snapToGrid w:val="0"/>
              <w:jc w:val="center"/>
              <w:rPr>
                <w:kern w:val="0"/>
                <w:sz w:val="24"/>
              </w:rPr>
            </w:pPr>
            <w:r>
              <w:rPr>
                <w:kern w:val="0"/>
                <w:sz w:val="24"/>
              </w:rPr>
              <w:t>1</w:t>
            </w:r>
          </w:p>
        </w:tc>
        <w:tc>
          <w:tcPr>
            <w:tcW w:w="2394" w:type="dxa"/>
            <w:vAlign w:val="center"/>
          </w:tcPr>
          <w:p>
            <w:pPr>
              <w:snapToGrid w:val="0"/>
              <w:rPr>
                <w:kern w:val="0"/>
                <w:sz w:val="24"/>
              </w:rPr>
            </w:pPr>
            <w:r>
              <w:rPr>
                <w:kern w:val="0"/>
                <w:sz w:val="24"/>
              </w:rPr>
              <w:t>城东路下穿地道配套雨水泵站工程</w:t>
            </w:r>
          </w:p>
        </w:tc>
        <w:tc>
          <w:tcPr>
            <w:tcW w:w="1110" w:type="dxa"/>
            <w:vAlign w:val="center"/>
          </w:tcPr>
          <w:p>
            <w:pPr>
              <w:snapToGrid w:val="0"/>
              <w:jc w:val="center"/>
              <w:rPr>
                <w:kern w:val="0"/>
                <w:sz w:val="24"/>
              </w:rPr>
            </w:pPr>
            <w:r>
              <w:rPr>
                <w:kern w:val="0"/>
                <w:sz w:val="24"/>
              </w:rPr>
              <w:t>新建</w:t>
            </w:r>
          </w:p>
        </w:tc>
        <w:tc>
          <w:tcPr>
            <w:tcW w:w="3979" w:type="dxa"/>
            <w:vAlign w:val="center"/>
          </w:tcPr>
          <w:p>
            <w:pPr>
              <w:snapToGrid w:val="0"/>
              <w:rPr>
                <w:kern w:val="0"/>
                <w:sz w:val="24"/>
              </w:rPr>
            </w:pPr>
            <w:r>
              <w:rPr>
                <w:kern w:val="0"/>
                <w:sz w:val="24"/>
              </w:rPr>
              <w:t>嘉兴市区城东路下穿地道共设两个附建式雨水泵房，设计流量共计0.36（m³/s）</w:t>
            </w:r>
          </w:p>
        </w:tc>
        <w:tc>
          <w:tcPr>
            <w:tcW w:w="1249" w:type="dxa"/>
            <w:vAlign w:val="center"/>
          </w:tcPr>
          <w:p>
            <w:pPr>
              <w:snapToGrid w:val="0"/>
              <w:jc w:val="center"/>
              <w:rPr>
                <w:kern w:val="0"/>
                <w:sz w:val="24"/>
              </w:rPr>
            </w:pPr>
            <w:r>
              <w:rPr>
                <w:kern w:val="0"/>
                <w:sz w:val="24"/>
              </w:rPr>
              <w:t>市本级</w:t>
            </w:r>
          </w:p>
        </w:tc>
        <w:tc>
          <w:tcPr>
            <w:tcW w:w="1248" w:type="dxa"/>
            <w:vAlign w:val="center"/>
          </w:tcPr>
          <w:p>
            <w:pPr>
              <w:snapToGrid w:val="0"/>
              <w:jc w:val="center"/>
              <w:rPr>
                <w:kern w:val="0"/>
                <w:sz w:val="24"/>
              </w:rPr>
            </w:pPr>
            <w:r>
              <w:rPr>
                <w:kern w:val="0"/>
                <w:sz w:val="24"/>
              </w:rPr>
              <w:t>2020-2021</w:t>
            </w:r>
          </w:p>
        </w:tc>
        <w:tc>
          <w:tcPr>
            <w:tcW w:w="973" w:type="dxa"/>
            <w:vAlign w:val="center"/>
          </w:tcPr>
          <w:p>
            <w:pPr>
              <w:snapToGrid w:val="0"/>
              <w:jc w:val="center"/>
              <w:rPr>
                <w:kern w:val="0"/>
                <w:sz w:val="24"/>
              </w:rPr>
            </w:pPr>
            <w:r>
              <w:rPr>
                <w:kern w:val="0"/>
                <w:sz w:val="24"/>
              </w:rPr>
              <w:t>330</w:t>
            </w:r>
          </w:p>
        </w:tc>
        <w:tc>
          <w:tcPr>
            <w:tcW w:w="1386" w:type="dxa"/>
            <w:vAlign w:val="center"/>
          </w:tcPr>
          <w:p>
            <w:pPr>
              <w:snapToGrid w:val="0"/>
              <w:jc w:val="center"/>
              <w:rPr>
                <w:kern w:val="0"/>
                <w:sz w:val="24"/>
              </w:rPr>
            </w:pPr>
            <w:r>
              <w:rPr>
                <w:kern w:val="0"/>
                <w:sz w:val="24"/>
              </w:rPr>
              <w:t>280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807" w:hRule="atLeast"/>
          <w:jc w:val="center"/>
        </w:trPr>
        <w:tc>
          <w:tcPr>
            <w:tcW w:w="702" w:type="dxa"/>
            <w:vAlign w:val="center"/>
          </w:tcPr>
          <w:p>
            <w:pPr>
              <w:snapToGrid w:val="0"/>
              <w:jc w:val="center"/>
              <w:rPr>
                <w:kern w:val="0"/>
                <w:sz w:val="24"/>
              </w:rPr>
            </w:pPr>
            <w:r>
              <w:rPr>
                <w:kern w:val="0"/>
                <w:sz w:val="24"/>
              </w:rPr>
              <w:t>2</w:t>
            </w:r>
          </w:p>
        </w:tc>
        <w:tc>
          <w:tcPr>
            <w:tcW w:w="2394" w:type="dxa"/>
            <w:vAlign w:val="center"/>
          </w:tcPr>
          <w:p>
            <w:pPr>
              <w:snapToGrid w:val="0"/>
              <w:rPr>
                <w:kern w:val="0"/>
                <w:sz w:val="24"/>
              </w:rPr>
            </w:pPr>
            <w:r>
              <w:rPr>
                <w:kern w:val="0"/>
                <w:sz w:val="24"/>
              </w:rPr>
              <w:t>庆丰路下穿隧道配套雨水泵站工程</w:t>
            </w:r>
          </w:p>
        </w:tc>
        <w:tc>
          <w:tcPr>
            <w:tcW w:w="1110" w:type="dxa"/>
            <w:vAlign w:val="center"/>
          </w:tcPr>
          <w:p>
            <w:pPr>
              <w:snapToGrid w:val="0"/>
              <w:jc w:val="center"/>
              <w:rPr>
                <w:kern w:val="0"/>
                <w:sz w:val="24"/>
              </w:rPr>
            </w:pPr>
            <w:r>
              <w:rPr>
                <w:kern w:val="0"/>
                <w:sz w:val="24"/>
              </w:rPr>
              <w:t>新建</w:t>
            </w:r>
          </w:p>
        </w:tc>
        <w:tc>
          <w:tcPr>
            <w:tcW w:w="3979" w:type="dxa"/>
            <w:vAlign w:val="center"/>
          </w:tcPr>
          <w:p>
            <w:pPr>
              <w:snapToGrid w:val="0"/>
              <w:rPr>
                <w:kern w:val="0"/>
                <w:sz w:val="24"/>
              </w:rPr>
            </w:pPr>
            <w:r>
              <w:rPr>
                <w:kern w:val="0"/>
                <w:sz w:val="24"/>
              </w:rPr>
              <w:t>嘉兴南湖区庆丰路下穿隧道配套雨水泵站设计流量0.165（m³/s）</w:t>
            </w:r>
          </w:p>
        </w:tc>
        <w:tc>
          <w:tcPr>
            <w:tcW w:w="1249" w:type="dxa"/>
            <w:vAlign w:val="center"/>
          </w:tcPr>
          <w:p>
            <w:pPr>
              <w:snapToGrid w:val="0"/>
              <w:jc w:val="center"/>
              <w:rPr>
                <w:kern w:val="0"/>
                <w:sz w:val="24"/>
              </w:rPr>
            </w:pPr>
            <w:r>
              <w:rPr>
                <w:kern w:val="0"/>
                <w:sz w:val="24"/>
              </w:rPr>
              <w:t>南湖区</w:t>
            </w:r>
          </w:p>
        </w:tc>
        <w:tc>
          <w:tcPr>
            <w:tcW w:w="1248" w:type="dxa"/>
            <w:vAlign w:val="center"/>
          </w:tcPr>
          <w:p>
            <w:pPr>
              <w:snapToGrid w:val="0"/>
              <w:jc w:val="center"/>
              <w:rPr>
                <w:kern w:val="0"/>
                <w:sz w:val="24"/>
              </w:rPr>
            </w:pPr>
            <w:r>
              <w:rPr>
                <w:kern w:val="0"/>
                <w:sz w:val="24"/>
              </w:rPr>
              <w:t>2020-2021</w:t>
            </w:r>
          </w:p>
        </w:tc>
        <w:tc>
          <w:tcPr>
            <w:tcW w:w="973" w:type="dxa"/>
            <w:vAlign w:val="center"/>
          </w:tcPr>
          <w:p>
            <w:pPr>
              <w:snapToGrid w:val="0"/>
              <w:jc w:val="center"/>
              <w:rPr>
                <w:kern w:val="0"/>
                <w:sz w:val="24"/>
              </w:rPr>
            </w:pPr>
            <w:r>
              <w:rPr>
                <w:kern w:val="0"/>
                <w:sz w:val="24"/>
              </w:rPr>
              <w:t>390</w:t>
            </w:r>
          </w:p>
        </w:tc>
        <w:tc>
          <w:tcPr>
            <w:tcW w:w="1386" w:type="dxa"/>
            <w:vAlign w:val="center"/>
          </w:tcPr>
          <w:p>
            <w:pPr>
              <w:snapToGrid w:val="0"/>
              <w:jc w:val="center"/>
              <w:rPr>
                <w:kern w:val="0"/>
                <w:sz w:val="24"/>
              </w:rPr>
            </w:pPr>
            <w:r>
              <w:rPr>
                <w:kern w:val="0"/>
                <w:sz w:val="24"/>
              </w:rPr>
              <w:t>390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02" w:type="dxa"/>
            <w:vAlign w:val="center"/>
          </w:tcPr>
          <w:p>
            <w:pPr>
              <w:snapToGrid w:val="0"/>
              <w:jc w:val="center"/>
              <w:rPr>
                <w:kern w:val="0"/>
                <w:sz w:val="24"/>
              </w:rPr>
            </w:pPr>
          </w:p>
        </w:tc>
        <w:tc>
          <w:tcPr>
            <w:tcW w:w="2394" w:type="dxa"/>
            <w:vAlign w:val="center"/>
          </w:tcPr>
          <w:p>
            <w:pPr>
              <w:snapToGrid w:val="0"/>
              <w:jc w:val="center"/>
              <w:rPr>
                <w:b/>
                <w:bCs/>
                <w:sz w:val="24"/>
              </w:rPr>
            </w:pPr>
            <w:r>
              <w:rPr>
                <w:b/>
                <w:bCs/>
                <w:sz w:val="24"/>
              </w:rPr>
              <w:t>小  计</w:t>
            </w:r>
          </w:p>
        </w:tc>
        <w:tc>
          <w:tcPr>
            <w:tcW w:w="1110" w:type="dxa"/>
            <w:vAlign w:val="center"/>
          </w:tcPr>
          <w:p>
            <w:pPr>
              <w:snapToGrid w:val="0"/>
              <w:jc w:val="center"/>
              <w:rPr>
                <w:kern w:val="0"/>
                <w:sz w:val="24"/>
              </w:rPr>
            </w:pPr>
          </w:p>
        </w:tc>
        <w:tc>
          <w:tcPr>
            <w:tcW w:w="3979" w:type="dxa"/>
            <w:vAlign w:val="center"/>
          </w:tcPr>
          <w:p>
            <w:pPr>
              <w:snapToGrid w:val="0"/>
              <w:jc w:val="center"/>
              <w:rPr>
                <w:b/>
                <w:kern w:val="0"/>
                <w:sz w:val="24"/>
              </w:rPr>
            </w:pPr>
            <w:r>
              <w:rPr>
                <w:b/>
                <w:kern w:val="0"/>
                <w:sz w:val="24"/>
              </w:rPr>
              <w:t>2</w:t>
            </w:r>
          </w:p>
        </w:tc>
        <w:tc>
          <w:tcPr>
            <w:tcW w:w="1249" w:type="dxa"/>
            <w:vAlign w:val="center"/>
          </w:tcPr>
          <w:p>
            <w:pPr>
              <w:snapToGrid w:val="0"/>
              <w:jc w:val="center"/>
              <w:rPr>
                <w:b/>
                <w:kern w:val="0"/>
                <w:sz w:val="24"/>
              </w:rPr>
            </w:pPr>
          </w:p>
        </w:tc>
        <w:tc>
          <w:tcPr>
            <w:tcW w:w="1248" w:type="dxa"/>
            <w:vAlign w:val="center"/>
          </w:tcPr>
          <w:p>
            <w:pPr>
              <w:snapToGrid w:val="0"/>
              <w:jc w:val="center"/>
              <w:rPr>
                <w:b/>
                <w:kern w:val="0"/>
                <w:sz w:val="24"/>
              </w:rPr>
            </w:pPr>
          </w:p>
        </w:tc>
        <w:tc>
          <w:tcPr>
            <w:tcW w:w="973" w:type="dxa"/>
            <w:vAlign w:val="center"/>
          </w:tcPr>
          <w:p>
            <w:pPr>
              <w:snapToGrid w:val="0"/>
              <w:jc w:val="center"/>
              <w:rPr>
                <w:b/>
                <w:sz w:val="24"/>
              </w:rPr>
            </w:pPr>
            <w:r>
              <w:rPr>
                <w:b/>
                <w:sz w:val="24"/>
              </w:rPr>
              <w:t>720</w:t>
            </w:r>
          </w:p>
        </w:tc>
        <w:tc>
          <w:tcPr>
            <w:tcW w:w="1386" w:type="dxa"/>
            <w:vAlign w:val="center"/>
          </w:tcPr>
          <w:p>
            <w:pPr>
              <w:snapToGrid w:val="0"/>
              <w:jc w:val="center"/>
              <w:rPr>
                <w:b/>
                <w:sz w:val="24"/>
              </w:rPr>
            </w:pPr>
            <w:r>
              <w:rPr>
                <w:b/>
                <w:sz w:val="24"/>
              </w:rPr>
              <w:t>670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02" w:type="dxa"/>
            <w:vAlign w:val="center"/>
          </w:tcPr>
          <w:p>
            <w:pPr>
              <w:snapToGrid w:val="0"/>
              <w:jc w:val="center"/>
              <w:rPr>
                <w:b/>
                <w:kern w:val="0"/>
                <w:sz w:val="24"/>
              </w:rPr>
            </w:pPr>
          </w:p>
        </w:tc>
        <w:tc>
          <w:tcPr>
            <w:tcW w:w="9980" w:type="dxa"/>
            <w:gridSpan w:val="5"/>
            <w:vAlign w:val="center"/>
          </w:tcPr>
          <w:p>
            <w:pPr>
              <w:snapToGrid w:val="0"/>
              <w:rPr>
                <w:b/>
                <w:kern w:val="0"/>
                <w:sz w:val="24"/>
              </w:rPr>
            </w:pPr>
            <w:r>
              <w:rPr>
                <w:b/>
                <w:kern w:val="0"/>
                <w:sz w:val="24"/>
              </w:rPr>
              <w:t>雨水收集和调蓄工程/（项）</w:t>
            </w:r>
          </w:p>
        </w:tc>
        <w:tc>
          <w:tcPr>
            <w:tcW w:w="973" w:type="dxa"/>
            <w:vAlign w:val="center"/>
          </w:tcPr>
          <w:p>
            <w:pPr>
              <w:snapToGrid w:val="0"/>
              <w:jc w:val="center"/>
              <w:rPr>
                <w:kern w:val="0"/>
                <w:sz w:val="24"/>
              </w:rPr>
            </w:pPr>
          </w:p>
        </w:tc>
        <w:tc>
          <w:tcPr>
            <w:tcW w:w="1386" w:type="dxa"/>
            <w:vAlign w:val="center"/>
          </w:tcPr>
          <w:p>
            <w:pPr>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02" w:type="dxa"/>
            <w:vAlign w:val="center"/>
          </w:tcPr>
          <w:p>
            <w:pPr>
              <w:snapToGrid w:val="0"/>
              <w:jc w:val="center"/>
              <w:rPr>
                <w:kern w:val="0"/>
                <w:sz w:val="24"/>
              </w:rPr>
            </w:pPr>
            <w:r>
              <w:rPr>
                <w:kern w:val="0"/>
                <w:sz w:val="24"/>
              </w:rPr>
              <w:t>1</w:t>
            </w:r>
          </w:p>
        </w:tc>
        <w:tc>
          <w:tcPr>
            <w:tcW w:w="2394" w:type="dxa"/>
            <w:vAlign w:val="center"/>
          </w:tcPr>
          <w:p>
            <w:pPr>
              <w:snapToGrid w:val="0"/>
              <w:rPr>
                <w:kern w:val="0"/>
                <w:sz w:val="24"/>
              </w:rPr>
            </w:pPr>
            <w:r>
              <w:rPr>
                <w:kern w:val="0"/>
                <w:sz w:val="24"/>
              </w:rPr>
              <w:t>调蓄设施新扩建工程</w:t>
            </w:r>
          </w:p>
        </w:tc>
        <w:tc>
          <w:tcPr>
            <w:tcW w:w="1110" w:type="dxa"/>
            <w:vAlign w:val="center"/>
          </w:tcPr>
          <w:p>
            <w:pPr>
              <w:snapToGrid w:val="0"/>
              <w:jc w:val="center"/>
              <w:rPr>
                <w:kern w:val="0"/>
                <w:sz w:val="24"/>
              </w:rPr>
            </w:pPr>
            <w:r>
              <w:rPr>
                <w:kern w:val="0"/>
                <w:sz w:val="24"/>
              </w:rPr>
              <w:t>新建</w:t>
            </w:r>
          </w:p>
        </w:tc>
        <w:tc>
          <w:tcPr>
            <w:tcW w:w="3979" w:type="dxa"/>
            <w:vAlign w:val="center"/>
          </w:tcPr>
          <w:p>
            <w:pPr>
              <w:snapToGrid w:val="0"/>
              <w:rPr>
                <w:kern w:val="0"/>
                <w:sz w:val="24"/>
              </w:rPr>
            </w:pPr>
            <w:r>
              <w:rPr>
                <w:kern w:val="0"/>
                <w:sz w:val="24"/>
              </w:rPr>
              <w:t>雨水调蓄设施新扩建设计容积3000m³</w:t>
            </w:r>
          </w:p>
        </w:tc>
        <w:tc>
          <w:tcPr>
            <w:tcW w:w="1249" w:type="dxa"/>
            <w:vAlign w:val="center"/>
          </w:tcPr>
          <w:p>
            <w:pPr>
              <w:snapToGrid w:val="0"/>
              <w:jc w:val="center"/>
              <w:rPr>
                <w:kern w:val="0"/>
                <w:sz w:val="24"/>
              </w:rPr>
            </w:pPr>
            <w:r>
              <w:rPr>
                <w:kern w:val="0"/>
                <w:sz w:val="24"/>
              </w:rPr>
              <w:t>桐乡市</w:t>
            </w:r>
          </w:p>
        </w:tc>
        <w:tc>
          <w:tcPr>
            <w:tcW w:w="1248" w:type="dxa"/>
            <w:vAlign w:val="center"/>
          </w:tcPr>
          <w:p>
            <w:pPr>
              <w:snapToGrid w:val="0"/>
              <w:jc w:val="center"/>
              <w:rPr>
                <w:kern w:val="0"/>
                <w:sz w:val="24"/>
              </w:rPr>
            </w:pPr>
            <w:r>
              <w:rPr>
                <w:kern w:val="0"/>
                <w:sz w:val="24"/>
              </w:rPr>
              <w:t>2021-2023</w:t>
            </w:r>
          </w:p>
        </w:tc>
        <w:tc>
          <w:tcPr>
            <w:tcW w:w="973" w:type="dxa"/>
            <w:vAlign w:val="center"/>
          </w:tcPr>
          <w:p>
            <w:pPr>
              <w:snapToGrid w:val="0"/>
              <w:jc w:val="center"/>
              <w:rPr>
                <w:kern w:val="0"/>
                <w:sz w:val="24"/>
              </w:rPr>
            </w:pPr>
            <w:r>
              <w:rPr>
                <w:kern w:val="0"/>
                <w:sz w:val="24"/>
              </w:rPr>
              <w:t>1500</w:t>
            </w:r>
          </w:p>
        </w:tc>
        <w:tc>
          <w:tcPr>
            <w:tcW w:w="1386" w:type="dxa"/>
            <w:vAlign w:val="center"/>
          </w:tcPr>
          <w:p>
            <w:pPr>
              <w:snapToGrid w:val="0"/>
              <w:jc w:val="center"/>
              <w:rPr>
                <w:kern w:val="0"/>
                <w:sz w:val="24"/>
              </w:rPr>
            </w:pPr>
            <w:r>
              <w:rPr>
                <w:kern w:val="0"/>
                <w:sz w:val="24"/>
              </w:rPr>
              <w:t>1500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02" w:type="dxa"/>
            <w:vAlign w:val="center"/>
          </w:tcPr>
          <w:p>
            <w:pPr>
              <w:snapToGrid w:val="0"/>
              <w:jc w:val="center"/>
              <w:rPr>
                <w:kern w:val="0"/>
                <w:sz w:val="24"/>
              </w:rPr>
            </w:pPr>
          </w:p>
        </w:tc>
        <w:tc>
          <w:tcPr>
            <w:tcW w:w="2394" w:type="dxa"/>
            <w:vAlign w:val="center"/>
          </w:tcPr>
          <w:p>
            <w:pPr>
              <w:snapToGrid w:val="0"/>
              <w:jc w:val="center"/>
              <w:rPr>
                <w:b/>
                <w:bCs/>
                <w:sz w:val="24"/>
              </w:rPr>
            </w:pPr>
            <w:r>
              <w:rPr>
                <w:b/>
                <w:bCs/>
                <w:sz w:val="24"/>
              </w:rPr>
              <w:t>小  计</w:t>
            </w:r>
          </w:p>
        </w:tc>
        <w:tc>
          <w:tcPr>
            <w:tcW w:w="1110" w:type="dxa"/>
            <w:vAlign w:val="center"/>
          </w:tcPr>
          <w:p>
            <w:pPr>
              <w:snapToGrid w:val="0"/>
              <w:jc w:val="center"/>
              <w:rPr>
                <w:kern w:val="0"/>
                <w:sz w:val="24"/>
              </w:rPr>
            </w:pPr>
          </w:p>
        </w:tc>
        <w:tc>
          <w:tcPr>
            <w:tcW w:w="3979" w:type="dxa"/>
            <w:vAlign w:val="center"/>
          </w:tcPr>
          <w:p>
            <w:pPr>
              <w:snapToGrid w:val="0"/>
              <w:jc w:val="center"/>
              <w:rPr>
                <w:b/>
                <w:kern w:val="0"/>
                <w:sz w:val="24"/>
              </w:rPr>
            </w:pPr>
            <w:r>
              <w:rPr>
                <w:b/>
                <w:kern w:val="0"/>
                <w:sz w:val="24"/>
              </w:rPr>
              <w:t>1</w:t>
            </w:r>
          </w:p>
        </w:tc>
        <w:tc>
          <w:tcPr>
            <w:tcW w:w="1249" w:type="dxa"/>
            <w:vAlign w:val="center"/>
          </w:tcPr>
          <w:p>
            <w:pPr>
              <w:snapToGrid w:val="0"/>
              <w:jc w:val="center"/>
              <w:rPr>
                <w:b/>
                <w:kern w:val="0"/>
                <w:sz w:val="24"/>
              </w:rPr>
            </w:pPr>
          </w:p>
        </w:tc>
        <w:tc>
          <w:tcPr>
            <w:tcW w:w="1248" w:type="dxa"/>
            <w:vAlign w:val="center"/>
          </w:tcPr>
          <w:p>
            <w:pPr>
              <w:snapToGrid w:val="0"/>
              <w:jc w:val="center"/>
              <w:rPr>
                <w:b/>
                <w:kern w:val="0"/>
                <w:sz w:val="24"/>
              </w:rPr>
            </w:pPr>
          </w:p>
        </w:tc>
        <w:tc>
          <w:tcPr>
            <w:tcW w:w="973" w:type="dxa"/>
            <w:vAlign w:val="center"/>
          </w:tcPr>
          <w:p>
            <w:pPr>
              <w:snapToGrid w:val="0"/>
              <w:jc w:val="center"/>
              <w:rPr>
                <w:b/>
                <w:kern w:val="0"/>
                <w:sz w:val="24"/>
              </w:rPr>
            </w:pPr>
            <w:r>
              <w:rPr>
                <w:b/>
                <w:kern w:val="0"/>
                <w:sz w:val="24"/>
              </w:rPr>
              <w:t>1500</w:t>
            </w:r>
          </w:p>
        </w:tc>
        <w:tc>
          <w:tcPr>
            <w:tcW w:w="1386" w:type="dxa"/>
            <w:vAlign w:val="center"/>
          </w:tcPr>
          <w:p>
            <w:pPr>
              <w:snapToGrid w:val="0"/>
              <w:jc w:val="center"/>
              <w:rPr>
                <w:b/>
                <w:kern w:val="0"/>
                <w:sz w:val="24"/>
              </w:rPr>
            </w:pPr>
            <w:r>
              <w:rPr>
                <w:b/>
                <w:kern w:val="0"/>
                <w:sz w:val="24"/>
              </w:rPr>
              <w:t>1500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02" w:type="dxa"/>
            <w:vAlign w:val="center"/>
          </w:tcPr>
          <w:p>
            <w:pPr>
              <w:snapToGrid w:val="0"/>
              <w:jc w:val="center"/>
              <w:rPr>
                <w:b/>
                <w:kern w:val="0"/>
                <w:sz w:val="24"/>
              </w:rPr>
            </w:pPr>
          </w:p>
        </w:tc>
        <w:tc>
          <w:tcPr>
            <w:tcW w:w="9980" w:type="dxa"/>
            <w:gridSpan w:val="5"/>
            <w:vAlign w:val="center"/>
          </w:tcPr>
          <w:p>
            <w:pPr>
              <w:snapToGrid w:val="0"/>
              <w:rPr>
                <w:b/>
                <w:kern w:val="0"/>
                <w:sz w:val="24"/>
              </w:rPr>
            </w:pPr>
            <w:r>
              <w:rPr>
                <w:b/>
                <w:kern w:val="0"/>
                <w:sz w:val="24"/>
              </w:rPr>
              <w:t>海绵城市示范性工程/（处）</w:t>
            </w:r>
          </w:p>
        </w:tc>
        <w:tc>
          <w:tcPr>
            <w:tcW w:w="973" w:type="dxa"/>
            <w:vAlign w:val="center"/>
          </w:tcPr>
          <w:p>
            <w:pPr>
              <w:snapToGrid w:val="0"/>
              <w:jc w:val="center"/>
              <w:rPr>
                <w:kern w:val="0"/>
                <w:sz w:val="24"/>
              </w:rPr>
            </w:pPr>
          </w:p>
        </w:tc>
        <w:tc>
          <w:tcPr>
            <w:tcW w:w="1386" w:type="dxa"/>
            <w:vAlign w:val="center"/>
          </w:tcPr>
          <w:p>
            <w:pPr>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02" w:type="dxa"/>
            <w:vAlign w:val="center"/>
          </w:tcPr>
          <w:p>
            <w:pPr>
              <w:snapToGrid w:val="0"/>
              <w:jc w:val="center"/>
              <w:rPr>
                <w:kern w:val="0"/>
                <w:sz w:val="24"/>
              </w:rPr>
            </w:pPr>
            <w:r>
              <w:rPr>
                <w:kern w:val="0"/>
                <w:sz w:val="24"/>
              </w:rPr>
              <w:t>1</w:t>
            </w:r>
          </w:p>
        </w:tc>
        <w:tc>
          <w:tcPr>
            <w:tcW w:w="2394" w:type="dxa"/>
            <w:vAlign w:val="center"/>
          </w:tcPr>
          <w:p>
            <w:pPr>
              <w:snapToGrid w:val="0"/>
              <w:rPr>
                <w:kern w:val="0"/>
                <w:sz w:val="24"/>
              </w:rPr>
            </w:pPr>
            <w:r>
              <w:rPr>
                <w:kern w:val="0"/>
                <w:sz w:val="24"/>
              </w:rPr>
              <w:t>海绵城市示范性工程</w:t>
            </w:r>
          </w:p>
        </w:tc>
        <w:tc>
          <w:tcPr>
            <w:tcW w:w="1110" w:type="dxa"/>
            <w:vAlign w:val="center"/>
          </w:tcPr>
          <w:p>
            <w:pPr>
              <w:snapToGrid w:val="0"/>
              <w:jc w:val="center"/>
              <w:rPr>
                <w:kern w:val="0"/>
                <w:sz w:val="24"/>
              </w:rPr>
            </w:pPr>
            <w:r>
              <w:rPr>
                <w:kern w:val="0"/>
                <w:sz w:val="24"/>
              </w:rPr>
              <w:t>新建</w:t>
            </w:r>
          </w:p>
        </w:tc>
        <w:tc>
          <w:tcPr>
            <w:tcW w:w="3979" w:type="dxa"/>
            <w:vAlign w:val="center"/>
          </w:tcPr>
          <w:p>
            <w:pPr>
              <w:snapToGrid w:val="0"/>
              <w:rPr>
                <w:kern w:val="0"/>
                <w:sz w:val="24"/>
              </w:rPr>
            </w:pPr>
            <w:r>
              <w:rPr>
                <w:kern w:val="0"/>
                <w:sz w:val="24"/>
              </w:rPr>
              <w:t>新增海绵城市建设示范项目7处</w:t>
            </w:r>
          </w:p>
        </w:tc>
        <w:tc>
          <w:tcPr>
            <w:tcW w:w="1249" w:type="dxa"/>
            <w:vAlign w:val="center"/>
          </w:tcPr>
          <w:p>
            <w:pPr>
              <w:snapToGrid w:val="0"/>
              <w:jc w:val="center"/>
              <w:rPr>
                <w:sz w:val="24"/>
              </w:rPr>
            </w:pPr>
            <w:r>
              <w:rPr>
                <w:sz w:val="24"/>
              </w:rPr>
              <w:t>各城区</w:t>
            </w:r>
          </w:p>
        </w:tc>
        <w:tc>
          <w:tcPr>
            <w:tcW w:w="1248" w:type="dxa"/>
            <w:vAlign w:val="center"/>
          </w:tcPr>
          <w:p>
            <w:pPr>
              <w:snapToGrid w:val="0"/>
              <w:jc w:val="center"/>
              <w:rPr>
                <w:sz w:val="24"/>
              </w:rPr>
            </w:pPr>
            <w:r>
              <w:rPr>
                <w:sz w:val="24"/>
              </w:rPr>
              <w:t>2021-2025</w:t>
            </w:r>
          </w:p>
        </w:tc>
        <w:tc>
          <w:tcPr>
            <w:tcW w:w="973" w:type="dxa"/>
            <w:vAlign w:val="center"/>
          </w:tcPr>
          <w:p>
            <w:pPr>
              <w:snapToGrid w:val="0"/>
              <w:jc w:val="center"/>
              <w:rPr>
                <w:sz w:val="24"/>
              </w:rPr>
            </w:pPr>
            <w:r>
              <w:rPr>
                <w:sz w:val="24"/>
              </w:rPr>
              <w:t>149950</w:t>
            </w:r>
          </w:p>
        </w:tc>
        <w:tc>
          <w:tcPr>
            <w:tcW w:w="1386" w:type="dxa"/>
            <w:vAlign w:val="center"/>
          </w:tcPr>
          <w:p>
            <w:pPr>
              <w:snapToGrid w:val="0"/>
              <w:jc w:val="center"/>
              <w:rPr>
                <w:sz w:val="24"/>
              </w:rPr>
            </w:pPr>
            <w:r>
              <w:rPr>
                <w:sz w:val="24"/>
              </w:rPr>
              <w:t>138650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02" w:type="dxa"/>
            <w:vAlign w:val="center"/>
          </w:tcPr>
          <w:p>
            <w:pPr>
              <w:snapToGrid w:val="0"/>
              <w:jc w:val="center"/>
              <w:rPr>
                <w:kern w:val="0"/>
                <w:sz w:val="24"/>
              </w:rPr>
            </w:pPr>
          </w:p>
        </w:tc>
        <w:tc>
          <w:tcPr>
            <w:tcW w:w="2394" w:type="dxa"/>
            <w:vAlign w:val="center"/>
          </w:tcPr>
          <w:p>
            <w:pPr>
              <w:snapToGrid w:val="0"/>
              <w:jc w:val="center"/>
              <w:rPr>
                <w:b/>
                <w:bCs/>
                <w:sz w:val="24"/>
              </w:rPr>
            </w:pPr>
            <w:r>
              <w:rPr>
                <w:b/>
                <w:bCs/>
                <w:sz w:val="24"/>
              </w:rPr>
              <w:t>小  计</w:t>
            </w:r>
          </w:p>
        </w:tc>
        <w:tc>
          <w:tcPr>
            <w:tcW w:w="1110" w:type="dxa"/>
            <w:vAlign w:val="center"/>
          </w:tcPr>
          <w:p>
            <w:pPr>
              <w:snapToGrid w:val="0"/>
              <w:jc w:val="center"/>
              <w:rPr>
                <w:kern w:val="0"/>
                <w:sz w:val="24"/>
              </w:rPr>
            </w:pPr>
          </w:p>
        </w:tc>
        <w:tc>
          <w:tcPr>
            <w:tcW w:w="3979" w:type="dxa"/>
            <w:vAlign w:val="center"/>
          </w:tcPr>
          <w:p>
            <w:pPr>
              <w:snapToGrid w:val="0"/>
              <w:jc w:val="center"/>
              <w:rPr>
                <w:b/>
                <w:sz w:val="24"/>
              </w:rPr>
            </w:pPr>
            <w:r>
              <w:rPr>
                <w:b/>
                <w:sz w:val="24"/>
              </w:rPr>
              <w:t>7</w:t>
            </w:r>
          </w:p>
        </w:tc>
        <w:tc>
          <w:tcPr>
            <w:tcW w:w="1249" w:type="dxa"/>
            <w:vAlign w:val="center"/>
          </w:tcPr>
          <w:p>
            <w:pPr>
              <w:snapToGrid w:val="0"/>
              <w:jc w:val="center"/>
              <w:rPr>
                <w:b/>
                <w:sz w:val="24"/>
              </w:rPr>
            </w:pPr>
          </w:p>
        </w:tc>
        <w:tc>
          <w:tcPr>
            <w:tcW w:w="1248" w:type="dxa"/>
            <w:vAlign w:val="center"/>
          </w:tcPr>
          <w:p>
            <w:pPr>
              <w:snapToGrid w:val="0"/>
              <w:jc w:val="center"/>
              <w:rPr>
                <w:b/>
                <w:sz w:val="24"/>
              </w:rPr>
            </w:pPr>
          </w:p>
        </w:tc>
        <w:tc>
          <w:tcPr>
            <w:tcW w:w="973" w:type="dxa"/>
            <w:vAlign w:val="center"/>
          </w:tcPr>
          <w:p>
            <w:pPr>
              <w:snapToGrid w:val="0"/>
              <w:jc w:val="center"/>
              <w:rPr>
                <w:b/>
                <w:sz w:val="24"/>
              </w:rPr>
            </w:pPr>
            <w:r>
              <w:rPr>
                <w:b/>
                <w:sz w:val="24"/>
              </w:rPr>
              <w:t>149950</w:t>
            </w:r>
          </w:p>
        </w:tc>
        <w:tc>
          <w:tcPr>
            <w:tcW w:w="1386" w:type="dxa"/>
            <w:vAlign w:val="center"/>
          </w:tcPr>
          <w:p>
            <w:pPr>
              <w:snapToGrid w:val="0"/>
              <w:jc w:val="center"/>
              <w:rPr>
                <w:b/>
                <w:sz w:val="24"/>
              </w:rPr>
            </w:pPr>
            <w:r>
              <w:rPr>
                <w:b/>
                <w:sz w:val="24"/>
              </w:rPr>
              <w:t>138650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02" w:type="dxa"/>
            <w:vAlign w:val="center"/>
          </w:tcPr>
          <w:p>
            <w:pPr>
              <w:snapToGrid w:val="0"/>
              <w:jc w:val="center"/>
              <w:rPr>
                <w:b/>
                <w:kern w:val="0"/>
                <w:sz w:val="24"/>
              </w:rPr>
            </w:pPr>
          </w:p>
        </w:tc>
        <w:tc>
          <w:tcPr>
            <w:tcW w:w="9980" w:type="dxa"/>
            <w:gridSpan w:val="5"/>
            <w:vAlign w:val="center"/>
          </w:tcPr>
          <w:p>
            <w:pPr>
              <w:snapToGrid w:val="0"/>
              <w:rPr>
                <w:b/>
                <w:kern w:val="0"/>
                <w:sz w:val="24"/>
              </w:rPr>
            </w:pPr>
            <w:r>
              <w:rPr>
                <w:b/>
                <w:kern w:val="0"/>
                <w:sz w:val="24"/>
              </w:rPr>
              <w:t>应急能力提升工程/（m³/时）</w:t>
            </w:r>
          </w:p>
        </w:tc>
        <w:tc>
          <w:tcPr>
            <w:tcW w:w="973" w:type="dxa"/>
            <w:vAlign w:val="center"/>
          </w:tcPr>
          <w:p>
            <w:pPr>
              <w:snapToGrid w:val="0"/>
              <w:jc w:val="center"/>
              <w:rPr>
                <w:kern w:val="0"/>
                <w:sz w:val="24"/>
              </w:rPr>
            </w:pPr>
          </w:p>
        </w:tc>
        <w:tc>
          <w:tcPr>
            <w:tcW w:w="1386" w:type="dxa"/>
            <w:vAlign w:val="center"/>
          </w:tcPr>
          <w:p>
            <w:pPr>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02" w:type="dxa"/>
            <w:vAlign w:val="center"/>
          </w:tcPr>
          <w:p>
            <w:pPr>
              <w:snapToGrid w:val="0"/>
              <w:jc w:val="center"/>
              <w:rPr>
                <w:kern w:val="0"/>
                <w:sz w:val="24"/>
              </w:rPr>
            </w:pPr>
            <w:r>
              <w:rPr>
                <w:kern w:val="0"/>
                <w:sz w:val="24"/>
              </w:rPr>
              <w:t>1</w:t>
            </w:r>
          </w:p>
        </w:tc>
        <w:tc>
          <w:tcPr>
            <w:tcW w:w="2394" w:type="dxa"/>
            <w:vAlign w:val="center"/>
          </w:tcPr>
          <w:p>
            <w:pPr>
              <w:snapToGrid w:val="0"/>
              <w:rPr>
                <w:kern w:val="0"/>
                <w:sz w:val="24"/>
              </w:rPr>
            </w:pPr>
            <w:r>
              <w:rPr>
                <w:sz w:val="24"/>
              </w:rPr>
              <w:t>新增应急水泵</w:t>
            </w:r>
          </w:p>
        </w:tc>
        <w:tc>
          <w:tcPr>
            <w:tcW w:w="1110" w:type="dxa"/>
            <w:vAlign w:val="center"/>
          </w:tcPr>
          <w:p>
            <w:pPr>
              <w:snapToGrid w:val="0"/>
              <w:jc w:val="center"/>
              <w:rPr>
                <w:kern w:val="0"/>
                <w:sz w:val="24"/>
              </w:rPr>
            </w:pPr>
            <w:r>
              <w:rPr>
                <w:kern w:val="0"/>
                <w:sz w:val="24"/>
              </w:rPr>
              <w:t>新增</w:t>
            </w:r>
          </w:p>
        </w:tc>
        <w:tc>
          <w:tcPr>
            <w:tcW w:w="3979" w:type="dxa"/>
            <w:vAlign w:val="center"/>
          </w:tcPr>
          <w:p>
            <w:pPr>
              <w:snapToGrid w:val="0"/>
              <w:rPr>
                <w:kern w:val="0"/>
                <w:sz w:val="24"/>
              </w:rPr>
            </w:pPr>
            <w:r>
              <w:rPr>
                <w:sz w:val="24"/>
              </w:rPr>
              <w:t>增加1万m³/时应急设备排水能力</w:t>
            </w:r>
          </w:p>
        </w:tc>
        <w:tc>
          <w:tcPr>
            <w:tcW w:w="1249" w:type="dxa"/>
            <w:vAlign w:val="center"/>
          </w:tcPr>
          <w:p>
            <w:pPr>
              <w:snapToGrid w:val="0"/>
              <w:jc w:val="center"/>
              <w:rPr>
                <w:kern w:val="0"/>
                <w:sz w:val="24"/>
              </w:rPr>
            </w:pPr>
            <w:r>
              <w:rPr>
                <w:sz w:val="24"/>
              </w:rPr>
              <w:t>各城区</w:t>
            </w:r>
          </w:p>
        </w:tc>
        <w:tc>
          <w:tcPr>
            <w:tcW w:w="1248" w:type="dxa"/>
            <w:vAlign w:val="center"/>
          </w:tcPr>
          <w:p>
            <w:pPr>
              <w:snapToGrid w:val="0"/>
              <w:jc w:val="center"/>
              <w:rPr>
                <w:kern w:val="0"/>
                <w:sz w:val="24"/>
              </w:rPr>
            </w:pPr>
            <w:r>
              <w:rPr>
                <w:sz w:val="24"/>
              </w:rPr>
              <w:t>2021-2025</w:t>
            </w:r>
          </w:p>
        </w:tc>
        <w:tc>
          <w:tcPr>
            <w:tcW w:w="973" w:type="dxa"/>
            <w:vAlign w:val="center"/>
          </w:tcPr>
          <w:p>
            <w:pPr>
              <w:snapToGrid w:val="0"/>
              <w:jc w:val="center"/>
              <w:rPr>
                <w:kern w:val="0"/>
                <w:sz w:val="24"/>
              </w:rPr>
            </w:pPr>
            <w:r>
              <w:rPr>
                <w:kern w:val="0"/>
                <w:sz w:val="24"/>
              </w:rPr>
              <w:t>20</w:t>
            </w:r>
          </w:p>
        </w:tc>
        <w:tc>
          <w:tcPr>
            <w:tcW w:w="1386" w:type="dxa"/>
            <w:vAlign w:val="center"/>
          </w:tcPr>
          <w:p>
            <w:pPr>
              <w:snapToGrid w:val="0"/>
              <w:jc w:val="center"/>
              <w:rPr>
                <w:kern w:val="0"/>
                <w:sz w:val="24"/>
              </w:rPr>
            </w:pPr>
            <w:r>
              <w:rPr>
                <w:kern w:val="0"/>
                <w:sz w:val="24"/>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02" w:type="dxa"/>
            <w:vAlign w:val="center"/>
          </w:tcPr>
          <w:p>
            <w:pPr>
              <w:snapToGrid w:val="0"/>
              <w:jc w:val="center"/>
              <w:rPr>
                <w:kern w:val="0"/>
                <w:sz w:val="24"/>
              </w:rPr>
            </w:pPr>
          </w:p>
        </w:tc>
        <w:tc>
          <w:tcPr>
            <w:tcW w:w="2394" w:type="dxa"/>
            <w:vAlign w:val="center"/>
          </w:tcPr>
          <w:p>
            <w:pPr>
              <w:snapToGrid w:val="0"/>
              <w:jc w:val="center"/>
              <w:rPr>
                <w:b/>
                <w:bCs/>
                <w:sz w:val="24"/>
              </w:rPr>
            </w:pPr>
            <w:r>
              <w:rPr>
                <w:b/>
                <w:bCs/>
                <w:sz w:val="24"/>
              </w:rPr>
              <w:t>小  计</w:t>
            </w:r>
          </w:p>
        </w:tc>
        <w:tc>
          <w:tcPr>
            <w:tcW w:w="1110" w:type="dxa"/>
            <w:vAlign w:val="center"/>
          </w:tcPr>
          <w:p>
            <w:pPr>
              <w:snapToGrid w:val="0"/>
              <w:jc w:val="center"/>
              <w:rPr>
                <w:kern w:val="0"/>
                <w:sz w:val="24"/>
              </w:rPr>
            </w:pPr>
          </w:p>
        </w:tc>
        <w:tc>
          <w:tcPr>
            <w:tcW w:w="3979" w:type="dxa"/>
            <w:vAlign w:val="center"/>
          </w:tcPr>
          <w:p>
            <w:pPr>
              <w:snapToGrid w:val="0"/>
              <w:jc w:val="center"/>
              <w:rPr>
                <w:b/>
                <w:kern w:val="0"/>
                <w:sz w:val="24"/>
              </w:rPr>
            </w:pPr>
            <w:r>
              <w:rPr>
                <w:b/>
                <w:kern w:val="0"/>
                <w:sz w:val="24"/>
              </w:rPr>
              <w:t>10000</w:t>
            </w:r>
          </w:p>
        </w:tc>
        <w:tc>
          <w:tcPr>
            <w:tcW w:w="1249" w:type="dxa"/>
            <w:vAlign w:val="center"/>
          </w:tcPr>
          <w:p>
            <w:pPr>
              <w:snapToGrid w:val="0"/>
              <w:jc w:val="center"/>
              <w:rPr>
                <w:b/>
                <w:kern w:val="0"/>
                <w:sz w:val="24"/>
              </w:rPr>
            </w:pPr>
          </w:p>
        </w:tc>
        <w:tc>
          <w:tcPr>
            <w:tcW w:w="1248" w:type="dxa"/>
            <w:vAlign w:val="center"/>
          </w:tcPr>
          <w:p>
            <w:pPr>
              <w:snapToGrid w:val="0"/>
              <w:jc w:val="center"/>
              <w:rPr>
                <w:b/>
                <w:kern w:val="0"/>
                <w:sz w:val="24"/>
              </w:rPr>
            </w:pPr>
          </w:p>
        </w:tc>
        <w:tc>
          <w:tcPr>
            <w:tcW w:w="973" w:type="dxa"/>
            <w:vAlign w:val="center"/>
          </w:tcPr>
          <w:p>
            <w:pPr>
              <w:snapToGrid w:val="0"/>
              <w:jc w:val="center"/>
              <w:rPr>
                <w:b/>
                <w:kern w:val="0"/>
                <w:sz w:val="24"/>
              </w:rPr>
            </w:pPr>
            <w:r>
              <w:rPr>
                <w:b/>
                <w:kern w:val="0"/>
                <w:sz w:val="24"/>
              </w:rPr>
              <w:t>20</w:t>
            </w:r>
          </w:p>
        </w:tc>
        <w:tc>
          <w:tcPr>
            <w:tcW w:w="1386" w:type="dxa"/>
            <w:vAlign w:val="center"/>
          </w:tcPr>
          <w:p>
            <w:pPr>
              <w:snapToGrid w:val="0"/>
              <w:jc w:val="center"/>
              <w:rPr>
                <w:b/>
                <w:kern w:val="0"/>
                <w:sz w:val="24"/>
              </w:rPr>
            </w:pPr>
            <w:r>
              <w:rPr>
                <w:b/>
                <w:kern w:val="0"/>
                <w:sz w:val="24"/>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02" w:type="dxa"/>
            <w:vAlign w:val="center"/>
          </w:tcPr>
          <w:p>
            <w:pPr>
              <w:snapToGrid w:val="0"/>
              <w:jc w:val="center"/>
              <w:rPr>
                <w:b/>
                <w:kern w:val="0"/>
                <w:sz w:val="24"/>
              </w:rPr>
            </w:pPr>
          </w:p>
        </w:tc>
        <w:tc>
          <w:tcPr>
            <w:tcW w:w="9980" w:type="dxa"/>
            <w:gridSpan w:val="5"/>
            <w:vAlign w:val="center"/>
          </w:tcPr>
          <w:p>
            <w:pPr>
              <w:snapToGrid w:val="0"/>
              <w:rPr>
                <w:b/>
                <w:kern w:val="0"/>
                <w:sz w:val="24"/>
              </w:rPr>
            </w:pPr>
            <w:r>
              <w:rPr>
                <w:b/>
                <w:kern w:val="0"/>
                <w:sz w:val="24"/>
              </w:rPr>
              <w:t>智慧监测管控工程/（项）</w:t>
            </w:r>
          </w:p>
        </w:tc>
        <w:tc>
          <w:tcPr>
            <w:tcW w:w="973" w:type="dxa"/>
            <w:vAlign w:val="center"/>
          </w:tcPr>
          <w:p>
            <w:pPr>
              <w:snapToGrid w:val="0"/>
              <w:jc w:val="center"/>
              <w:rPr>
                <w:kern w:val="0"/>
                <w:sz w:val="24"/>
              </w:rPr>
            </w:pPr>
          </w:p>
        </w:tc>
        <w:tc>
          <w:tcPr>
            <w:tcW w:w="1386" w:type="dxa"/>
            <w:vAlign w:val="center"/>
          </w:tcPr>
          <w:p>
            <w:pPr>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2051" w:hRule="atLeast"/>
          <w:jc w:val="center"/>
        </w:trPr>
        <w:tc>
          <w:tcPr>
            <w:tcW w:w="702" w:type="dxa"/>
            <w:vAlign w:val="center"/>
          </w:tcPr>
          <w:p>
            <w:pPr>
              <w:snapToGrid w:val="0"/>
              <w:jc w:val="center"/>
              <w:rPr>
                <w:kern w:val="0"/>
                <w:sz w:val="24"/>
              </w:rPr>
            </w:pPr>
            <w:r>
              <w:rPr>
                <w:kern w:val="0"/>
                <w:sz w:val="24"/>
              </w:rPr>
              <w:t>1</w:t>
            </w:r>
          </w:p>
        </w:tc>
        <w:tc>
          <w:tcPr>
            <w:tcW w:w="2394" w:type="dxa"/>
            <w:vAlign w:val="center"/>
          </w:tcPr>
          <w:p>
            <w:pPr>
              <w:snapToGrid w:val="0"/>
              <w:rPr>
                <w:kern w:val="0"/>
                <w:sz w:val="24"/>
              </w:rPr>
            </w:pPr>
            <w:r>
              <w:rPr>
                <w:kern w:val="0"/>
                <w:sz w:val="24"/>
              </w:rPr>
              <w:t>内涝智慧管理系统建设工程</w:t>
            </w:r>
          </w:p>
        </w:tc>
        <w:tc>
          <w:tcPr>
            <w:tcW w:w="1110" w:type="dxa"/>
            <w:vAlign w:val="center"/>
          </w:tcPr>
          <w:p>
            <w:pPr>
              <w:snapToGrid w:val="0"/>
              <w:jc w:val="center"/>
              <w:rPr>
                <w:kern w:val="0"/>
                <w:sz w:val="24"/>
              </w:rPr>
            </w:pPr>
            <w:r>
              <w:rPr>
                <w:kern w:val="0"/>
                <w:sz w:val="24"/>
              </w:rPr>
              <w:t>新建</w:t>
            </w:r>
          </w:p>
        </w:tc>
        <w:tc>
          <w:tcPr>
            <w:tcW w:w="3979" w:type="dxa"/>
            <w:vAlign w:val="center"/>
          </w:tcPr>
          <w:p>
            <w:pPr>
              <w:snapToGrid w:val="0"/>
              <w:rPr>
                <w:kern w:val="0"/>
                <w:sz w:val="24"/>
              </w:rPr>
            </w:pPr>
            <w:r>
              <w:rPr>
                <w:kern w:val="0"/>
                <w:sz w:val="24"/>
              </w:rPr>
              <w:t>全面整合嘉兴市区已有的视频监控、气象局实时监测和气象预警数据以及新建的内涝风险点监测等数据信息，建立健全嘉兴市区防汛排涝监测预警体系，建立一个统一的基础信息，建成城市内涝管理系统</w:t>
            </w:r>
          </w:p>
        </w:tc>
        <w:tc>
          <w:tcPr>
            <w:tcW w:w="1249" w:type="dxa"/>
            <w:vAlign w:val="center"/>
          </w:tcPr>
          <w:p>
            <w:pPr>
              <w:snapToGrid w:val="0"/>
              <w:jc w:val="center"/>
              <w:rPr>
                <w:kern w:val="0"/>
                <w:sz w:val="24"/>
              </w:rPr>
            </w:pPr>
            <w:r>
              <w:rPr>
                <w:kern w:val="0"/>
                <w:sz w:val="24"/>
              </w:rPr>
              <w:t>市本级</w:t>
            </w:r>
          </w:p>
        </w:tc>
        <w:tc>
          <w:tcPr>
            <w:tcW w:w="1248" w:type="dxa"/>
            <w:vAlign w:val="center"/>
          </w:tcPr>
          <w:p>
            <w:pPr>
              <w:snapToGrid w:val="0"/>
              <w:jc w:val="center"/>
              <w:rPr>
                <w:kern w:val="0"/>
                <w:sz w:val="24"/>
              </w:rPr>
            </w:pPr>
            <w:r>
              <w:rPr>
                <w:kern w:val="0"/>
                <w:sz w:val="24"/>
              </w:rPr>
              <w:t>2020-2021</w:t>
            </w:r>
          </w:p>
        </w:tc>
        <w:tc>
          <w:tcPr>
            <w:tcW w:w="973" w:type="dxa"/>
            <w:vAlign w:val="center"/>
          </w:tcPr>
          <w:p>
            <w:pPr>
              <w:snapToGrid w:val="0"/>
              <w:jc w:val="center"/>
              <w:rPr>
                <w:kern w:val="0"/>
                <w:sz w:val="24"/>
              </w:rPr>
            </w:pPr>
            <w:r>
              <w:rPr>
                <w:kern w:val="0"/>
                <w:sz w:val="24"/>
              </w:rPr>
              <w:t>400</w:t>
            </w:r>
          </w:p>
        </w:tc>
        <w:tc>
          <w:tcPr>
            <w:tcW w:w="1386" w:type="dxa"/>
            <w:vAlign w:val="center"/>
          </w:tcPr>
          <w:p>
            <w:pPr>
              <w:snapToGrid w:val="0"/>
              <w:jc w:val="center"/>
              <w:rPr>
                <w:kern w:val="0"/>
                <w:sz w:val="24"/>
              </w:rPr>
            </w:pPr>
            <w:r>
              <w:rPr>
                <w:kern w:val="0"/>
                <w:sz w:val="24"/>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02" w:type="dxa"/>
            <w:vAlign w:val="center"/>
          </w:tcPr>
          <w:p>
            <w:pPr>
              <w:snapToGrid w:val="0"/>
              <w:jc w:val="center"/>
              <w:rPr>
                <w:kern w:val="0"/>
                <w:sz w:val="24"/>
              </w:rPr>
            </w:pPr>
          </w:p>
        </w:tc>
        <w:tc>
          <w:tcPr>
            <w:tcW w:w="2394" w:type="dxa"/>
            <w:vAlign w:val="center"/>
          </w:tcPr>
          <w:p>
            <w:pPr>
              <w:snapToGrid w:val="0"/>
              <w:jc w:val="center"/>
              <w:rPr>
                <w:b/>
                <w:bCs/>
                <w:sz w:val="24"/>
              </w:rPr>
            </w:pPr>
            <w:r>
              <w:rPr>
                <w:b/>
                <w:bCs/>
                <w:sz w:val="24"/>
              </w:rPr>
              <w:t>小  计</w:t>
            </w:r>
          </w:p>
        </w:tc>
        <w:tc>
          <w:tcPr>
            <w:tcW w:w="1110" w:type="dxa"/>
            <w:vAlign w:val="center"/>
          </w:tcPr>
          <w:p>
            <w:pPr>
              <w:snapToGrid w:val="0"/>
              <w:jc w:val="center"/>
              <w:rPr>
                <w:kern w:val="0"/>
                <w:sz w:val="24"/>
              </w:rPr>
            </w:pPr>
          </w:p>
        </w:tc>
        <w:tc>
          <w:tcPr>
            <w:tcW w:w="3979" w:type="dxa"/>
            <w:vAlign w:val="center"/>
          </w:tcPr>
          <w:p>
            <w:pPr>
              <w:snapToGrid w:val="0"/>
              <w:jc w:val="center"/>
              <w:rPr>
                <w:b/>
                <w:kern w:val="0"/>
                <w:sz w:val="24"/>
              </w:rPr>
            </w:pPr>
            <w:r>
              <w:rPr>
                <w:b/>
                <w:kern w:val="0"/>
                <w:sz w:val="24"/>
              </w:rPr>
              <w:t>1</w:t>
            </w:r>
          </w:p>
        </w:tc>
        <w:tc>
          <w:tcPr>
            <w:tcW w:w="1249" w:type="dxa"/>
            <w:vAlign w:val="center"/>
          </w:tcPr>
          <w:p>
            <w:pPr>
              <w:snapToGrid w:val="0"/>
              <w:jc w:val="center"/>
              <w:rPr>
                <w:b/>
                <w:kern w:val="0"/>
                <w:sz w:val="24"/>
              </w:rPr>
            </w:pPr>
          </w:p>
        </w:tc>
        <w:tc>
          <w:tcPr>
            <w:tcW w:w="1248" w:type="dxa"/>
            <w:vAlign w:val="center"/>
          </w:tcPr>
          <w:p>
            <w:pPr>
              <w:snapToGrid w:val="0"/>
              <w:jc w:val="center"/>
              <w:rPr>
                <w:b/>
                <w:kern w:val="0"/>
                <w:sz w:val="24"/>
              </w:rPr>
            </w:pPr>
          </w:p>
        </w:tc>
        <w:tc>
          <w:tcPr>
            <w:tcW w:w="973" w:type="dxa"/>
            <w:vAlign w:val="center"/>
          </w:tcPr>
          <w:p>
            <w:pPr>
              <w:snapToGrid w:val="0"/>
              <w:jc w:val="center"/>
              <w:rPr>
                <w:b/>
                <w:kern w:val="0"/>
                <w:sz w:val="24"/>
              </w:rPr>
            </w:pPr>
            <w:r>
              <w:rPr>
                <w:b/>
                <w:kern w:val="0"/>
                <w:sz w:val="24"/>
              </w:rPr>
              <w:t>400</w:t>
            </w:r>
          </w:p>
        </w:tc>
        <w:tc>
          <w:tcPr>
            <w:tcW w:w="1386" w:type="dxa"/>
            <w:vAlign w:val="center"/>
          </w:tcPr>
          <w:p>
            <w:pPr>
              <w:snapToGrid w:val="0"/>
              <w:jc w:val="center"/>
              <w:rPr>
                <w:b/>
                <w:kern w:val="0"/>
                <w:sz w:val="24"/>
              </w:rPr>
            </w:pPr>
            <w:r>
              <w:rPr>
                <w:b/>
                <w:kern w:val="0"/>
                <w:sz w:val="24"/>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02" w:type="dxa"/>
            <w:vAlign w:val="center"/>
          </w:tcPr>
          <w:p>
            <w:pPr>
              <w:snapToGrid w:val="0"/>
              <w:jc w:val="center"/>
              <w:rPr>
                <w:b/>
                <w:kern w:val="0"/>
                <w:sz w:val="24"/>
              </w:rPr>
            </w:pPr>
          </w:p>
        </w:tc>
        <w:tc>
          <w:tcPr>
            <w:tcW w:w="2394" w:type="dxa"/>
            <w:vAlign w:val="center"/>
          </w:tcPr>
          <w:p>
            <w:pPr>
              <w:snapToGrid w:val="0"/>
              <w:jc w:val="center"/>
              <w:rPr>
                <w:b/>
                <w:kern w:val="0"/>
                <w:sz w:val="24"/>
              </w:rPr>
            </w:pPr>
            <w:r>
              <w:rPr>
                <w:b/>
                <w:kern w:val="0"/>
                <w:sz w:val="24"/>
              </w:rPr>
              <w:t>合  计</w:t>
            </w:r>
          </w:p>
        </w:tc>
        <w:tc>
          <w:tcPr>
            <w:tcW w:w="1110" w:type="dxa"/>
            <w:vAlign w:val="center"/>
          </w:tcPr>
          <w:p>
            <w:pPr>
              <w:snapToGrid w:val="0"/>
              <w:jc w:val="center"/>
              <w:rPr>
                <w:b/>
                <w:kern w:val="0"/>
                <w:sz w:val="24"/>
              </w:rPr>
            </w:pPr>
          </w:p>
        </w:tc>
        <w:tc>
          <w:tcPr>
            <w:tcW w:w="3979" w:type="dxa"/>
            <w:vAlign w:val="center"/>
          </w:tcPr>
          <w:p>
            <w:pPr>
              <w:snapToGrid w:val="0"/>
              <w:jc w:val="center"/>
              <w:rPr>
                <w:b/>
                <w:kern w:val="0"/>
                <w:sz w:val="24"/>
              </w:rPr>
            </w:pPr>
          </w:p>
        </w:tc>
        <w:tc>
          <w:tcPr>
            <w:tcW w:w="1249" w:type="dxa"/>
            <w:vAlign w:val="center"/>
          </w:tcPr>
          <w:p>
            <w:pPr>
              <w:snapToGrid w:val="0"/>
              <w:jc w:val="center"/>
              <w:rPr>
                <w:b/>
                <w:kern w:val="0"/>
                <w:sz w:val="24"/>
              </w:rPr>
            </w:pPr>
          </w:p>
        </w:tc>
        <w:tc>
          <w:tcPr>
            <w:tcW w:w="1248" w:type="dxa"/>
            <w:vAlign w:val="center"/>
          </w:tcPr>
          <w:p>
            <w:pPr>
              <w:snapToGrid w:val="0"/>
              <w:jc w:val="center"/>
              <w:rPr>
                <w:b/>
                <w:kern w:val="0"/>
                <w:sz w:val="24"/>
              </w:rPr>
            </w:pPr>
          </w:p>
        </w:tc>
        <w:tc>
          <w:tcPr>
            <w:tcW w:w="973" w:type="dxa"/>
            <w:vAlign w:val="center"/>
          </w:tcPr>
          <w:p>
            <w:pPr>
              <w:snapToGrid w:val="0"/>
              <w:jc w:val="center"/>
              <w:rPr>
                <w:b/>
                <w:sz w:val="24"/>
              </w:rPr>
            </w:pPr>
            <w:r>
              <w:rPr>
                <w:b/>
                <w:sz w:val="24"/>
              </w:rPr>
              <w:t>4936790</w:t>
            </w:r>
          </w:p>
        </w:tc>
        <w:tc>
          <w:tcPr>
            <w:tcW w:w="1386" w:type="dxa"/>
            <w:vAlign w:val="center"/>
          </w:tcPr>
          <w:p>
            <w:pPr>
              <w:snapToGrid w:val="0"/>
              <w:jc w:val="center"/>
              <w:rPr>
                <w:b/>
                <w:sz w:val="24"/>
              </w:rPr>
            </w:pPr>
            <w:r>
              <w:rPr>
                <w:b/>
                <w:sz w:val="24"/>
              </w:rPr>
              <w:t>2177640</w:t>
            </w:r>
          </w:p>
        </w:tc>
      </w:tr>
    </w:tbl>
    <w:p>
      <w:pPr>
        <w:pStyle w:val="4"/>
        <w:spacing w:before="120" w:beforeLines="50" w:after="240" w:afterLines="100" w:line="240" w:lineRule="auto"/>
        <w:rPr>
          <w:rFonts w:ascii="黑体" w:hAnsi="黑体" w:eastAsia="黑体" w:cs="黑体"/>
          <w:b w:val="0"/>
        </w:rPr>
      </w:pPr>
      <w:r>
        <w:br w:type="page"/>
      </w:r>
      <w:r>
        <w:rPr>
          <w:rFonts w:hint="eastAsia" w:ascii="黑体" w:hAnsi="黑体" w:eastAsia="黑体" w:cs="黑体"/>
          <w:b w:val="0"/>
        </w:rPr>
        <w:t>绍兴市</w:t>
      </w:r>
    </w:p>
    <w:tbl>
      <w:tblPr>
        <w:tblStyle w:val="9"/>
        <w:tblW w:w="1304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545"/>
        <w:gridCol w:w="2389"/>
        <w:gridCol w:w="1132"/>
        <w:gridCol w:w="4235"/>
        <w:gridCol w:w="1105"/>
        <w:gridCol w:w="1230"/>
        <w:gridCol w:w="991"/>
        <w:gridCol w:w="14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tblHeader/>
          <w:jc w:val="center"/>
        </w:trPr>
        <w:tc>
          <w:tcPr>
            <w:tcW w:w="545" w:type="dxa"/>
            <w:vAlign w:val="center"/>
          </w:tcPr>
          <w:p>
            <w:pPr>
              <w:snapToGrid w:val="0"/>
              <w:jc w:val="center"/>
              <w:rPr>
                <w:rFonts w:eastAsia="黑体"/>
                <w:kern w:val="0"/>
                <w:sz w:val="24"/>
              </w:rPr>
            </w:pPr>
            <w:r>
              <w:rPr>
                <w:rFonts w:eastAsia="黑体"/>
                <w:kern w:val="0"/>
                <w:sz w:val="24"/>
              </w:rPr>
              <w:t>序号</w:t>
            </w:r>
          </w:p>
        </w:tc>
        <w:tc>
          <w:tcPr>
            <w:tcW w:w="2389" w:type="dxa"/>
            <w:vAlign w:val="center"/>
          </w:tcPr>
          <w:p>
            <w:pPr>
              <w:snapToGrid w:val="0"/>
              <w:jc w:val="center"/>
              <w:rPr>
                <w:rFonts w:eastAsia="黑体"/>
                <w:sz w:val="24"/>
              </w:rPr>
            </w:pPr>
            <w:r>
              <w:rPr>
                <w:rFonts w:eastAsia="黑体"/>
                <w:sz w:val="24"/>
              </w:rPr>
              <w:t>项目名称</w:t>
            </w:r>
          </w:p>
        </w:tc>
        <w:tc>
          <w:tcPr>
            <w:tcW w:w="1132" w:type="dxa"/>
            <w:vAlign w:val="center"/>
          </w:tcPr>
          <w:p>
            <w:pPr>
              <w:snapToGrid w:val="0"/>
              <w:jc w:val="center"/>
              <w:rPr>
                <w:rFonts w:eastAsia="黑体"/>
                <w:sz w:val="24"/>
              </w:rPr>
            </w:pPr>
            <w:r>
              <w:rPr>
                <w:rFonts w:eastAsia="黑体"/>
                <w:sz w:val="24"/>
              </w:rPr>
              <w:t>建设性质</w:t>
            </w:r>
          </w:p>
        </w:tc>
        <w:tc>
          <w:tcPr>
            <w:tcW w:w="4235" w:type="dxa"/>
            <w:vAlign w:val="center"/>
          </w:tcPr>
          <w:p>
            <w:pPr>
              <w:snapToGrid w:val="0"/>
              <w:jc w:val="center"/>
              <w:rPr>
                <w:rFonts w:eastAsia="黑体"/>
                <w:sz w:val="24"/>
              </w:rPr>
            </w:pPr>
            <w:r>
              <w:rPr>
                <w:rFonts w:eastAsia="黑体"/>
                <w:sz w:val="24"/>
              </w:rPr>
              <w:t>建设内容与规模</w:t>
            </w:r>
          </w:p>
        </w:tc>
        <w:tc>
          <w:tcPr>
            <w:tcW w:w="1105" w:type="dxa"/>
            <w:vAlign w:val="center"/>
          </w:tcPr>
          <w:p>
            <w:pPr>
              <w:snapToGrid w:val="0"/>
              <w:jc w:val="center"/>
              <w:rPr>
                <w:rFonts w:eastAsia="黑体"/>
                <w:sz w:val="24"/>
              </w:rPr>
            </w:pPr>
            <w:r>
              <w:rPr>
                <w:rFonts w:eastAsia="黑体"/>
                <w:sz w:val="24"/>
              </w:rPr>
              <w:t>建设地点</w:t>
            </w:r>
          </w:p>
        </w:tc>
        <w:tc>
          <w:tcPr>
            <w:tcW w:w="1230" w:type="dxa"/>
            <w:vAlign w:val="center"/>
          </w:tcPr>
          <w:p>
            <w:pPr>
              <w:snapToGrid w:val="0"/>
              <w:jc w:val="center"/>
              <w:rPr>
                <w:rFonts w:eastAsia="黑体"/>
                <w:sz w:val="24"/>
              </w:rPr>
            </w:pPr>
            <w:r>
              <w:rPr>
                <w:rFonts w:eastAsia="黑体"/>
                <w:sz w:val="24"/>
              </w:rPr>
              <w:t>项目起止</w:t>
            </w:r>
          </w:p>
        </w:tc>
        <w:tc>
          <w:tcPr>
            <w:tcW w:w="991" w:type="dxa"/>
            <w:vAlign w:val="center"/>
          </w:tcPr>
          <w:p>
            <w:pPr>
              <w:snapToGrid w:val="0"/>
              <w:jc w:val="center"/>
              <w:rPr>
                <w:rFonts w:eastAsia="黑体"/>
                <w:sz w:val="24"/>
              </w:rPr>
            </w:pPr>
            <w:r>
              <w:rPr>
                <w:rFonts w:eastAsia="黑体"/>
                <w:sz w:val="24"/>
              </w:rPr>
              <w:t>总投资</w:t>
            </w:r>
          </w:p>
          <w:p>
            <w:pPr>
              <w:snapToGrid w:val="0"/>
              <w:jc w:val="center"/>
              <w:rPr>
                <w:rFonts w:eastAsia="黑体"/>
                <w:sz w:val="24"/>
              </w:rPr>
            </w:pPr>
            <w:r>
              <w:rPr>
                <w:rFonts w:eastAsia="黑体"/>
                <w:sz w:val="24"/>
              </w:rPr>
              <w:t>（万元）</w:t>
            </w:r>
          </w:p>
        </w:tc>
        <w:tc>
          <w:tcPr>
            <w:tcW w:w="1414" w:type="dxa"/>
            <w:vAlign w:val="center"/>
          </w:tcPr>
          <w:p>
            <w:pPr>
              <w:snapToGrid w:val="0"/>
              <w:jc w:val="center"/>
              <w:rPr>
                <w:rFonts w:hint="eastAsia" w:eastAsia="黑体"/>
                <w:sz w:val="24"/>
              </w:rPr>
            </w:pPr>
            <w:r>
              <w:rPr>
                <w:rFonts w:eastAsia="黑体"/>
                <w:sz w:val="24"/>
              </w:rPr>
              <w:t>“十四五”</w:t>
            </w:r>
          </w:p>
          <w:p>
            <w:pPr>
              <w:snapToGrid w:val="0"/>
              <w:jc w:val="center"/>
              <w:rPr>
                <w:rFonts w:eastAsia="黑体"/>
                <w:sz w:val="24"/>
              </w:rPr>
            </w:pPr>
            <w:r>
              <w:rPr>
                <w:rFonts w:eastAsia="黑体"/>
                <w:sz w:val="24"/>
              </w:rPr>
              <w:t>投资（万元）</w:t>
            </w:r>
          </w:p>
        </w:tc>
      </w:tr>
      <w:tr>
        <w:tblPrEx>
          <w:tblLayout w:type="fixed"/>
        </w:tblPrEx>
        <w:trPr>
          <w:trHeight w:val="482" w:hRule="atLeast"/>
          <w:jc w:val="center"/>
        </w:trPr>
        <w:tc>
          <w:tcPr>
            <w:tcW w:w="545" w:type="dxa"/>
            <w:vAlign w:val="center"/>
          </w:tcPr>
          <w:p>
            <w:pPr>
              <w:snapToGrid w:val="0"/>
              <w:jc w:val="center"/>
              <w:rPr>
                <w:b/>
                <w:kern w:val="0"/>
                <w:sz w:val="24"/>
              </w:rPr>
            </w:pPr>
          </w:p>
        </w:tc>
        <w:tc>
          <w:tcPr>
            <w:tcW w:w="10091" w:type="dxa"/>
            <w:gridSpan w:val="5"/>
            <w:vAlign w:val="center"/>
          </w:tcPr>
          <w:p>
            <w:pPr>
              <w:snapToGrid w:val="0"/>
              <w:rPr>
                <w:b/>
                <w:kern w:val="0"/>
                <w:sz w:val="24"/>
              </w:rPr>
            </w:pPr>
            <w:r>
              <w:rPr>
                <w:b/>
                <w:kern w:val="0"/>
                <w:sz w:val="24"/>
              </w:rPr>
              <w:t>城市排洪防涝工程（含沿河强排设施、泵闸站、排洪沟等工程）/（个）</w:t>
            </w:r>
          </w:p>
        </w:tc>
        <w:tc>
          <w:tcPr>
            <w:tcW w:w="991" w:type="dxa"/>
            <w:vAlign w:val="center"/>
          </w:tcPr>
          <w:p>
            <w:pPr>
              <w:snapToGrid w:val="0"/>
              <w:jc w:val="center"/>
              <w:rPr>
                <w:kern w:val="0"/>
                <w:sz w:val="24"/>
              </w:rPr>
            </w:pPr>
          </w:p>
        </w:tc>
        <w:tc>
          <w:tcPr>
            <w:tcW w:w="1414" w:type="dxa"/>
            <w:vAlign w:val="center"/>
          </w:tcPr>
          <w:p>
            <w:pPr>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45" w:type="dxa"/>
            <w:vAlign w:val="center"/>
          </w:tcPr>
          <w:p>
            <w:pPr>
              <w:snapToGrid w:val="0"/>
              <w:spacing w:line="255" w:lineRule="exact"/>
              <w:jc w:val="center"/>
              <w:rPr>
                <w:kern w:val="0"/>
                <w:sz w:val="24"/>
              </w:rPr>
            </w:pPr>
            <w:r>
              <w:rPr>
                <w:kern w:val="0"/>
                <w:sz w:val="24"/>
              </w:rPr>
              <w:t>1</w:t>
            </w:r>
          </w:p>
        </w:tc>
        <w:tc>
          <w:tcPr>
            <w:tcW w:w="2389" w:type="dxa"/>
            <w:vAlign w:val="center"/>
          </w:tcPr>
          <w:p>
            <w:pPr>
              <w:snapToGrid w:val="0"/>
              <w:spacing w:line="255" w:lineRule="exact"/>
              <w:rPr>
                <w:kern w:val="0"/>
                <w:sz w:val="24"/>
              </w:rPr>
            </w:pPr>
            <w:r>
              <w:rPr>
                <w:kern w:val="0"/>
                <w:sz w:val="24"/>
              </w:rPr>
              <w:t>袍江片东入曹娥江排涝工程</w:t>
            </w:r>
          </w:p>
        </w:tc>
        <w:tc>
          <w:tcPr>
            <w:tcW w:w="1132" w:type="dxa"/>
            <w:vAlign w:val="center"/>
          </w:tcPr>
          <w:p>
            <w:pPr>
              <w:snapToGrid w:val="0"/>
              <w:spacing w:line="255" w:lineRule="exact"/>
              <w:jc w:val="center"/>
              <w:rPr>
                <w:kern w:val="0"/>
                <w:sz w:val="24"/>
              </w:rPr>
            </w:pPr>
            <w:r>
              <w:rPr>
                <w:kern w:val="0"/>
                <w:sz w:val="24"/>
              </w:rPr>
              <w:t>新建</w:t>
            </w:r>
          </w:p>
        </w:tc>
        <w:tc>
          <w:tcPr>
            <w:tcW w:w="4235" w:type="dxa"/>
            <w:vAlign w:val="center"/>
          </w:tcPr>
          <w:p>
            <w:pPr>
              <w:snapToGrid w:val="0"/>
              <w:spacing w:line="255" w:lineRule="exact"/>
              <w:rPr>
                <w:kern w:val="0"/>
                <w:sz w:val="24"/>
              </w:rPr>
            </w:pPr>
            <w:r>
              <w:rPr>
                <w:kern w:val="0"/>
                <w:sz w:val="24"/>
              </w:rPr>
              <w:t>治理河道29.5公里，新增强排流量100m³/秒</w:t>
            </w:r>
          </w:p>
        </w:tc>
        <w:tc>
          <w:tcPr>
            <w:tcW w:w="1105" w:type="dxa"/>
            <w:vAlign w:val="center"/>
          </w:tcPr>
          <w:p>
            <w:pPr>
              <w:snapToGrid w:val="0"/>
              <w:spacing w:line="255" w:lineRule="exact"/>
              <w:jc w:val="center"/>
              <w:rPr>
                <w:kern w:val="0"/>
                <w:sz w:val="24"/>
              </w:rPr>
            </w:pPr>
            <w:r>
              <w:rPr>
                <w:kern w:val="0"/>
                <w:sz w:val="24"/>
              </w:rPr>
              <w:t>市本级</w:t>
            </w:r>
          </w:p>
        </w:tc>
        <w:tc>
          <w:tcPr>
            <w:tcW w:w="1230" w:type="dxa"/>
            <w:vAlign w:val="center"/>
          </w:tcPr>
          <w:p>
            <w:pPr>
              <w:snapToGrid w:val="0"/>
              <w:spacing w:line="255" w:lineRule="exact"/>
              <w:jc w:val="center"/>
              <w:rPr>
                <w:kern w:val="0"/>
                <w:sz w:val="24"/>
              </w:rPr>
            </w:pPr>
            <w:r>
              <w:rPr>
                <w:kern w:val="0"/>
                <w:sz w:val="24"/>
              </w:rPr>
              <w:t>2018-2025</w:t>
            </w:r>
          </w:p>
        </w:tc>
        <w:tc>
          <w:tcPr>
            <w:tcW w:w="991" w:type="dxa"/>
            <w:vAlign w:val="center"/>
          </w:tcPr>
          <w:p>
            <w:pPr>
              <w:snapToGrid w:val="0"/>
              <w:spacing w:line="255" w:lineRule="exact"/>
              <w:jc w:val="center"/>
              <w:rPr>
                <w:kern w:val="0"/>
                <w:sz w:val="24"/>
              </w:rPr>
            </w:pPr>
            <w:r>
              <w:rPr>
                <w:kern w:val="0"/>
                <w:sz w:val="24"/>
              </w:rPr>
              <w:t>256000</w:t>
            </w:r>
          </w:p>
        </w:tc>
        <w:tc>
          <w:tcPr>
            <w:tcW w:w="1414" w:type="dxa"/>
            <w:vAlign w:val="center"/>
          </w:tcPr>
          <w:p>
            <w:pPr>
              <w:snapToGrid w:val="0"/>
              <w:spacing w:line="255" w:lineRule="exact"/>
              <w:jc w:val="center"/>
              <w:rPr>
                <w:kern w:val="0"/>
                <w:sz w:val="24"/>
              </w:rPr>
            </w:pPr>
            <w:r>
              <w:rPr>
                <w:kern w:val="0"/>
                <w:sz w:val="24"/>
              </w:rPr>
              <w:t>114000</w:t>
            </w:r>
          </w:p>
        </w:tc>
      </w:tr>
      <w:tr>
        <w:tblPrEx>
          <w:tblLayout w:type="fixed"/>
        </w:tblPrEx>
        <w:trPr>
          <w:trHeight w:val="482" w:hRule="atLeast"/>
          <w:jc w:val="center"/>
        </w:trPr>
        <w:tc>
          <w:tcPr>
            <w:tcW w:w="545" w:type="dxa"/>
            <w:vAlign w:val="center"/>
          </w:tcPr>
          <w:p>
            <w:pPr>
              <w:snapToGrid w:val="0"/>
              <w:spacing w:line="255" w:lineRule="exact"/>
              <w:jc w:val="center"/>
              <w:rPr>
                <w:kern w:val="0"/>
                <w:sz w:val="24"/>
              </w:rPr>
            </w:pPr>
            <w:r>
              <w:rPr>
                <w:kern w:val="0"/>
                <w:sz w:val="24"/>
              </w:rPr>
              <w:t>2</w:t>
            </w:r>
          </w:p>
        </w:tc>
        <w:tc>
          <w:tcPr>
            <w:tcW w:w="2389" w:type="dxa"/>
            <w:vAlign w:val="center"/>
          </w:tcPr>
          <w:p>
            <w:pPr>
              <w:snapToGrid w:val="0"/>
              <w:spacing w:line="255" w:lineRule="exact"/>
              <w:rPr>
                <w:kern w:val="0"/>
                <w:sz w:val="24"/>
              </w:rPr>
            </w:pPr>
            <w:r>
              <w:rPr>
                <w:kern w:val="0"/>
                <w:sz w:val="24"/>
              </w:rPr>
              <w:t>马山闸强排及配套河道工程</w:t>
            </w:r>
          </w:p>
        </w:tc>
        <w:tc>
          <w:tcPr>
            <w:tcW w:w="1132" w:type="dxa"/>
            <w:vAlign w:val="center"/>
          </w:tcPr>
          <w:p>
            <w:pPr>
              <w:snapToGrid w:val="0"/>
              <w:spacing w:line="255" w:lineRule="exact"/>
              <w:jc w:val="center"/>
              <w:rPr>
                <w:kern w:val="0"/>
                <w:sz w:val="24"/>
              </w:rPr>
            </w:pPr>
            <w:r>
              <w:rPr>
                <w:kern w:val="0"/>
                <w:sz w:val="24"/>
              </w:rPr>
              <w:t>新建</w:t>
            </w:r>
          </w:p>
        </w:tc>
        <w:tc>
          <w:tcPr>
            <w:tcW w:w="4235" w:type="dxa"/>
            <w:vAlign w:val="center"/>
          </w:tcPr>
          <w:p>
            <w:pPr>
              <w:snapToGrid w:val="0"/>
              <w:spacing w:line="255" w:lineRule="exact"/>
              <w:rPr>
                <w:kern w:val="0"/>
                <w:sz w:val="24"/>
              </w:rPr>
            </w:pPr>
            <w:r>
              <w:rPr>
                <w:kern w:val="0"/>
                <w:sz w:val="24"/>
              </w:rPr>
              <w:t>治理河道8.3公里，连通河道87.3公里，新增强排流量200m³/秒</w:t>
            </w:r>
          </w:p>
        </w:tc>
        <w:tc>
          <w:tcPr>
            <w:tcW w:w="1105" w:type="dxa"/>
            <w:vAlign w:val="center"/>
          </w:tcPr>
          <w:p>
            <w:pPr>
              <w:snapToGrid w:val="0"/>
              <w:spacing w:line="255" w:lineRule="exact"/>
              <w:jc w:val="center"/>
              <w:rPr>
                <w:kern w:val="0"/>
                <w:sz w:val="24"/>
              </w:rPr>
            </w:pPr>
            <w:r>
              <w:rPr>
                <w:kern w:val="0"/>
                <w:sz w:val="24"/>
              </w:rPr>
              <w:t>市本级</w:t>
            </w:r>
          </w:p>
        </w:tc>
        <w:tc>
          <w:tcPr>
            <w:tcW w:w="1230" w:type="dxa"/>
            <w:vAlign w:val="center"/>
          </w:tcPr>
          <w:p>
            <w:pPr>
              <w:snapToGrid w:val="0"/>
              <w:spacing w:line="255" w:lineRule="exact"/>
              <w:jc w:val="center"/>
              <w:rPr>
                <w:kern w:val="0"/>
                <w:sz w:val="24"/>
              </w:rPr>
            </w:pPr>
            <w:r>
              <w:rPr>
                <w:kern w:val="0"/>
                <w:sz w:val="24"/>
              </w:rPr>
              <w:t>2018-2023</w:t>
            </w:r>
          </w:p>
        </w:tc>
        <w:tc>
          <w:tcPr>
            <w:tcW w:w="991" w:type="dxa"/>
            <w:vAlign w:val="center"/>
          </w:tcPr>
          <w:p>
            <w:pPr>
              <w:snapToGrid w:val="0"/>
              <w:spacing w:line="255" w:lineRule="exact"/>
              <w:jc w:val="center"/>
              <w:rPr>
                <w:kern w:val="0"/>
                <w:sz w:val="24"/>
              </w:rPr>
            </w:pPr>
            <w:r>
              <w:rPr>
                <w:kern w:val="0"/>
                <w:sz w:val="24"/>
              </w:rPr>
              <w:t>222000</w:t>
            </w:r>
          </w:p>
        </w:tc>
        <w:tc>
          <w:tcPr>
            <w:tcW w:w="1414" w:type="dxa"/>
            <w:vAlign w:val="center"/>
          </w:tcPr>
          <w:p>
            <w:pPr>
              <w:snapToGrid w:val="0"/>
              <w:spacing w:line="255" w:lineRule="exact"/>
              <w:jc w:val="center"/>
              <w:rPr>
                <w:kern w:val="0"/>
                <w:sz w:val="24"/>
              </w:rPr>
            </w:pPr>
            <w:r>
              <w:rPr>
                <w:kern w:val="0"/>
                <w:sz w:val="24"/>
              </w:rPr>
              <w:t>70000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45" w:type="dxa"/>
            <w:vAlign w:val="center"/>
          </w:tcPr>
          <w:p>
            <w:pPr>
              <w:snapToGrid w:val="0"/>
              <w:spacing w:line="255" w:lineRule="exact"/>
              <w:jc w:val="center"/>
              <w:rPr>
                <w:kern w:val="0"/>
                <w:sz w:val="24"/>
              </w:rPr>
            </w:pPr>
            <w:r>
              <w:rPr>
                <w:kern w:val="0"/>
                <w:sz w:val="24"/>
              </w:rPr>
              <w:t>3</w:t>
            </w:r>
          </w:p>
        </w:tc>
        <w:tc>
          <w:tcPr>
            <w:tcW w:w="2389" w:type="dxa"/>
            <w:vAlign w:val="center"/>
          </w:tcPr>
          <w:p>
            <w:pPr>
              <w:snapToGrid w:val="0"/>
              <w:spacing w:line="255" w:lineRule="exact"/>
              <w:rPr>
                <w:kern w:val="0"/>
                <w:sz w:val="24"/>
              </w:rPr>
            </w:pPr>
            <w:r>
              <w:rPr>
                <w:kern w:val="0"/>
                <w:sz w:val="24"/>
              </w:rPr>
              <w:t>虞北平原崧北河综合治理工程</w:t>
            </w:r>
          </w:p>
        </w:tc>
        <w:tc>
          <w:tcPr>
            <w:tcW w:w="1132" w:type="dxa"/>
            <w:vAlign w:val="center"/>
          </w:tcPr>
          <w:p>
            <w:pPr>
              <w:snapToGrid w:val="0"/>
              <w:spacing w:line="255" w:lineRule="exact"/>
              <w:jc w:val="center"/>
              <w:rPr>
                <w:kern w:val="0"/>
                <w:sz w:val="24"/>
              </w:rPr>
            </w:pPr>
            <w:r>
              <w:rPr>
                <w:kern w:val="0"/>
                <w:sz w:val="24"/>
              </w:rPr>
              <w:t>新建</w:t>
            </w:r>
          </w:p>
        </w:tc>
        <w:tc>
          <w:tcPr>
            <w:tcW w:w="4235" w:type="dxa"/>
            <w:vAlign w:val="center"/>
          </w:tcPr>
          <w:p>
            <w:pPr>
              <w:snapToGrid w:val="0"/>
              <w:spacing w:line="255" w:lineRule="exact"/>
              <w:rPr>
                <w:kern w:val="0"/>
                <w:sz w:val="24"/>
              </w:rPr>
            </w:pPr>
            <w:r>
              <w:rPr>
                <w:kern w:val="0"/>
                <w:sz w:val="24"/>
              </w:rPr>
              <w:t>治理河道10.1公里；沟通河道0.6公里；疏浚河道5.2公里；加固二线海塘11.1公里；新建水闸2座</w:t>
            </w:r>
          </w:p>
        </w:tc>
        <w:tc>
          <w:tcPr>
            <w:tcW w:w="1105" w:type="dxa"/>
            <w:vAlign w:val="center"/>
          </w:tcPr>
          <w:p>
            <w:pPr>
              <w:snapToGrid w:val="0"/>
              <w:spacing w:line="255" w:lineRule="exact"/>
              <w:jc w:val="center"/>
              <w:rPr>
                <w:kern w:val="0"/>
                <w:sz w:val="24"/>
              </w:rPr>
            </w:pPr>
            <w:r>
              <w:rPr>
                <w:kern w:val="0"/>
                <w:sz w:val="24"/>
              </w:rPr>
              <w:t>上虞区</w:t>
            </w:r>
          </w:p>
        </w:tc>
        <w:tc>
          <w:tcPr>
            <w:tcW w:w="1230" w:type="dxa"/>
            <w:vAlign w:val="center"/>
          </w:tcPr>
          <w:p>
            <w:pPr>
              <w:snapToGrid w:val="0"/>
              <w:spacing w:line="255" w:lineRule="exact"/>
              <w:jc w:val="center"/>
              <w:rPr>
                <w:kern w:val="0"/>
                <w:sz w:val="24"/>
              </w:rPr>
            </w:pPr>
            <w:r>
              <w:rPr>
                <w:kern w:val="0"/>
                <w:sz w:val="24"/>
              </w:rPr>
              <w:t>2020-2023</w:t>
            </w:r>
          </w:p>
        </w:tc>
        <w:tc>
          <w:tcPr>
            <w:tcW w:w="991" w:type="dxa"/>
            <w:vAlign w:val="center"/>
          </w:tcPr>
          <w:p>
            <w:pPr>
              <w:snapToGrid w:val="0"/>
              <w:spacing w:line="255" w:lineRule="exact"/>
              <w:jc w:val="center"/>
              <w:rPr>
                <w:kern w:val="0"/>
                <w:sz w:val="24"/>
              </w:rPr>
            </w:pPr>
            <w:r>
              <w:rPr>
                <w:kern w:val="0"/>
                <w:sz w:val="24"/>
              </w:rPr>
              <w:t>69800</w:t>
            </w:r>
          </w:p>
        </w:tc>
        <w:tc>
          <w:tcPr>
            <w:tcW w:w="1414" w:type="dxa"/>
            <w:vAlign w:val="center"/>
          </w:tcPr>
          <w:p>
            <w:pPr>
              <w:snapToGrid w:val="0"/>
              <w:spacing w:line="255" w:lineRule="exact"/>
              <w:jc w:val="center"/>
              <w:rPr>
                <w:kern w:val="0"/>
                <w:sz w:val="24"/>
              </w:rPr>
            </w:pPr>
            <w:r>
              <w:rPr>
                <w:kern w:val="0"/>
                <w:sz w:val="24"/>
              </w:rPr>
              <w:t>61800</w:t>
            </w:r>
          </w:p>
        </w:tc>
      </w:tr>
      <w:tr>
        <w:tblPrEx>
          <w:tblLayout w:type="fixed"/>
        </w:tblPrEx>
        <w:trPr>
          <w:trHeight w:val="482" w:hRule="atLeast"/>
          <w:jc w:val="center"/>
        </w:trPr>
        <w:tc>
          <w:tcPr>
            <w:tcW w:w="545" w:type="dxa"/>
            <w:vAlign w:val="center"/>
          </w:tcPr>
          <w:p>
            <w:pPr>
              <w:snapToGrid w:val="0"/>
              <w:spacing w:line="255" w:lineRule="exact"/>
              <w:jc w:val="center"/>
              <w:rPr>
                <w:kern w:val="0"/>
                <w:sz w:val="24"/>
              </w:rPr>
            </w:pPr>
            <w:r>
              <w:rPr>
                <w:kern w:val="0"/>
                <w:sz w:val="24"/>
              </w:rPr>
              <w:t>4</w:t>
            </w:r>
          </w:p>
        </w:tc>
        <w:tc>
          <w:tcPr>
            <w:tcW w:w="2389" w:type="dxa"/>
            <w:vAlign w:val="center"/>
          </w:tcPr>
          <w:p>
            <w:pPr>
              <w:snapToGrid w:val="0"/>
              <w:spacing w:line="255" w:lineRule="exact"/>
              <w:rPr>
                <w:kern w:val="0"/>
                <w:sz w:val="24"/>
              </w:rPr>
            </w:pPr>
            <w:r>
              <w:rPr>
                <w:kern w:val="0"/>
                <w:sz w:val="24"/>
              </w:rPr>
              <w:t>杭州湾南翼平原排涝及配套工程</w:t>
            </w:r>
          </w:p>
        </w:tc>
        <w:tc>
          <w:tcPr>
            <w:tcW w:w="1132" w:type="dxa"/>
            <w:vAlign w:val="center"/>
          </w:tcPr>
          <w:p>
            <w:pPr>
              <w:snapToGrid w:val="0"/>
              <w:spacing w:line="255" w:lineRule="exact"/>
              <w:jc w:val="center"/>
              <w:rPr>
                <w:kern w:val="0"/>
                <w:sz w:val="24"/>
              </w:rPr>
            </w:pPr>
            <w:r>
              <w:rPr>
                <w:kern w:val="0"/>
                <w:sz w:val="24"/>
              </w:rPr>
              <w:t>新建</w:t>
            </w:r>
          </w:p>
        </w:tc>
        <w:tc>
          <w:tcPr>
            <w:tcW w:w="4235" w:type="dxa"/>
            <w:vAlign w:val="center"/>
          </w:tcPr>
          <w:p>
            <w:pPr>
              <w:snapToGrid w:val="0"/>
              <w:spacing w:line="255" w:lineRule="exact"/>
              <w:rPr>
                <w:kern w:val="0"/>
                <w:sz w:val="24"/>
              </w:rPr>
            </w:pPr>
            <w:r>
              <w:rPr>
                <w:kern w:val="0"/>
                <w:sz w:val="24"/>
              </w:rPr>
              <w:t>治理河道9.6公里，镜湖新增水域1.1平方公里</w:t>
            </w:r>
          </w:p>
        </w:tc>
        <w:tc>
          <w:tcPr>
            <w:tcW w:w="1105" w:type="dxa"/>
            <w:vAlign w:val="center"/>
          </w:tcPr>
          <w:p>
            <w:pPr>
              <w:snapToGrid w:val="0"/>
              <w:spacing w:line="255" w:lineRule="exact"/>
              <w:jc w:val="center"/>
              <w:rPr>
                <w:kern w:val="0"/>
                <w:sz w:val="24"/>
              </w:rPr>
            </w:pPr>
            <w:r>
              <w:rPr>
                <w:kern w:val="0"/>
                <w:sz w:val="24"/>
              </w:rPr>
              <w:t>市本级</w:t>
            </w:r>
          </w:p>
        </w:tc>
        <w:tc>
          <w:tcPr>
            <w:tcW w:w="1230" w:type="dxa"/>
            <w:vAlign w:val="center"/>
          </w:tcPr>
          <w:p>
            <w:pPr>
              <w:snapToGrid w:val="0"/>
              <w:spacing w:line="255" w:lineRule="exact"/>
              <w:jc w:val="center"/>
              <w:rPr>
                <w:kern w:val="0"/>
                <w:sz w:val="24"/>
              </w:rPr>
            </w:pPr>
            <w:r>
              <w:rPr>
                <w:kern w:val="0"/>
                <w:sz w:val="24"/>
              </w:rPr>
              <w:t>2022-2028</w:t>
            </w:r>
          </w:p>
        </w:tc>
        <w:tc>
          <w:tcPr>
            <w:tcW w:w="991" w:type="dxa"/>
            <w:vAlign w:val="center"/>
          </w:tcPr>
          <w:p>
            <w:pPr>
              <w:snapToGrid w:val="0"/>
              <w:spacing w:line="255" w:lineRule="exact"/>
              <w:jc w:val="center"/>
              <w:rPr>
                <w:kern w:val="0"/>
                <w:sz w:val="24"/>
              </w:rPr>
            </w:pPr>
            <w:r>
              <w:rPr>
                <w:kern w:val="0"/>
                <w:sz w:val="24"/>
              </w:rPr>
              <w:t>509000</w:t>
            </w:r>
          </w:p>
        </w:tc>
        <w:tc>
          <w:tcPr>
            <w:tcW w:w="1414" w:type="dxa"/>
            <w:vAlign w:val="center"/>
          </w:tcPr>
          <w:p>
            <w:pPr>
              <w:snapToGrid w:val="0"/>
              <w:spacing w:line="255" w:lineRule="exact"/>
              <w:jc w:val="center"/>
              <w:rPr>
                <w:kern w:val="0"/>
                <w:sz w:val="24"/>
              </w:rPr>
            </w:pPr>
            <w:r>
              <w:rPr>
                <w:kern w:val="0"/>
                <w:sz w:val="24"/>
              </w:rPr>
              <w:t>200000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45" w:type="dxa"/>
            <w:vAlign w:val="center"/>
          </w:tcPr>
          <w:p>
            <w:pPr>
              <w:snapToGrid w:val="0"/>
              <w:spacing w:line="255" w:lineRule="exact"/>
              <w:jc w:val="center"/>
              <w:rPr>
                <w:kern w:val="0"/>
                <w:sz w:val="24"/>
              </w:rPr>
            </w:pPr>
            <w:r>
              <w:rPr>
                <w:kern w:val="0"/>
                <w:sz w:val="24"/>
              </w:rPr>
              <w:t>5</w:t>
            </w:r>
          </w:p>
        </w:tc>
        <w:tc>
          <w:tcPr>
            <w:tcW w:w="2389" w:type="dxa"/>
            <w:vAlign w:val="center"/>
          </w:tcPr>
          <w:p>
            <w:pPr>
              <w:snapToGrid w:val="0"/>
              <w:spacing w:line="255" w:lineRule="exact"/>
              <w:rPr>
                <w:kern w:val="0"/>
                <w:sz w:val="24"/>
              </w:rPr>
            </w:pPr>
            <w:r>
              <w:rPr>
                <w:kern w:val="0"/>
                <w:sz w:val="24"/>
              </w:rPr>
              <w:t>柯桥区防洪排涝二期工程</w:t>
            </w:r>
          </w:p>
        </w:tc>
        <w:tc>
          <w:tcPr>
            <w:tcW w:w="1132" w:type="dxa"/>
            <w:vAlign w:val="center"/>
          </w:tcPr>
          <w:p>
            <w:pPr>
              <w:snapToGrid w:val="0"/>
              <w:spacing w:line="255" w:lineRule="exact"/>
              <w:jc w:val="center"/>
              <w:rPr>
                <w:kern w:val="0"/>
                <w:sz w:val="24"/>
              </w:rPr>
            </w:pPr>
            <w:r>
              <w:rPr>
                <w:kern w:val="0"/>
                <w:sz w:val="24"/>
              </w:rPr>
              <w:t>新建</w:t>
            </w:r>
          </w:p>
        </w:tc>
        <w:tc>
          <w:tcPr>
            <w:tcW w:w="4235" w:type="dxa"/>
            <w:vAlign w:val="center"/>
          </w:tcPr>
          <w:p>
            <w:pPr>
              <w:snapToGrid w:val="0"/>
              <w:spacing w:line="255" w:lineRule="exact"/>
              <w:rPr>
                <w:kern w:val="0"/>
                <w:sz w:val="24"/>
              </w:rPr>
            </w:pPr>
            <w:r>
              <w:rPr>
                <w:kern w:val="0"/>
                <w:sz w:val="24"/>
              </w:rPr>
              <w:t>对兰亭江、型塘江、夏履江、若耶溪等柯桥区重要行洪排涝河道进行综合治理</w:t>
            </w:r>
          </w:p>
        </w:tc>
        <w:tc>
          <w:tcPr>
            <w:tcW w:w="1105" w:type="dxa"/>
            <w:vAlign w:val="center"/>
          </w:tcPr>
          <w:p>
            <w:pPr>
              <w:snapToGrid w:val="0"/>
              <w:spacing w:line="255" w:lineRule="exact"/>
              <w:jc w:val="center"/>
              <w:rPr>
                <w:kern w:val="0"/>
                <w:sz w:val="24"/>
              </w:rPr>
            </w:pPr>
            <w:r>
              <w:rPr>
                <w:kern w:val="0"/>
                <w:sz w:val="24"/>
              </w:rPr>
              <w:t>柯桥区</w:t>
            </w:r>
          </w:p>
        </w:tc>
        <w:tc>
          <w:tcPr>
            <w:tcW w:w="1230" w:type="dxa"/>
            <w:vAlign w:val="center"/>
          </w:tcPr>
          <w:p>
            <w:pPr>
              <w:snapToGrid w:val="0"/>
              <w:spacing w:line="255" w:lineRule="exact"/>
              <w:jc w:val="center"/>
              <w:rPr>
                <w:kern w:val="0"/>
                <w:sz w:val="24"/>
              </w:rPr>
            </w:pPr>
            <w:r>
              <w:rPr>
                <w:kern w:val="0"/>
                <w:sz w:val="24"/>
              </w:rPr>
              <w:t>2021-2025</w:t>
            </w:r>
          </w:p>
        </w:tc>
        <w:tc>
          <w:tcPr>
            <w:tcW w:w="991" w:type="dxa"/>
            <w:vAlign w:val="center"/>
          </w:tcPr>
          <w:p>
            <w:pPr>
              <w:snapToGrid w:val="0"/>
              <w:spacing w:line="255" w:lineRule="exact"/>
              <w:jc w:val="center"/>
              <w:rPr>
                <w:kern w:val="0"/>
                <w:sz w:val="24"/>
              </w:rPr>
            </w:pPr>
            <w:r>
              <w:rPr>
                <w:kern w:val="0"/>
                <w:sz w:val="24"/>
              </w:rPr>
              <w:t>188000</w:t>
            </w:r>
          </w:p>
        </w:tc>
        <w:tc>
          <w:tcPr>
            <w:tcW w:w="1414" w:type="dxa"/>
            <w:vAlign w:val="center"/>
          </w:tcPr>
          <w:p>
            <w:pPr>
              <w:snapToGrid w:val="0"/>
              <w:spacing w:line="255" w:lineRule="exact"/>
              <w:jc w:val="center"/>
              <w:rPr>
                <w:kern w:val="0"/>
                <w:sz w:val="24"/>
              </w:rPr>
            </w:pPr>
            <w:r>
              <w:rPr>
                <w:kern w:val="0"/>
                <w:sz w:val="24"/>
              </w:rPr>
              <w:t>188000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45" w:type="dxa"/>
            <w:vAlign w:val="center"/>
          </w:tcPr>
          <w:p>
            <w:pPr>
              <w:snapToGrid w:val="0"/>
              <w:spacing w:line="255" w:lineRule="exact"/>
              <w:jc w:val="center"/>
              <w:rPr>
                <w:kern w:val="0"/>
                <w:sz w:val="24"/>
              </w:rPr>
            </w:pPr>
            <w:r>
              <w:rPr>
                <w:kern w:val="0"/>
                <w:sz w:val="24"/>
              </w:rPr>
              <w:t>6</w:t>
            </w:r>
          </w:p>
        </w:tc>
        <w:tc>
          <w:tcPr>
            <w:tcW w:w="2389" w:type="dxa"/>
            <w:vAlign w:val="center"/>
          </w:tcPr>
          <w:p>
            <w:pPr>
              <w:snapToGrid w:val="0"/>
              <w:spacing w:line="255" w:lineRule="exact"/>
              <w:rPr>
                <w:kern w:val="0"/>
                <w:sz w:val="24"/>
              </w:rPr>
            </w:pPr>
            <w:r>
              <w:rPr>
                <w:kern w:val="0"/>
                <w:sz w:val="24"/>
              </w:rPr>
              <w:t>新三江闸排涝配套河道拓浚工程（柯桥片）</w:t>
            </w:r>
          </w:p>
        </w:tc>
        <w:tc>
          <w:tcPr>
            <w:tcW w:w="1132" w:type="dxa"/>
            <w:vAlign w:val="center"/>
          </w:tcPr>
          <w:p>
            <w:pPr>
              <w:snapToGrid w:val="0"/>
              <w:spacing w:line="255" w:lineRule="exact"/>
              <w:jc w:val="center"/>
              <w:rPr>
                <w:kern w:val="0"/>
                <w:sz w:val="24"/>
              </w:rPr>
            </w:pPr>
            <w:r>
              <w:rPr>
                <w:kern w:val="0"/>
                <w:sz w:val="24"/>
              </w:rPr>
              <w:t>新建</w:t>
            </w:r>
          </w:p>
        </w:tc>
        <w:tc>
          <w:tcPr>
            <w:tcW w:w="4235" w:type="dxa"/>
            <w:vAlign w:val="center"/>
          </w:tcPr>
          <w:p>
            <w:pPr>
              <w:snapToGrid w:val="0"/>
              <w:spacing w:line="255" w:lineRule="exact"/>
              <w:rPr>
                <w:kern w:val="0"/>
                <w:sz w:val="24"/>
              </w:rPr>
            </w:pPr>
            <w:r>
              <w:rPr>
                <w:kern w:val="0"/>
                <w:sz w:val="24"/>
              </w:rPr>
              <w:t>对柯桥区新三江闸排涝配套河道进行拓浚整治，河道治理长度约30公里</w:t>
            </w:r>
          </w:p>
        </w:tc>
        <w:tc>
          <w:tcPr>
            <w:tcW w:w="1105" w:type="dxa"/>
            <w:vAlign w:val="center"/>
          </w:tcPr>
          <w:p>
            <w:pPr>
              <w:snapToGrid w:val="0"/>
              <w:spacing w:line="255" w:lineRule="exact"/>
              <w:jc w:val="center"/>
              <w:rPr>
                <w:kern w:val="0"/>
                <w:sz w:val="24"/>
              </w:rPr>
            </w:pPr>
            <w:r>
              <w:rPr>
                <w:kern w:val="0"/>
                <w:sz w:val="24"/>
              </w:rPr>
              <w:t>柯桥区</w:t>
            </w:r>
          </w:p>
        </w:tc>
        <w:tc>
          <w:tcPr>
            <w:tcW w:w="1230" w:type="dxa"/>
            <w:vAlign w:val="center"/>
          </w:tcPr>
          <w:p>
            <w:pPr>
              <w:snapToGrid w:val="0"/>
              <w:spacing w:line="255" w:lineRule="exact"/>
              <w:jc w:val="center"/>
              <w:rPr>
                <w:kern w:val="0"/>
                <w:sz w:val="24"/>
              </w:rPr>
            </w:pPr>
            <w:r>
              <w:rPr>
                <w:kern w:val="0"/>
                <w:sz w:val="24"/>
              </w:rPr>
              <w:t>2023-2028</w:t>
            </w:r>
          </w:p>
        </w:tc>
        <w:tc>
          <w:tcPr>
            <w:tcW w:w="991" w:type="dxa"/>
            <w:vAlign w:val="center"/>
          </w:tcPr>
          <w:p>
            <w:pPr>
              <w:snapToGrid w:val="0"/>
              <w:spacing w:line="255" w:lineRule="exact"/>
              <w:jc w:val="center"/>
              <w:rPr>
                <w:kern w:val="0"/>
                <w:sz w:val="24"/>
              </w:rPr>
            </w:pPr>
            <w:r>
              <w:rPr>
                <w:kern w:val="0"/>
                <w:sz w:val="24"/>
              </w:rPr>
              <w:t>260000</w:t>
            </w:r>
          </w:p>
        </w:tc>
        <w:tc>
          <w:tcPr>
            <w:tcW w:w="1414" w:type="dxa"/>
            <w:vAlign w:val="center"/>
          </w:tcPr>
          <w:p>
            <w:pPr>
              <w:snapToGrid w:val="0"/>
              <w:spacing w:line="255" w:lineRule="exact"/>
              <w:jc w:val="center"/>
              <w:rPr>
                <w:kern w:val="0"/>
                <w:sz w:val="24"/>
              </w:rPr>
            </w:pPr>
            <w:r>
              <w:rPr>
                <w:kern w:val="0"/>
                <w:sz w:val="24"/>
              </w:rPr>
              <w:t>100000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45" w:type="dxa"/>
            <w:vAlign w:val="center"/>
          </w:tcPr>
          <w:p>
            <w:pPr>
              <w:snapToGrid w:val="0"/>
              <w:spacing w:line="255" w:lineRule="exact"/>
              <w:jc w:val="center"/>
              <w:rPr>
                <w:kern w:val="0"/>
                <w:sz w:val="24"/>
              </w:rPr>
            </w:pPr>
            <w:r>
              <w:rPr>
                <w:kern w:val="0"/>
                <w:sz w:val="24"/>
              </w:rPr>
              <w:t>7</w:t>
            </w:r>
          </w:p>
        </w:tc>
        <w:tc>
          <w:tcPr>
            <w:tcW w:w="2389" w:type="dxa"/>
            <w:vAlign w:val="center"/>
          </w:tcPr>
          <w:p>
            <w:pPr>
              <w:snapToGrid w:val="0"/>
              <w:spacing w:line="255" w:lineRule="exact"/>
              <w:rPr>
                <w:kern w:val="0"/>
                <w:sz w:val="24"/>
              </w:rPr>
            </w:pPr>
            <w:r>
              <w:rPr>
                <w:kern w:val="0"/>
                <w:sz w:val="24"/>
              </w:rPr>
              <w:t>越城区排水工程</w:t>
            </w:r>
          </w:p>
        </w:tc>
        <w:tc>
          <w:tcPr>
            <w:tcW w:w="1132" w:type="dxa"/>
            <w:vAlign w:val="center"/>
          </w:tcPr>
          <w:p>
            <w:pPr>
              <w:snapToGrid w:val="0"/>
              <w:spacing w:line="255" w:lineRule="exact"/>
              <w:jc w:val="center"/>
              <w:rPr>
                <w:kern w:val="0"/>
                <w:sz w:val="24"/>
              </w:rPr>
            </w:pPr>
            <w:r>
              <w:rPr>
                <w:kern w:val="0"/>
                <w:sz w:val="24"/>
              </w:rPr>
              <w:t>新改建</w:t>
            </w:r>
          </w:p>
        </w:tc>
        <w:tc>
          <w:tcPr>
            <w:tcW w:w="4235" w:type="dxa"/>
            <w:vAlign w:val="center"/>
          </w:tcPr>
          <w:p>
            <w:pPr>
              <w:snapToGrid w:val="0"/>
              <w:spacing w:line="255" w:lineRule="exact"/>
              <w:rPr>
                <w:spacing w:val="-4"/>
                <w:kern w:val="0"/>
                <w:sz w:val="24"/>
              </w:rPr>
            </w:pPr>
            <w:r>
              <w:rPr>
                <w:spacing w:val="-4"/>
                <w:kern w:val="0"/>
                <w:sz w:val="24"/>
              </w:rPr>
              <w:t>越兴路1#9万吨/天、2#泵站6万吨/天，东浦4#泵站2.5万吨/天，则水1#0.3万吨/天、3#泵站0.8万吨/天、4#泵站1万吨/天，镜湖泵站1.5万吨/天，镜湖临时泵站1万吨/天，生态3#泵站改造3.7万吨/天，6#泵站2.5万吨/天，7#泵站1.5万吨/天，3#泵站1.5万吨/天，2#泵站1.5万吨/天，越兴路1#泵站出水管DN1000钢管5公里，东浦4#泵站出水管DN600钢管4.8公里，排污第三通道北延DN1400钢管8.3公里，二环北路东延排水工程DN600—DN1000钢管10.5公里，生态3#泵站出水管DN800钢管5.5公里，滨海新区污水管道球墨管、钢管50.0公里。</w:t>
            </w:r>
          </w:p>
        </w:tc>
        <w:tc>
          <w:tcPr>
            <w:tcW w:w="1105" w:type="dxa"/>
            <w:vAlign w:val="center"/>
          </w:tcPr>
          <w:p>
            <w:pPr>
              <w:snapToGrid w:val="0"/>
              <w:spacing w:line="255" w:lineRule="exact"/>
              <w:jc w:val="center"/>
              <w:rPr>
                <w:kern w:val="0"/>
                <w:sz w:val="24"/>
              </w:rPr>
            </w:pPr>
            <w:r>
              <w:rPr>
                <w:kern w:val="0"/>
                <w:sz w:val="24"/>
              </w:rPr>
              <w:t>越城区</w:t>
            </w:r>
          </w:p>
        </w:tc>
        <w:tc>
          <w:tcPr>
            <w:tcW w:w="1230" w:type="dxa"/>
            <w:vAlign w:val="center"/>
          </w:tcPr>
          <w:p>
            <w:pPr>
              <w:snapToGrid w:val="0"/>
              <w:spacing w:line="255" w:lineRule="exact"/>
              <w:jc w:val="center"/>
              <w:rPr>
                <w:kern w:val="0"/>
                <w:sz w:val="24"/>
              </w:rPr>
            </w:pPr>
            <w:r>
              <w:rPr>
                <w:kern w:val="0"/>
                <w:sz w:val="24"/>
              </w:rPr>
              <w:t>2021-2025</w:t>
            </w:r>
          </w:p>
        </w:tc>
        <w:tc>
          <w:tcPr>
            <w:tcW w:w="991" w:type="dxa"/>
            <w:vAlign w:val="center"/>
          </w:tcPr>
          <w:p>
            <w:pPr>
              <w:snapToGrid w:val="0"/>
              <w:spacing w:line="255" w:lineRule="exact"/>
              <w:jc w:val="center"/>
              <w:rPr>
                <w:kern w:val="0"/>
                <w:sz w:val="24"/>
              </w:rPr>
            </w:pPr>
            <w:r>
              <w:rPr>
                <w:kern w:val="0"/>
                <w:sz w:val="24"/>
              </w:rPr>
              <w:t>73600</w:t>
            </w:r>
          </w:p>
        </w:tc>
        <w:tc>
          <w:tcPr>
            <w:tcW w:w="1414" w:type="dxa"/>
            <w:vAlign w:val="center"/>
          </w:tcPr>
          <w:p>
            <w:pPr>
              <w:snapToGrid w:val="0"/>
              <w:spacing w:line="255" w:lineRule="exact"/>
              <w:jc w:val="center"/>
              <w:rPr>
                <w:kern w:val="0"/>
                <w:sz w:val="24"/>
              </w:rPr>
            </w:pPr>
            <w:r>
              <w:rPr>
                <w:kern w:val="0"/>
                <w:sz w:val="24"/>
              </w:rPr>
              <w:t>73600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869" w:hRule="atLeast"/>
          <w:jc w:val="center"/>
        </w:trPr>
        <w:tc>
          <w:tcPr>
            <w:tcW w:w="545" w:type="dxa"/>
            <w:vAlign w:val="center"/>
          </w:tcPr>
          <w:p>
            <w:pPr>
              <w:snapToGrid w:val="0"/>
              <w:jc w:val="center"/>
              <w:rPr>
                <w:kern w:val="0"/>
                <w:sz w:val="24"/>
              </w:rPr>
            </w:pPr>
            <w:r>
              <w:rPr>
                <w:kern w:val="0"/>
                <w:sz w:val="24"/>
              </w:rPr>
              <w:t>8</w:t>
            </w:r>
          </w:p>
        </w:tc>
        <w:tc>
          <w:tcPr>
            <w:tcW w:w="2389" w:type="dxa"/>
            <w:vAlign w:val="center"/>
          </w:tcPr>
          <w:p>
            <w:pPr>
              <w:snapToGrid w:val="0"/>
              <w:rPr>
                <w:kern w:val="0"/>
                <w:sz w:val="24"/>
              </w:rPr>
            </w:pPr>
            <w:r>
              <w:rPr>
                <w:kern w:val="0"/>
                <w:sz w:val="24"/>
              </w:rPr>
              <w:t>上虞区排水工程</w:t>
            </w:r>
          </w:p>
        </w:tc>
        <w:tc>
          <w:tcPr>
            <w:tcW w:w="1132" w:type="dxa"/>
            <w:vAlign w:val="center"/>
          </w:tcPr>
          <w:p>
            <w:pPr>
              <w:snapToGrid w:val="0"/>
              <w:jc w:val="center"/>
              <w:rPr>
                <w:kern w:val="0"/>
                <w:sz w:val="24"/>
              </w:rPr>
            </w:pPr>
            <w:r>
              <w:rPr>
                <w:kern w:val="0"/>
                <w:sz w:val="24"/>
              </w:rPr>
              <w:t>新改建</w:t>
            </w:r>
          </w:p>
        </w:tc>
        <w:tc>
          <w:tcPr>
            <w:tcW w:w="4235" w:type="dxa"/>
            <w:vAlign w:val="center"/>
          </w:tcPr>
          <w:p>
            <w:pPr>
              <w:snapToGrid w:val="0"/>
              <w:rPr>
                <w:kern w:val="0"/>
                <w:sz w:val="24"/>
              </w:rPr>
            </w:pPr>
            <w:r>
              <w:rPr>
                <w:kern w:val="0"/>
                <w:sz w:val="24"/>
              </w:rPr>
              <w:t>东线通道一、二期工程（谢塘泵站出水管复线），梁湖中心泵站，南线通道四期，开发区污水系统提升，恒利泵站出水管道改造，三环污水重力管负荷分流，道墟中心泵站及管线安全性提升，园区1#泵站扩建、庆详路、越秀中路、通江路、花园路、虞兴路、锦华路、德济路、文景路、舜杰路、腾飞路、聚英路、江西路、江东路、夏盖山路、舜江东路、凤山路、半山路、假山路、江扬南路、保驾山路、凤鸣路、青春路等雨水管道改造工程。</w:t>
            </w:r>
          </w:p>
        </w:tc>
        <w:tc>
          <w:tcPr>
            <w:tcW w:w="1105" w:type="dxa"/>
            <w:vAlign w:val="center"/>
          </w:tcPr>
          <w:p>
            <w:pPr>
              <w:snapToGrid w:val="0"/>
              <w:jc w:val="center"/>
              <w:rPr>
                <w:kern w:val="0"/>
                <w:sz w:val="24"/>
              </w:rPr>
            </w:pPr>
            <w:r>
              <w:rPr>
                <w:kern w:val="0"/>
                <w:sz w:val="24"/>
              </w:rPr>
              <w:t>上虞区</w:t>
            </w:r>
          </w:p>
        </w:tc>
        <w:tc>
          <w:tcPr>
            <w:tcW w:w="1230" w:type="dxa"/>
            <w:vAlign w:val="center"/>
          </w:tcPr>
          <w:p>
            <w:pPr>
              <w:snapToGrid w:val="0"/>
              <w:jc w:val="center"/>
              <w:rPr>
                <w:kern w:val="0"/>
                <w:sz w:val="24"/>
              </w:rPr>
            </w:pPr>
            <w:r>
              <w:rPr>
                <w:kern w:val="0"/>
                <w:sz w:val="24"/>
              </w:rPr>
              <w:t>2021-2025</w:t>
            </w:r>
          </w:p>
        </w:tc>
        <w:tc>
          <w:tcPr>
            <w:tcW w:w="991" w:type="dxa"/>
            <w:vAlign w:val="center"/>
          </w:tcPr>
          <w:p>
            <w:pPr>
              <w:snapToGrid w:val="0"/>
              <w:jc w:val="center"/>
              <w:rPr>
                <w:kern w:val="0"/>
                <w:sz w:val="24"/>
              </w:rPr>
            </w:pPr>
            <w:r>
              <w:rPr>
                <w:kern w:val="0"/>
                <w:sz w:val="24"/>
              </w:rPr>
              <w:t>87530</w:t>
            </w:r>
          </w:p>
        </w:tc>
        <w:tc>
          <w:tcPr>
            <w:tcW w:w="1414" w:type="dxa"/>
            <w:vAlign w:val="center"/>
          </w:tcPr>
          <w:p>
            <w:pPr>
              <w:snapToGrid w:val="0"/>
              <w:jc w:val="center"/>
              <w:rPr>
                <w:kern w:val="0"/>
                <w:sz w:val="24"/>
              </w:rPr>
            </w:pPr>
            <w:r>
              <w:rPr>
                <w:kern w:val="0"/>
                <w:sz w:val="24"/>
              </w:rPr>
              <w:t>87530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967" w:hRule="atLeast"/>
          <w:jc w:val="center"/>
        </w:trPr>
        <w:tc>
          <w:tcPr>
            <w:tcW w:w="545" w:type="dxa"/>
            <w:vAlign w:val="center"/>
          </w:tcPr>
          <w:p>
            <w:pPr>
              <w:snapToGrid w:val="0"/>
              <w:jc w:val="center"/>
              <w:rPr>
                <w:kern w:val="0"/>
                <w:sz w:val="24"/>
              </w:rPr>
            </w:pPr>
            <w:r>
              <w:rPr>
                <w:kern w:val="0"/>
                <w:sz w:val="24"/>
              </w:rPr>
              <w:t>9</w:t>
            </w:r>
          </w:p>
        </w:tc>
        <w:tc>
          <w:tcPr>
            <w:tcW w:w="2389" w:type="dxa"/>
            <w:vAlign w:val="center"/>
          </w:tcPr>
          <w:p>
            <w:pPr>
              <w:snapToGrid w:val="0"/>
              <w:rPr>
                <w:kern w:val="0"/>
                <w:sz w:val="24"/>
              </w:rPr>
            </w:pPr>
            <w:r>
              <w:rPr>
                <w:kern w:val="0"/>
                <w:sz w:val="24"/>
              </w:rPr>
              <w:t>诸暨市排水工程</w:t>
            </w:r>
          </w:p>
        </w:tc>
        <w:tc>
          <w:tcPr>
            <w:tcW w:w="1132" w:type="dxa"/>
            <w:vAlign w:val="center"/>
          </w:tcPr>
          <w:p>
            <w:pPr>
              <w:snapToGrid w:val="0"/>
              <w:jc w:val="center"/>
              <w:rPr>
                <w:kern w:val="0"/>
                <w:sz w:val="24"/>
              </w:rPr>
            </w:pPr>
            <w:r>
              <w:rPr>
                <w:kern w:val="0"/>
                <w:sz w:val="24"/>
              </w:rPr>
              <w:t>新改建</w:t>
            </w:r>
          </w:p>
        </w:tc>
        <w:tc>
          <w:tcPr>
            <w:tcW w:w="4235" w:type="dxa"/>
            <w:vAlign w:val="center"/>
          </w:tcPr>
          <w:p>
            <w:pPr>
              <w:snapToGrid w:val="0"/>
              <w:rPr>
                <w:kern w:val="0"/>
                <w:sz w:val="24"/>
              </w:rPr>
            </w:pPr>
            <w:r>
              <w:rPr>
                <w:kern w:val="0"/>
                <w:sz w:val="24"/>
              </w:rPr>
              <w:t>外环西路泵站7.43万m³/天，城北2#泵站3万m³/天，大侣湖、潭俞、潭头、城西商务区新建电排及配套渠系建设，育英路、暨阳路、昌平路、兴达路、协和路、望云路、朱公路、海越路等道路管道改造</w:t>
            </w:r>
          </w:p>
        </w:tc>
        <w:tc>
          <w:tcPr>
            <w:tcW w:w="1105" w:type="dxa"/>
            <w:vAlign w:val="center"/>
          </w:tcPr>
          <w:p>
            <w:pPr>
              <w:snapToGrid w:val="0"/>
              <w:jc w:val="center"/>
              <w:rPr>
                <w:kern w:val="0"/>
                <w:sz w:val="24"/>
              </w:rPr>
            </w:pPr>
            <w:r>
              <w:rPr>
                <w:kern w:val="0"/>
                <w:sz w:val="24"/>
              </w:rPr>
              <w:t>诸暨市</w:t>
            </w:r>
          </w:p>
        </w:tc>
        <w:tc>
          <w:tcPr>
            <w:tcW w:w="1230" w:type="dxa"/>
            <w:vAlign w:val="center"/>
          </w:tcPr>
          <w:p>
            <w:pPr>
              <w:snapToGrid w:val="0"/>
              <w:jc w:val="center"/>
              <w:rPr>
                <w:kern w:val="0"/>
                <w:sz w:val="24"/>
              </w:rPr>
            </w:pPr>
            <w:r>
              <w:rPr>
                <w:kern w:val="0"/>
                <w:sz w:val="24"/>
              </w:rPr>
              <w:t>2021-2025</w:t>
            </w:r>
          </w:p>
        </w:tc>
        <w:tc>
          <w:tcPr>
            <w:tcW w:w="991" w:type="dxa"/>
            <w:vAlign w:val="center"/>
          </w:tcPr>
          <w:p>
            <w:pPr>
              <w:snapToGrid w:val="0"/>
              <w:jc w:val="center"/>
              <w:rPr>
                <w:kern w:val="0"/>
                <w:sz w:val="24"/>
              </w:rPr>
            </w:pPr>
            <w:r>
              <w:rPr>
                <w:kern w:val="0"/>
                <w:sz w:val="24"/>
              </w:rPr>
              <w:t>94660</w:t>
            </w:r>
          </w:p>
        </w:tc>
        <w:tc>
          <w:tcPr>
            <w:tcW w:w="1414" w:type="dxa"/>
            <w:vAlign w:val="center"/>
          </w:tcPr>
          <w:p>
            <w:pPr>
              <w:snapToGrid w:val="0"/>
              <w:jc w:val="center"/>
              <w:rPr>
                <w:kern w:val="0"/>
                <w:sz w:val="24"/>
              </w:rPr>
            </w:pPr>
            <w:r>
              <w:rPr>
                <w:kern w:val="0"/>
                <w:sz w:val="24"/>
              </w:rPr>
              <w:t>94660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2246" w:hRule="atLeast"/>
          <w:jc w:val="center"/>
        </w:trPr>
        <w:tc>
          <w:tcPr>
            <w:tcW w:w="545" w:type="dxa"/>
            <w:vAlign w:val="center"/>
          </w:tcPr>
          <w:p>
            <w:pPr>
              <w:snapToGrid w:val="0"/>
              <w:jc w:val="center"/>
              <w:rPr>
                <w:kern w:val="0"/>
                <w:sz w:val="24"/>
              </w:rPr>
            </w:pPr>
            <w:r>
              <w:rPr>
                <w:kern w:val="0"/>
                <w:sz w:val="24"/>
              </w:rPr>
              <w:t>10</w:t>
            </w:r>
          </w:p>
        </w:tc>
        <w:tc>
          <w:tcPr>
            <w:tcW w:w="2389" w:type="dxa"/>
            <w:vAlign w:val="center"/>
          </w:tcPr>
          <w:p>
            <w:pPr>
              <w:snapToGrid w:val="0"/>
              <w:rPr>
                <w:kern w:val="0"/>
                <w:sz w:val="24"/>
              </w:rPr>
            </w:pPr>
            <w:r>
              <w:rPr>
                <w:kern w:val="0"/>
                <w:sz w:val="24"/>
              </w:rPr>
              <w:t>嵊州市排水工程</w:t>
            </w:r>
          </w:p>
        </w:tc>
        <w:tc>
          <w:tcPr>
            <w:tcW w:w="1132" w:type="dxa"/>
            <w:vAlign w:val="center"/>
          </w:tcPr>
          <w:p>
            <w:pPr>
              <w:snapToGrid w:val="0"/>
              <w:jc w:val="center"/>
              <w:rPr>
                <w:kern w:val="0"/>
                <w:sz w:val="24"/>
              </w:rPr>
            </w:pPr>
            <w:r>
              <w:rPr>
                <w:kern w:val="0"/>
                <w:sz w:val="24"/>
              </w:rPr>
              <w:t>新改建</w:t>
            </w:r>
          </w:p>
        </w:tc>
        <w:tc>
          <w:tcPr>
            <w:tcW w:w="4235" w:type="dxa"/>
            <w:vAlign w:val="center"/>
          </w:tcPr>
          <w:p>
            <w:pPr>
              <w:snapToGrid w:val="0"/>
              <w:rPr>
                <w:kern w:val="0"/>
                <w:sz w:val="24"/>
              </w:rPr>
            </w:pPr>
            <w:r>
              <w:rPr>
                <w:kern w:val="0"/>
                <w:sz w:val="24"/>
              </w:rPr>
              <w:t>嵊州市城乡供排水一体化工程（二期），新建污水项目：长乐镇污水厂（二期）（0.8万吨/日）、甘霖镇污水厂（二期）（1.4万吨/日）、崇仁镇污水厂（二期）（0.8万吨/日）及敷设DN300—DN1000污水管网约5.1千米；新建数字中心一处。</w:t>
            </w:r>
          </w:p>
        </w:tc>
        <w:tc>
          <w:tcPr>
            <w:tcW w:w="1105" w:type="dxa"/>
            <w:vAlign w:val="center"/>
          </w:tcPr>
          <w:p>
            <w:pPr>
              <w:snapToGrid w:val="0"/>
              <w:jc w:val="center"/>
              <w:rPr>
                <w:kern w:val="0"/>
                <w:sz w:val="24"/>
              </w:rPr>
            </w:pPr>
            <w:r>
              <w:rPr>
                <w:kern w:val="0"/>
                <w:sz w:val="24"/>
              </w:rPr>
              <w:t>嵊州市</w:t>
            </w:r>
          </w:p>
        </w:tc>
        <w:tc>
          <w:tcPr>
            <w:tcW w:w="1230" w:type="dxa"/>
            <w:vAlign w:val="center"/>
          </w:tcPr>
          <w:p>
            <w:pPr>
              <w:snapToGrid w:val="0"/>
              <w:jc w:val="center"/>
              <w:rPr>
                <w:kern w:val="0"/>
                <w:sz w:val="24"/>
              </w:rPr>
            </w:pPr>
            <w:r>
              <w:rPr>
                <w:kern w:val="0"/>
                <w:sz w:val="24"/>
              </w:rPr>
              <w:t>2021-2025</w:t>
            </w:r>
          </w:p>
        </w:tc>
        <w:tc>
          <w:tcPr>
            <w:tcW w:w="991" w:type="dxa"/>
            <w:vAlign w:val="center"/>
          </w:tcPr>
          <w:p>
            <w:pPr>
              <w:snapToGrid w:val="0"/>
              <w:jc w:val="center"/>
              <w:rPr>
                <w:kern w:val="0"/>
                <w:sz w:val="24"/>
              </w:rPr>
            </w:pPr>
            <w:r>
              <w:rPr>
                <w:sz w:val="24"/>
              </w:rPr>
              <w:t>20000</w:t>
            </w:r>
          </w:p>
        </w:tc>
        <w:tc>
          <w:tcPr>
            <w:tcW w:w="1414" w:type="dxa"/>
            <w:vAlign w:val="center"/>
          </w:tcPr>
          <w:p>
            <w:pPr>
              <w:snapToGrid w:val="0"/>
              <w:jc w:val="center"/>
              <w:rPr>
                <w:kern w:val="0"/>
                <w:sz w:val="24"/>
              </w:rPr>
            </w:pPr>
            <w:r>
              <w:rPr>
                <w:sz w:val="24"/>
              </w:rPr>
              <w:t>20000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45" w:type="dxa"/>
            <w:vAlign w:val="center"/>
          </w:tcPr>
          <w:p>
            <w:pPr>
              <w:snapToGrid w:val="0"/>
              <w:jc w:val="center"/>
              <w:rPr>
                <w:kern w:val="0"/>
                <w:sz w:val="24"/>
              </w:rPr>
            </w:pPr>
            <w:r>
              <w:rPr>
                <w:kern w:val="0"/>
                <w:sz w:val="24"/>
              </w:rPr>
              <w:t>11</w:t>
            </w:r>
          </w:p>
        </w:tc>
        <w:tc>
          <w:tcPr>
            <w:tcW w:w="2389" w:type="dxa"/>
            <w:vAlign w:val="center"/>
          </w:tcPr>
          <w:p>
            <w:pPr>
              <w:snapToGrid w:val="0"/>
              <w:rPr>
                <w:kern w:val="0"/>
                <w:sz w:val="24"/>
              </w:rPr>
            </w:pPr>
            <w:r>
              <w:rPr>
                <w:kern w:val="0"/>
                <w:sz w:val="24"/>
              </w:rPr>
              <w:t>新昌县排水工程</w:t>
            </w:r>
          </w:p>
        </w:tc>
        <w:tc>
          <w:tcPr>
            <w:tcW w:w="1132" w:type="dxa"/>
            <w:vAlign w:val="center"/>
          </w:tcPr>
          <w:p>
            <w:pPr>
              <w:snapToGrid w:val="0"/>
              <w:jc w:val="center"/>
              <w:rPr>
                <w:kern w:val="0"/>
                <w:sz w:val="24"/>
              </w:rPr>
            </w:pPr>
            <w:r>
              <w:rPr>
                <w:kern w:val="0"/>
                <w:sz w:val="24"/>
              </w:rPr>
              <w:t>新改建</w:t>
            </w:r>
          </w:p>
        </w:tc>
        <w:tc>
          <w:tcPr>
            <w:tcW w:w="4235" w:type="dxa"/>
            <w:vAlign w:val="center"/>
          </w:tcPr>
          <w:p>
            <w:pPr>
              <w:snapToGrid w:val="0"/>
              <w:rPr>
                <w:kern w:val="0"/>
                <w:sz w:val="24"/>
              </w:rPr>
            </w:pPr>
            <w:r>
              <w:rPr>
                <w:kern w:val="0"/>
                <w:sz w:val="24"/>
              </w:rPr>
              <w:t>老104国道（七星大桥至拔茅段）环境提升工程，包括环境提升段长11.5公里，改造人行道、雨污水管网、机非隔离带及节点景观、管线入地等，以及其他雨水管网建设工程。</w:t>
            </w:r>
          </w:p>
        </w:tc>
        <w:tc>
          <w:tcPr>
            <w:tcW w:w="1105" w:type="dxa"/>
            <w:vAlign w:val="center"/>
          </w:tcPr>
          <w:p>
            <w:pPr>
              <w:snapToGrid w:val="0"/>
              <w:jc w:val="center"/>
              <w:rPr>
                <w:kern w:val="0"/>
                <w:sz w:val="24"/>
              </w:rPr>
            </w:pPr>
            <w:r>
              <w:rPr>
                <w:kern w:val="0"/>
                <w:sz w:val="24"/>
              </w:rPr>
              <w:t>新昌县</w:t>
            </w:r>
          </w:p>
        </w:tc>
        <w:tc>
          <w:tcPr>
            <w:tcW w:w="1230" w:type="dxa"/>
            <w:vAlign w:val="center"/>
          </w:tcPr>
          <w:p>
            <w:pPr>
              <w:snapToGrid w:val="0"/>
              <w:jc w:val="center"/>
              <w:rPr>
                <w:kern w:val="0"/>
                <w:sz w:val="24"/>
              </w:rPr>
            </w:pPr>
            <w:r>
              <w:rPr>
                <w:kern w:val="0"/>
                <w:sz w:val="24"/>
              </w:rPr>
              <w:t>2021-2025</w:t>
            </w:r>
          </w:p>
        </w:tc>
        <w:tc>
          <w:tcPr>
            <w:tcW w:w="991" w:type="dxa"/>
            <w:vAlign w:val="center"/>
          </w:tcPr>
          <w:p>
            <w:pPr>
              <w:snapToGrid w:val="0"/>
              <w:jc w:val="center"/>
              <w:rPr>
                <w:kern w:val="0"/>
                <w:sz w:val="24"/>
              </w:rPr>
            </w:pPr>
            <w:r>
              <w:rPr>
                <w:kern w:val="0"/>
                <w:sz w:val="24"/>
              </w:rPr>
              <w:t>52000</w:t>
            </w:r>
          </w:p>
        </w:tc>
        <w:tc>
          <w:tcPr>
            <w:tcW w:w="1414" w:type="dxa"/>
            <w:vAlign w:val="center"/>
          </w:tcPr>
          <w:p>
            <w:pPr>
              <w:snapToGrid w:val="0"/>
              <w:jc w:val="center"/>
              <w:rPr>
                <w:kern w:val="0"/>
                <w:sz w:val="24"/>
              </w:rPr>
            </w:pPr>
            <w:r>
              <w:rPr>
                <w:kern w:val="0"/>
                <w:sz w:val="24"/>
              </w:rPr>
              <w:t>52000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45" w:type="dxa"/>
            <w:vAlign w:val="center"/>
          </w:tcPr>
          <w:p>
            <w:pPr>
              <w:snapToGrid w:val="0"/>
              <w:jc w:val="center"/>
              <w:rPr>
                <w:kern w:val="0"/>
                <w:sz w:val="24"/>
              </w:rPr>
            </w:pPr>
          </w:p>
        </w:tc>
        <w:tc>
          <w:tcPr>
            <w:tcW w:w="2389" w:type="dxa"/>
            <w:vAlign w:val="center"/>
          </w:tcPr>
          <w:p>
            <w:pPr>
              <w:snapToGrid w:val="0"/>
              <w:jc w:val="center"/>
              <w:rPr>
                <w:b/>
                <w:bCs/>
                <w:sz w:val="24"/>
              </w:rPr>
            </w:pPr>
            <w:r>
              <w:rPr>
                <w:b/>
                <w:bCs/>
                <w:sz w:val="24"/>
              </w:rPr>
              <w:t>小  计</w:t>
            </w:r>
          </w:p>
        </w:tc>
        <w:tc>
          <w:tcPr>
            <w:tcW w:w="1132" w:type="dxa"/>
            <w:vAlign w:val="center"/>
          </w:tcPr>
          <w:p>
            <w:pPr>
              <w:snapToGrid w:val="0"/>
              <w:jc w:val="center"/>
              <w:rPr>
                <w:kern w:val="0"/>
                <w:sz w:val="24"/>
              </w:rPr>
            </w:pPr>
          </w:p>
        </w:tc>
        <w:tc>
          <w:tcPr>
            <w:tcW w:w="4235" w:type="dxa"/>
            <w:vAlign w:val="center"/>
          </w:tcPr>
          <w:p>
            <w:pPr>
              <w:snapToGrid w:val="0"/>
              <w:jc w:val="center"/>
              <w:rPr>
                <w:b/>
                <w:kern w:val="0"/>
                <w:sz w:val="24"/>
              </w:rPr>
            </w:pPr>
            <w:r>
              <w:rPr>
                <w:b/>
                <w:kern w:val="0"/>
                <w:sz w:val="24"/>
              </w:rPr>
              <w:t>11</w:t>
            </w:r>
          </w:p>
        </w:tc>
        <w:tc>
          <w:tcPr>
            <w:tcW w:w="1105" w:type="dxa"/>
            <w:vAlign w:val="center"/>
          </w:tcPr>
          <w:p>
            <w:pPr>
              <w:snapToGrid w:val="0"/>
              <w:jc w:val="center"/>
              <w:rPr>
                <w:b/>
                <w:kern w:val="0"/>
                <w:sz w:val="24"/>
              </w:rPr>
            </w:pPr>
          </w:p>
        </w:tc>
        <w:tc>
          <w:tcPr>
            <w:tcW w:w="1230" w:type="dxa"/>
            <w:vAlign w:val="center"/>
          </w:tcPr>
          <w:p>
            <w:pPr>
              <w:snapToGrid w:val="0"/>
              <w:jc w:val="center"/>
              <w:rPr>
                <w:b/>
                <w:kern w:val="0"/>
                <w:sz w:val="24"/>
              </w:rPr>
            </w:pPr>
          </w:p>
        </w:tc>
        <w:tc>
          <w:tcPr>
            <w:tcW w:w="991" w:type="dxa"/>
            <w:vAlign w:val="center"/>
          </w:tcPr>
          <w:p>
            <w:pPr>
              <w:snapToGrid w:val="0"/>
              <w:jc w:val="center"/>
              <w:rPr>
                <w:b/>
                <w:sz w:val="24"/>
              </w:rPr>
            </w:pPr>
            <w:r>
              <w:rPr>
                <w:b/>
                <w:sz w:val="24"/>
              </w:rPr>
              <w:t>1832590</w:t>
            </w:r>
          </w:p>
        </w:tc>
        <w:tc>
          <w:tcPr>
            <w:tcW w:w="1414" w:type="dxa"/>
            <w:vAlign w:val="center"/>
          </w:tcPr>
          <w:p>
            <w:pPr>
              <w:snapToGrid w:val="0"/>
              <w:jc w:val="center"/>
              <w:rPr>
                <w:b/>
                <w:sz w:val="24"/>
              </w:rPr>
            </w:pPr>
            <w:r>
              <w:rPr>
                <w:b/>
                <w:sz w:val="24"/>
              </w:rPr>
              <w:t>1061590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45" w:type="dxa"/>
            <w:vAlign w:val="center"/>
          </w:tcPr>
          <w:p>
            <w:pPr>
              <w:snapToGrid w:val="0"/>
              <w:jc w:val="center"/>
              <w:rPr>
                <w:b/>
                <w:kern w:val="0"/>
                <w:sz w:val="24"/>
              </w:rPr>
            </w:pPr>
          </w:p>
        </w:tc>
        <w:tc>
          <w:tcPr>
            <w:tcW w:w="10091" w:type="dxa"/>
            <w:gridSpan w:val="5"/>
            <w:vAlign w:val="center"/>
          </w:tcPr>
          <w:p>
            <w:pPr>
              <w:snapToGrid w:val="0"/>
              <w:rPr>
                <w:b/>
                <w:kern w:val="0"/>
                <w:sz w:val="24"/>
              </w:rPr>
            </w:pPr>
            <w:r>
              <w:rPr>
                <w:b/>
                <w:kern w:val="0"/>
                <w:sz w:val="24"/>
              </w:rPr>
              <w:t>易涝区域整治工程/（个）</w:t>
            </w:r>
          </w:p>
        </w:tc>
        <w:tc>
          <w:tcPr>
            <w:tcW w:w="991" w:type="dxa"/>
            <w:vAlign w:val="center"/>
          </w:tcPr>
          <w:p>
            <w:pPr>
              <w:snapToGrid w:val="0"/>
              <w:jc w:val="center"/>
              <w:rPr>
                <w:kern w:val="0"/>
                <w:sz w:val="24"/>
              </w:rPr>
            </w:pPr>
          </w:p>
        </w:tc>
        <w:tc>
          <w:tcPr>
            <w:tcW w:w="1414" w:type="dxa"/>
            <w:vAlign w:val="center"/>
          </w:tcPr>
          <w:p>
            <w:pPr>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45" w:type="dxa"/>
            <w:vAlign w:val="center"/>
          </w:tcPr>
          <w:p>
            <w:pPr>
              <w:snapToGrid w:val="0"/>
              <w:jc w:val="center"/>
              <w:rPr>
                <w:kern w:val="0"/>
                <w:sz w:val="24"/>
              </w:rPr>
            </w:pPr>
            <w:r>
              <w:rPr>
                <w:kern w:val="0"/>
                <w:sz w:val="24"/>
              </w:rPr>
              <w:t>1</w:t>
            </w:r>
          </w:p>
        </w:tc>
        <w:tc>
          <w:tcPr>
            <w:tcW w:w="2389" w:type="dxa"/>
            <w:vAlign w:val="center"/>
          </w:tcPr>
          <w:p>
            <w:pPr>
              <w:snapToGrid w:val="0"/>
              <w:rPr>
                <w:spacing w:val="-8"/>
                <w:sz w:val="24"/>
              </w:rPr>
            </w:pPr>
            <w:r>
              <w:rPr>
                <w:spacing w:val="-8"/>
                <w:sz w:val="24"/>
              </w:rPr>
              <w:t>城市易涝区域整治工程</w:t>
            </w:r>
          </w:p>
        </w:tc>
        <w:tc>
          <w:tcPr>
            <w:tcW w:w="1132" w:type="dxa"/>
            <w:vAlign w:val="center"/>
          </w:tcPr>
          <w:p>
            <w:pPr>
              <w:snapToGrid w:val="0"/>
              <w:jc w:val="center"/>
              <w:rPr>
                <w:sz w:val="24"/>
              </w:rPr>
            </w:pPr>
            <w:r>
              <w:rPr>
                <w:sz w:val="24"/>
              </w:rPr>
              <w:t>改建</w:t>
            </w:r>
          </w:p>
        </w:tc>
        <w:tc>
          <w:tcPr>
            <w:tcW w:w="4235" w:type="dxa"/>
            <w:vAlign w:val="center"/>
          </w:tcPr>
          <w:p>
            <w:pPr>
              <w:snapToGrid w:val="0"/>
              <w:rPr>
                <w:sz w:val="24"/>
              </w:rPr>
            </w:pPr>
            <w:r>
              <w:rPr>
                <w:sz w:val="24"/>
              </w:rPr>
              <w:t>整治城市现存易涝区域17处</w:t>
            </w:r>
          </w:p>
        </w:tc>
        <w:tc>
          <w:tcPr>
            <w:tcW w:w="1105" w:type="dxa"/>
            <w:vAlign w:val="center"/>
          </w:tcPr>
          <w:p>
            <w:pPr>
              <w:snapToGrid w:val="0"/>
              <w:jc w:val="center"/>
              <w:rPr>
                <w:kern w:val="0"/>
                <w:sz w:val="24"/>
              </w:rPr>
            </w:pPr>
            <w:r>
              <w:rPr>
                <w:kern w:val="0"/>
                <w:sz w:val="24"/>
              </w:rPr>
              <w:t>各城区</w:t>
            </w:r>
          </w:p>
        </w:tc>
        <w:tc>
          <w:tcPr>
            <w:tcW w:w="1230" w:type="dxa"/>
            <w:vAlign w:val="center"/>
          </w:tcPr>
          <w:p>
            <w:pPr>
              <w:snapToGrid w:val="0"/>
              <w:jc w:val="center"/>
              <w:rPr>
                <w:kern w:val="0"/>
                <w:sz w:val="24"/>
              </w:rPr>
            </w:pPr>
            <w:r>
              <w:rPr>
                <w:kern w:val="0"/>
                <w:sz w:val="24"/>
              </w:rPr>
              <w:t>2021-2025</w:t>
            </w:r>
          </w:p>
        </w:tc>
        <w:tc>
          <w:tcPr>
            <w:tcW w:w="991" w:type="dxa"/>
            <w:vAlign w:val="center"/>
          </w:tcPr>
          <w:p>
            <w:pPr>
              <w:snapToGrid w:val="0"/>
              <w:jc w:val="center"/>
              <w:rPr>
                <w:kern w:val="0"/>
                <w:sz w:val="24"/>
              </w:rPr>
            </w:pPr>
            <w:r>
              <w:rPr>
                <w:kern w:val="0"/>
                <w:sz w:val="24"/>
              </w:rPr>
              <w:t>10000</w:t>
            </w:r>
          </w:p>
        </w:tc>
        <w:tc>
          <w:tcPr>
            <w:tcW w:w="1414" w:type="dxa"/>
            <w:vAlign w:val="center"/>
          </w:tcPr>
          <w:p>
            <w:pPr>
              <w:snapToGrid w:val="0"/>
              <w:jc w:val="center"/>
              <w:rPr>
                <w:kern w:val="0"/>
                <w:sz w:val="24"/>
              </w:rPr>
            </w:pPr>
            <w:r>
              <w:rPr>
                <w:kern w:val="0"/>
                <w:sz w:val="24"/>
              </w:rPr>
              <w:t>10000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45" w:type="dxa"/>
            <w:vAlign w:val="center"/>
          </w:tcPr>
          <w:p>
            <w:pPr>
              <w:snapToGrid w:val="0"/>
              <w:jc w:val="center"/>
              <w:rPr>
                <w:kern w:val="0"/>
                <w:sz w:val="24"/>
              </w:rPr>
            </w:pPr>
          </w:p>
        </w:tc>
        <w:tc>
          <w:tcPr>
            <w:tcW w:w="2389" w:type="dxa"/>
            <w:vAlign w:val="center"/>
          </w:tcPr>
          <w:p>
            <w:pPr>
              <w:snapToGrid w:val="0"/>
              <w:jc w:val="center"/>
              <w:rPr>
                <w:b/>
                <w:bCs/>
                <w:sz w:val="24"/>
              </w:rPr>
            </w:pPr>
            <w:r>
              <w:rPr>
                <w:b/>
                <w:bCs/>
                <w:sz w:val="24"/>
              </w:rPr>
              <w:t>小  计</w:t>
            </w:r>
          </w:p>
        </w:tc>
        <w:tc>
          <w:tcPr>
            <w:tcW w:w="1132" w:type="dxa"/>
            <w:vAlign w:val="center"/>
          </w:tcPr>
          <w:p>
            <w:pPr>
              <w:snapToGrid w:val="0"/>
              <w:jc w:val="center"/>
              <w:rPr>
                <w:sz w:val="24"/>
              </w:rPr>
            </w:pPr>
          </w:p>
        </w:tc>
        <w:tc>
          <w:tcPr>
            <w:tcW w:w="4235" w:type="dxa"/>
            <w:vAlign w:val="center"/>
          </w:tcPr>
          <w:p>
            <w:pPr>
              <w:snapToGrid w:val="0"/>
              <w:jc w:val="center"/>
              <w:rPr>
                <w:b/>
                <w:sz w:val="24"/>
              </w:rPr>
            </w:pPr>
            <w:r>
              <w:rPr>
                <w:b/>
                <w:sz w:val="24"/>
              </w:rPr>
              <w:t>17</w:t>
            </w:r>
          </w:p>
        </w:tc>
        <w:tc>
          <w:tcPr>
            <w:tcW w:w="1105" w:type="dxa"/>
            <w:vAlign w:val="center"/>
          </w:tcPr>
          <w:p>
            <w:pPr>
              <w:snapToGrid w:val="0"/>
              <w:jc w:val="center"/>
              <w:rPr>
                <w:b/>
                <w:kern w:val="0"/>
                <w:sz w:val="24"/>
              </w:rPr>
            </w:pPr>
          </w:p>
        </w:tc>
        <w:tc>
          <w:tcPr>
            <w:tcW w:w="1230" w:type="dxa"/>
            <w:vAlign w:val="center"/>
          </w:tcPr>
          <w:p>
            <w:pPr>
              <w:snapToGrid w:val="0"/>
              <w:jc w:val="center"/>
              <w:rPr>
                <w:b/>
                <w:kern w:val="0"/>
                <w:sz w:val="24"/>
              </w:rPr>
            </w:pPr>
          </w:p>
        </w:tc>
        <w:tc>
          <w:tcPr>
            <w:tcW w:w="991" w:type="dxa"/>
            <w:vAlign w:val="center"/>
          </w:tcPr>
          <w:p>
            <w:pPr>
              <w:snapToGrid w:val="0"/>
              <w:jc w:val="center"/>
              <w:rPr>
                <w:b/>
                <w:kern w:val="0"/>
                <w:sz w:val="24"/>
              </w:rPr>
            </w:pPr>
            <w:r>
              <w:rPr>
                <w:b/>
                <w:kern w:val="0"/>
                <w:sz w:val="24"/>
              </w:rPr>
              <w:t>10000</w:t>
            </w:r>
          </w:p>
        </w:tc>
        <w:tc>
          <w:tcPr>
            <w:tcW w:w="1414" w:type="dxa"/>
            <w:vAlign w:val="center"/>
          </w:tcPr>
          <w:p>
            <w:pPr>
              <w:snapToGrid w:val="0"/>
              <w:jc w:val="center"/>
              <w:rPr>
                <w:b/>
                <w:kern w:val="0"/>
                <w:sz w:val="24"/>
              </w:rPr>
            </w:pPr>
            <w:r>
              <w:rPr>
                <w:b/>
                <w:kern w:val="0"/>
                <w:sz w:val="24"/>
              </w:rPr>
              <w:t>10000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45" w:type="dxa"/>
            <w:vAlign w:val="center"/>
          </w:tcPr>
          <w:p>
            <w:pPr>
              <w:snapToGrid w:val="0"/>
              <w:jc w:val="center"/>
              <w:rPr>
                <w:b/>
                <w:kern w:val="0"/>
                <w:sz w:val="24"/>
              </w:rPr>
            </w:pPr>
          </w:p>
        </w:tc>
        <w:tc>
          <w:tcPr>
            <w:tcW w:w="10091" w:type="dxa"/>
            <w:gridSpan w:val="5"/>
            <w:vAlign w:val="center"/>
          </w:tcPr>
          <w:p>
            <w:pPr>
              <w:snapToGrid w:val="0"/>
              <w:rPr>
                <w:b/>
                <w:sz w:val="24"/>
              </w:rPr>
            </w:pPr>
            <w:r>
              <w:rPr>
                <w:b/>
                <w:sz w:val="24"/>
              </w:rPr>
              <w:t>排水管网畅通工程（排水管网新建改造）/（公里）</w:t>
            </w:r>
          </w:p>
        </w:tc>
        <w:tc>
          <w:tcPr>
            <w:tcW w:w="991" w:type="dxa"/>
            <w:vAlign w:val="center"/>
          </w:tcPr>
          <w:p>
            <w:pPr>
              <w:snapToGrid w:val="0"/>
              <w:jc w:val="center"/>
              <w:rPr>
                <w:kern w:val="0"/>
                <w:sz w:val="24"/>
              </w:rPr>
            </w:pPr>
          </w:p>
        </w:tc>
        <w:tc>
          <w:tcPr>
            <w:tcW w:w="1414" w:type="dxa"/>
            <w:vAlign w:val="center"/>
          </w:tcPr>
          <w:p>
            <w:pPr>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45" w:type="dxa"/>
            <w:vAlign w:val="center"/>
          </w:tcPr>
          <w:p>
            <w:pPr>
              <w:snapToGrid w:val="0"/>
              <w:jc w:val="center"/>
              <w:rPr>
                <w:kern w:val="0"/>
                <w:sz w:val="24"/>
              </w:rPr>
            </w:pPr>
            <w:r>
              <w:rPr>
                <w:kern w:val="0"/>
                <w:sz w:val="24"/>
              </w:rPr>
              <w:t>1</w:t>
            </w:r>
          </w:p>
        </w:tc>
        <w:tc>
          <w:tcPr>
            <w:tcW w:w="2389" w:type="dxa"/>
            <w:vAlign w:val="center"/>
          </w:tcPr>
          <w:p>
            <w:pPr>
              <w:snapToGrid w:val="0"/>
              <w:rPr>
                <w:sz w:val="24"/>
              </w:rPr>
            </w:pPr>
            <w:r>
              <w:rPr>
                <w:spacing w:val="-8"/>
                <w:sz w:val="24"/>
              </w:rPr>
              <w:t>雨水管网新建改造工程</w:t>
            </w:r>
          </w:p>
        </w:tc>
        <w:tc>
          <w:tcPr>
            <w:tcW w:w="1132" w:type="dxa"/>
            <w:vAlign w:val="center"/>
          </w:tcPr>
          <w:p>
            <w:pPr>
              <w:snapToGrid w:val="0"/>
              <w:jc w:val="center"/>
              <w:rPr>
                <w:sz w:val="24"/>
              </w:rPr>
            </w:pPr>
            <w:r>
              <w:rPr>
                <w:sz w:val="24"/>
              </w:rPr>
              <w:t>新建</w:t>
            </w:r>
          </w:p>
        </w:tc>
        <w:tc>
          <w:tcPr>
            <w:tcW w:w="4235" w:type="dxa"/>
            <w:vAlign w:val="center"/>
          </w:tcPr>
          <w:p>
            <w:pPr>
              <w:snapToGrid w:val="0"/>
              <w:rPr>
                <w:sz w:val="24"/>
              </w:rPr>
            </w:pPr>
            <w:r>
              <w:rPr>
                <w:sz w:val="24"/>
              </w:rPr>
              <w:t>随道路建设，开展雨水管网建设和改造530公里</w:t>
            </w:r>
          </w:p>
        </w:tc>
        <w:tc>
          <w:tcPr>
            <w:tcW w:w="1105" w:type="dxa"/>
            <w:vAlign w:val="center"/>
          </w:tcPr>
          <w:p>
            <w:pPr>
              <w:snapToGrid w:val="0"/>
              <w:jc w:val="center"/>
              <w:rPr>
                <w:kern w:val="0"/>
                <w:sz w:val="24"/>
              </w:rPr>
            </w:pPr>
            <w:r>
              <w:rPr>
                <w:kern w:val="0"/>
                <w:sz w:val="24"/>
              </w:rPr>
              <w:t>各城区</w:t>
            </w:r>
          </w:p>
        </w:tc>
        <w:tc>
          <w:tcPr>
            <w:tcW w:w="1230" w:type="dxa"/>
            <w:vAlign w:val="center"/>
          </w:tcPr>
          <w:p>
            <w:pPr>
              <w:snapToGrid w:val="0"/>
              <w:jc w:val="center"/>
              <w:rPr>
                <w:kern w:val="0"/>
                <w:sz w:val="24"/>
              </w:rPr>
            </w:pPr>
            <w:r>
              <w:rPr>
                <w:kern w:val="0"/>
                <w:sz w:val="24"/>
              </w:rPr>
              <w:t>2021-2025</w:t>
            </w:r>
          </w:p>
        </w:tc>
        <w:tc>
          <w:tcPr>
            <w:tcW w:w="991" w:type="dxa"/>
            <w:vAlign w:val="center"/>
          </w:tcPr>
          <w:p>
            <w:pPr>
              <w:snapToGrid w:val="0"/>
              <w:jc w:val="center"/>
              <w:rPr>
                <w:kern w:val="0"/>
                <w:sz w:val="24"/>
              </w:rPr>
            </w:pPr>
            <w:r>
              <w:rPr>
                <w:kern w:val="0"/>
                <w:sz w:val="24"/>
              </w:rPr>
              <w:t>60000</w:t>
            </w:r>
          </w:p>
        </w:tc>
        <w:tc>
          <w:tcPr>
            <w:tcW w:w="1414" w:type="dxa"/>
            <w:vAlign w:val="center"/>
          </w:tcPr>
          <w:p>
            <w:pPr>
              <w:snapToGrid w:val="0"/>
              <w:jc w:val="center"/>
              <w:rPr>
                <w:kern w:val="0"/>
                <w:sz w:val="24"/>
              </w:rPr>
            </w:pPr>
            <w:r>
              <w:rPr>
                <w:kern w:val="0"/>
                <w:sz w:val="24"/>
              </w:rPr>
              <w:t>60000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45" w:type="dxa"/>
            <w:vAlign w:val="center"/>
          </w:tcPr>
          <w:p>
            <w:pPr>
              <w:snapToGrid w:val="0"/>
              <w:jc w:val="center"/>
              <w:rPr>
                <w:kern w:val="0"/>
                <w:sz w:val="24"/>
              </w:rPr>
            </w:pPr>
          </w:p>
        </w:tc>
        <w:tc>
          <w:tcPr>
            <w:tcW w:w="2389" w:type="dxa"/>
            <w:vAlign w:val="center"/>
          </w:tcPr>
          <w:p>
            <w:pPr>
              <w:snapToGrid w:val="0"/>
              <w:jc w:val="center"/>
              <w:rPr>
                <w:b/>
                <w:bCs/>
                <w:sz w:val="24"/>
              </w:rPr>
            </w:pPr>
            <w:r>
              <w:rPr>
                <w:b/>
                <w:bCs/>
                <w:sz w:val="24"/>
              </w:rPr>
              <w:t>小  计</w:t>
            </w:r>
          </w:p>
        </w:tc>
        <w:tc>
          <w:tcPr>
            <w:tcW w:w="1132" w:type="dxa"/>
            <w:vAlign w:val="center"/>
          </w:tcPr>
          <w:p>
            <w:pPr>
              <w:snapToGrid w:val="0"/>
              <w:jc w:val="center"/>
              <w:rPr>
                <w:sz w:val="24"/>
              </w:rPr>
            </w:pPr>
          </w:p>
        </w:tc>
        <w:tc>
          <w:tcPr>
            <w:tcW w:w="4235" w:type="dxa"/>
            <w:vAlign w:val="center"/>
          </w:tcPr>
          <w:p>
            <w:pPr>
              <w:snapToGrid w:val="0"/>
              <w:jc w:val="center"/>
              <w:rPr>
                <w:b/>
                <w:sz w:val="24"/>
              </w:rPr>
            </w:pPr>
            <w:r>
              <w:rPr>
                <w:b/>
                <w:sz w:val="24"/>
              </w:rPr>
              <w:t>530</w:t>
            </w:r>
          </w:p>
        </w:tc>
        <w:tc>
          <w:tcPr>
            <w:tcW w:w="1105" w:type="dxa"/>
            <w:vAlign w:val="center"/>
          </w:tcPr>
          <w:p>
            <w:pPr>
              <w:snapToGrid w:val="0"/>
              <w:jc w:val="center"/>
              <w:rPr>
                <w:b/>
                <w:kern w:val="0"/>
                <w:sz w:val="24"/>
              </w:rPr>
            </w:pPr>
          </w:p>
        </w:tc>
        <w:tc>
          <w:tcPr>
            <w:tcW w:w="1230" w:type="dxa"/>
            <w:vAlign w:val="center"/>
          </w:tcPr>
          <w:p>
            <w:pPr>
              <w:snapToGrid w:val="0"/>
              <w:jc w:val="center"/>
              <w:rPr>
                <w:b/>
                <w:kern w:val="0"/>
                <w:sz w:val="24"/>
              </w:rPr>
            </w:pPr>
          </w:p>
        </w:tc>
        <w:tc>
          <w:tcPr>
            <w:tcW w:w="991" w:type="dxa"/>
            <w:vAlign w:val="center"/>
          </w:tcPr>
          <w:p>
            <w:pPr>
              <w:snapToGrid w:val="0"/>
              <w:jc w:val="center"/>
              <w:rPr>
                <w:b/>
                <w:kern w:val="0"/>
                <w:sz w:val="24"/>
              </w:rPr>
            </w:pPr>
            <w:r>
              <w:rPr>
                <w:b/>
                <w:kern w:val="0"/>
                <w:sz w:val="24"/>
              </w:rPr>
              <w:t>60000</w:t>
            </w:r>
          </w:p>
        </w:tc>
        <w:tc>
          <w:tcPr>
            <w:tcW w:w="1414" w:type="dxa"/>
            <w:vAlign w:val="center"/>
          </w:tcPr>
          <w:p>
            <w:pPr>
              <w:snapToGrid w:val="0"/>
              <w:jc w:val="center"/>
              <w:rPr>
                <w:b/>
                <w:kern w:val="0"/>
                <w:sz w:val="24"/>
              </w:rPr>
            </w:pPr>
            <w:r>
              <w:rPr>
                <w:b/>
                <w:kern w:val="0"/>
                <w:sz w:val="24"/>
              </w:rPr>
              <w:t>60000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45" w:type="dxa"/>
            <w:vAlign w:val="center"/>
          </w:tcPr>
          <w:p>
            <w:pPr>
              <w:snapToGrid w:val="0"/>
              <w:jc w:val="center"/>
              <w:rPr>
                <w:b/>
                <w:kern w:val="0"/>
                <w:sz w:val="24"/>
              </w:rPr>
            </w:pPr>
          </w:p>
        </w:tc>
        <w:tc>
          <w:tcPr>
            <w:tcW w:w="10091" w:type="dxa"/>
            <w:gridSpan w:val="5"/>
            <w:vAlign w:val="center"/>
          </w:tcPr>
          <w:p>
            <w:pPr>
              <w:snapToGrid w:val="0"/>
              <w:rPr>
                <w:b/>
                <w:kern w:val="0"/>
                <w:sz w:val="24"/>
              </w:rPr>
            </w:pPr>
            <w:r>
              <w:rPr>
                <w:b/>
                <w:kern w:val="0"/>
                <w:sz w:val="24"/>
              </w:rPr>
              <w:t>雨水泵站提升工程/（个）</w:t>
            </w:r>
          </w:p>
        </w:tc>
        <w:tc>
          <w:tcPr>
            <w:tcW w:w="991" w:type="dxa"/>
            <w:vAlign w:val="center"/>
          </w:tcPr>
          <w:p>
            <w:pPr>
              <w:snapToGrid w:val="0"/>
              <w:jc w:val="center"/>
              <w:rPr>
                <w:kern w:val="0"/>
                <w:sz w:val="24"/>
              </w:rPr>
            </w:pPr>
          </w:p>
        </w:tc>
        <w:tc>
          <w:tcPr>
            <w:tcW w:w="1414" w:type="dxa"/>
            <w:vAlign w:val="center"/>
          </w:tcPr>
          <w:p>
            <w:pPr>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545" w:type="dxa"/>
            <w:vAlign w:val="center"/>
          </w:tcPr>
          <w:p>
            <w:pPr>
              <w:snapToGrid w:val="0"/>
              <w:jc w:val="center"/>
              <w:rPr>
                <w:kern w:val="0"/>
                <w:sz w:val="24"/>
              </w:rPr>
            </w:pPr>
            <w:r>
              <w:rPr>
                <w:kern w:val="0"/>
                <w:sz w:val="24"/>
              </w:rPr>
              <w:t>1</w:t>
            </w:r>
          </w:p>
        </w:tc>
        <w:tc>
          <w:tcPr>
            <w:tcW w:w="2389" w:type="dxa"/>
            <w:vAlign w:val="center"/>
          </w:tcPr>
          <w:p>
            <w:pPr>
              <w:snapToGrid w:val="0"/>
              <w:rPr>
                <w:kern w:val="0"/>
                <w:sz w:val="24"/>
              </w:rPr>
            </w:pPr>
            <w:r>
              <w:rPr>
                <w:kern w:val="0"/>
                <w:sz w:val="24"/>
              </w:rPr>
              <w:t>雨水泵站抽排能力提升项目</w:t>
            </w:r>
          </w:p>
        </w:tc>
        <w:tc>
          <w:tcPr>
            <w:tcW w:w="1132" w:type="dxa"/>
            <w:vAlign w:val="center"/>
          </w:tcPr>
          <w:p>
            <w:pPr>
              <w:snapToGrid w:val="0"/>
              <w:jc w:val="center"/>
              <w:rPr>
                <w:kern w:val="0"/>
                <w:sz w:val="24"/>
              </w:rPr>
            </w:pPr>
            <w:r>
              <w:rPr>
                <w:kern w:val="0"/>
                <w:sz w:val="24"/>
              </w:rPr>
              <w:t>新建</w:t>
            </w:r>
          </w:p>
        </w:tc>
        <w:tc>
          <w:tcPr>
            <w:tcW w:w="4235" w:type="dxa"/>
            <w:vAlign w:val="center"/>
          </w:tcPr>
          <w:p>
            <w:pPr>
              <w:snapToGrid w:val="0"/>
              <w:rPr>
                <w:kern w:val="0"/>
                <w:sz w:val="24"/>
              </w:rPr>
            </w:pPr>
            <w:r>
              <w:rPr>
                <w:kern w:val="0"/>
                <w:sz w:val="24"/>
              </w:rPr>
              <w:t>全市新增雨水泵站抽排能力0.45万m³/时</w:t>
            </w:r>
          </w:p>
        </w:tc>
        <w:tc>
          <w:tcPr>
            <w:tcW w:w="1105" w:type="dxa"/>
            <w:vAlign w:val="center"/>
          </w:tcPr>
          <w:p>
            <w:pPr>
              <w:snapToGrid w:val="0"/>
              <w:jc w:val="center"/>
              <w:rPr>
                <w:kern w:val="0"/>
                <w:sz w:val="24"/>
              </w:rPr>
            </w:pPr>
            <w:r>
              <w:rPr>
                <w:kern w:val="0"/>
                <w:sz w:val="24"/>
              </w:rPr>
              <w:t>各城区</w:t>
            </w:r>
          </w:p>
        </w:tc>
        <w:tc>
          <w:tcPr>
            <w:tcW w:w="1230" w:type="dxa"/>
            <w:vAlign w:val="center"/>
          </w:tcPr>
          <w:p>
            <w:pPr>
              <w:snapToGrid w:val="0"/>
              <w:jc w:val="center"/>
              <w:rPr>
                <w:kern w:val="0"/>
                <w:sz w:val="24"/>
              </w:rPr>
            </w:pPr>
            <w:r>
              <w:rPr>
                <w:kern w:val="0"/>
                <w:sz w:val="24"/>
              </w:rPr>
              <w:t>2021-2025</w:t>
            </w:r>
          </w:p>
        </w:tc>
        <w:tc>
          <w:tcPr>
            <w:tcW w:w="991" w:type="dxa"/>
            <w:vAlign w:val="center"/>
          </w:tcPr>
          <w:p>
            <w:pPr>
              <w:widowControl/>
              <w:snapToGrid w:val="0"/>
              <w:jc w:val="center"/>
              <w:textAlignment w:val="center"/>
              <w:rPr>
                <w:kern w:val="0"/>
                <w:sz w:val="24"/>
              </w:rPr>
            </w:pPr>
            <w:r>
              <w:rPr>
                <w:kern w:val="0"/>
                <w:sz w:val="24"/>
              </w:rPr>
              <w:t>300</w:t>
            </w:r>
          </w:p>
        </w:tc>
        <w:tc>
          <w:tcPr>
            <w:tcW w:w="1414" w:type="dxa"/>
            <w:vAlign w:val="center"/>
          </w:tcPr>
          <w:p>
            <w:pPr>
              <w:widowControl/>
              <w:snapToGrid w:val="0"/>
              <w:jc w:val="center"/>
              <w:textAlignment w:val="center"/>
              <w:rPr>
                <w:kern w:val="0"/>
                <w:sz w:val="24"/>
              </w:rPr>
            </w:pPr>
            <w:r>
              <w:rPr>
                <w:kern w:val="0"/>
                <w:sz w:val="24"/>
              </w:rPr>
              <w:t>300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545" w:type="dxa"/>
            <w:vAlign w:val="center"/>
          </w:tcPr>
          <w:p>
            <w:pPr>
              <w:snapToGrid w:val="0"/>
              <w:jc w:val="center"/>
              <w:rPr>
                <w:kern w:val="0"/>
                <w:sz w:val="24"/>
              </w:rPr>
            </w:pPr>
          </w:p>
        </w:tc>
        <w:tc>
          <w:tcPr>
            <w:tcW w:w="2389" w:type="dxa"/>
            <w:vAlign w:val="center"/>
          </w:tcPr>
          <w:p>
            <w:pPr>
              <w:snapToGrid w:val="0"/>
              <w:jc w:val="center"/>
              <w:rPr>
                <w:b/>
                <w:bCs/>
                <w:sz w:val="24"/>
              </w:rPr>
            </w:pPr>
            <w:r>
              <w:rPr>
                <w:b/>
                <w:bCs/>
                <w:sz w:val="24"/>
              </w:rPr>
              <w:t>小  计</w:t>
            </w:r>
          </w:p>
        </w:tc>
        <w:tc>
          <w:tcPr>
            <w:tcW w:w="1132" w:type="dxa"/>
            <w:vAlign w:val="center"/>
          </w:tcPr>
          <w:p>
            <w:pPr>
              <w:snapToGrid w:val="0"/>
              <w:jc w:val="center"/>
              <w:rPr>
                <w:kern w:val="0"/>
                <w:sz w:val="24"/>
              </w:rPr>
            </w:pPr>
          </w:p>
        </w:tc>
        <w:tc>
          <w:tcPr>
            <w:tcW w:w="4235" w:type="dxa"/>
            <w:vAlign w:val="center"/>
          </w:tcPr>
          <w:p>
            <w:pPr>
              <w:snapToGrid w:val="0"/>
              <w:jc w:val="center"/>
              <w:rPr>
                <w:b/>
                <w:kern w:val="0"/>
                <w:sz w:val="24"/>
              </w:rPr>
            </w:pPr>
            <w:r>
              <w:rPr>
                <w:b/>
                <w:kern w:val="0"/>
                <w:sz w:val="24"/>
              </w:rPr>
              <w:t>1</w:t>
            </w:r>
          </w:p>
        </w:tc>
        <w:tc>
          <w:tcPr>
            <w:tcW w:w="1105" w:type="dxa"/>
            <w:vAlign w:val="center"/>
          </w:tcPr>
          <w:p>
            <w:pPr>
              <w:snapToGrid w:val="0"/>
              <w:jc w:val="center"/>
              <w:rPr>
                <w:b/>
                <w:kern w:val="0"/>
                <w:sz w:val="24"/>
              </w:rPr>
            </w:pPr>
          </w:p>
        </w:tc>
        <w:tc>
          <w:tcPr>
            <w:tcW w:w="1230" w:type="dxa"/>
            <w:vAlign w:val="center"/>
          </w:tcPr>
          <w:p>
            <w:pPr>
              <w:snapToGrid w:val="0"/>
              <w:jc w:val="center"/>
              <w:rPr>
                <w:b/>
                <w:kern w:val="0"/>
                <w:sz w:val="24"/>
              </w:rPr>
            </w:pPr>
          </w:p>
        </w:tc>
        <w:tc>
          <w:tcPr>
            <w:tcW w:w="991" w:type="dxa"/>
            <w:vAlign w:val="center"/>
          </w:tcPr>
          <w:p>
            <w:pPr>
              <w:widowControl/>
              <w:snapToGrid w:val="0"/>
              <w:jc w:val="center"/>
              <w:textAlignment w:val="center"/>
              <w:rPr>
                <w:b/>
                <w:kern w:val="0"/>
                <w:sz w:val="24"/>
              </w:rPr>
            </w:pPr>
            <w:r>
              <w:rPr>
                <w:b/>
                <w:kern w:val="0"/>
                <w:sz w:val="24"/>
              </w:rPr>
              <w:t>300</w:t>
            </w:r>
          </w:p>
        </w:tc>
        <w:tc>
          <w:tcPr>
            <w:tcW w:w="1414" w:type="dxa"/>
            <w:vAlign w:val="center"/>
          </w:tcPr>
          <w:p>
            <w:pPr>
              <w:widowControl/>
              <w:snapToGrid w:val="0"/>
              <w:jc w:val="center"/>
              <w:textAlignment w:val="center"/>
              <w:rPr>
                <w:b/>
                <w:kern w:val="0"/>
                <w:sz w:val="24"/>
              </w:rPr>
            </w:pPr>
            <w:r>
              <w:rPr>
                <w:b/>
                <w:kern w:val="0"/>
                <w:sz w:val="24"/>
              </w:rPr>
              <w:t>300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545" w:type="dxa"/>
            <w:vAlign w:val="center"/>
          </w:tcPr>
          <w:p>
            <w:pPr>
              <w:snapToGrid w:val="0"/>
              <w:jc w:val="center"/>
              <w:rPr>
                <w:b/>
                <w:kern w:val="0"/>
                <w:sz w:val="24"/>
              </w:rPr>
            </w:pPr>
          </w:p>
        </w:tc>
        <w:tc>
          <w:tcPr>
            <w:tcW w:w="10091" w:type="dxa"/>
            <w:gridSpan w:val="5"/>
            <w:vAlign w:val="center"/>
          </w:tcPr>
          <w:p>
            <w:pPr>
              <w:snapToGrid w:val="0"/>
              <w:rPr>
                <w:b/>
                <w:kern w:val="0"/>
                <w:sz w:val="24"/>
              </w:rPr>
            </w:pPr>
            <w:r>
              <w:rPr>
                <w:b/>
                <w:kern w:val="0"/>
                <w:sz w:val="24"/>
              </w:rPr>
              <w:t>海绵城市示范性工程/（处）</w:t>
            </w:r>
          </w:p>
        </w:tc>
        <w:tc>
          <w:tcPr>
            <w:tcW w:w="991" w:type="dxa"/>
            <w:vAlign w:val="center"/>
          </w:tcPr>
          <w:p>
            <w:pPr>
              <w:snapToGrid w:val="0"/>
              <w:jc w:val="center"/>
              <w:rPr>
                <w:kern w:val="0"/>
                <w:sz w:val="24"/>
              </w:rPr>
            </w:pPr>
          </w:p>
        </w:tc>
        <w:tc>
          <w:tcPr>
            <w:tcW w:w="1414" w:type="dxa"/>
            <w:vAlign w:val="center"/>
          </w:tcPr>
          <w:p>
            <w:pPr>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545" w:type="dxa"/>
            <w:vAlign w:val="center"/>
          </w:tcPr>
          <w:p>
            <w:pPr>
              <w:snapToGrid w:val="0"/>
              <w:jc w:val="center"/>
              <w:rPr>
                <w:kern w:val="0"/>
                <w:sz w:val="24"/>
              </w:rPr>
            </w:pPr>
            <w:r>
              <w:rPr>
                <w:kern w:val="0"/>
                <w:sz w:val="24"/>
              </w:rPr>
              <w:t>1</w:t>
            </w:r>
          </w:p>
        </w:tc>
        <w:tc>
          <w:tcPr>
            <w:tcW w:w="2389" w:type="dxa"/>
            <w:vAlign w:val="center"/>
          </w:tcPr>
          <w:p>
            <w:pPr>
              <w:snapToGrid w:val="0"/>
              <w:rPr>
                <w:kern w:val="0"/>
                <w:sz w:val="24"/>
              </w:rPr>
            </w:pPr>
            <w:r>
              <w:rPr>
                <w:kern w:val="0"/>
                <w:sz w:val="24"/>
              </w:rPr>
              <w:t>海绵城市示范性工程</w:t>
            </w:r>
          </w:p>
        </w:tc>
        <w:tc>
          <w:tcPr>
            <w:tcW w:w="1132" w:type="dxa"/>
            <w:vAlign w:val="center"/>
          </w:tcPr>
          <w:p>
            <w:pPr>
              <w:snapToGrid w:val="0"/>
              <w:jc w:val="center"/>
              <w:rPr>
                <w:kern w:val="0"/>
                <w:sz w:val="24"/>
              </w:rPr>
            </w:pPr>
            <w:r>
              <w:rPr>
                <w:kern w:val="0"/>
                <w:sz w:val="24"/>
              </w:rPr>
              <w:t>新建</w:t>
            </w:r>
          </w:p>
        </w:tc>
        <w:tc>
          <w:tcPr>
            <w:tcW w:w="4235" w:type="dxa"/>
            <w:vAlign w:val="center"/>
          </w:tcPr>
          <w:p>
            <w:pPr>
              <w:snapToGrid w:val="0"/>
              <w:rPr>
                <w:kern w:val="0"/>
                <w:sz w:val="24"/>
              </w:rPr>
            </w:pPr>
            <w:r>
              <w:rPr>
                <w:kern w:val="0"/>
                <w:sz w:val="24"/>
              </w:rPr>
              <w:t>新增海绵城市建设示范项目6处</w:t>
            </w:r>
          </w:p>
        </w:tc>
        <w:tc>
          <w:tcPr>
            <w:tcW w:w="1105" w:type="dxa"/>
            <w:vAlign w:val="center"/>
          </w:tcPr>
          <w:p>
            <w:pPr>
              <w:snapToGrid w:val="0"/>
              <w:jc w:val="center"/>
              <w:rPr>
                <w:sz w:val="24"/>
              </w:rPr>
            </w:pPr>
            <w:r>
              <w:rPr>
                <w:sz w:val="24"/>
              </w:rPr>
              <w:t>各城区</w:t>
            </w:r>
          </w:p>
        </w:tc>
        <w:tc>
          <w:tcPr>
            <w:tcW w:w="1230" w:type="dxa"/>
            <w:vAlign w:val="center"/>
          </w:tcPr>
          <w:p>
            <w:pPr>
              <w:snapToGrid w:val="0"/>
              <w:jc w:val="center"/>
              <w:rPr>
                <w:sz w:val="24"/>
              </w:rPr>
            </w:pPr>
            <w:r>
              <w:rPr>
                <w:sz w:val="24"/>
              </w:rPr>
              <w:t>2021-2025</w:t>
            </w:r>
          </w:p>
        </w:tc>
        <w:tc>
          <w:tcPr>
            <w:tcW w:w="991" w:type="dxa"/>
            <w:vAlign w:val="center"/>
          </w:tcPr>
          <w:p>
            <w:pPr>
              <w:snapToGrid w:val="0"/>
              <w:jc w:val="center"/>
              <w:rPr>
                <w:sz w:val="24"/>
              </w:rPr>
            </w:pPr>
            <w:r>
              <w:rPr>
                <w:sz w:val="24"/>
              </w:rPr>
              <w:t>555570</w:t>
            </w:r>
          </w:p>
        </w:tc>
        <w:tc>
          <w:tcPr>
            <w:tcW w:w="1414" w:type="dxa"/>
            <w:vAlign w:val="center"/>
          </w:tcPr>
          <w:p>
            <w:pPr>
              <w:snapToGrid w:val="0"/>
              <w:jc w:val="center"/>
              <w:rPr>
                <w:sz w:val="24"/>
              </w:rPr>
            </w:pPr>
            <w:r>
              <w:rPr>
                <w:sz w:val="24"/>
              </w:rPr>
              <w:t>555570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545" w:type="dxa"/>
            <w:vAlign w:val="center"/>
          </w:tcPr>
          <w:p>
            <w:pPr>
              <w:snapToGrid w:val="0"/>
              <w:jc w:val="center"/>
              <w:rPr>
                <w:kern w:val="0"/>
                <w:sz w:val="24"/>
              </w:rPr>
            </w:pPr>
          </w:p>
        </w:tc>
        <w:tc>
          <w:tcPr>
            <w:tcW w:w="2389" w:type="dxa"/>
            <w:vAlign w:val="center"/>
          </w:tcPr>
          <w:p>
            <w:pPr>
              <w:snapToGrid w:val="0"/>
              <w:jc w:val="center"/>
              <w:rPr>
                <w:b/>
                <w:bCs/>
                <w:sz w:val="24"/>
              </w:rPr>
            </w:pPr>
            <w:r>
              <w:rPr>
                <w:b/>
                <w:bCs/>
                <w:sz w:val="24"/>
              </w:rPr>
              <w:t>小  计</w:t>
            </w:r>
          </w:p>
        </w:tc>
        <w:tc>
          <w:tcPr>
            <w:tcW w:w="1132" w:type="dxa"/>
            <w:vAlign w:val="center"/>
          </w:tcPr>
          <w:p>
            <w:pPr>
              <w:snapToGrid w:val="0"/>
              <w:jc w:val="center"/>
              <w:rPr>
                <w:kern w:val="0"/>
                <w:sz w:val="24"/>
              </w:rPr>
            </w:pPr>
          </w:p>
        </w:tc>
        <w:tc>
          <w:tcPr>
            <w:tcW w:w="4235" w:type="dxa"/>
            <w:vAlign w:val="center"/>
          </w:tcPr>
          <w:p>
            <w:pPr>
              <w:snapToGrid w:val="0"/>
              <w:jc w:val="center"/>
              <w:rPr>
                <w:b/>
                <w:sz w:val="24"/>
              </w:rPr>
            </w:pPr>
            <w:r>
              <w:rPr>
                <w:b/>
                <w:sz w:val="24"/>
              </w:rPr>
              <w:t>6</w:t>
            </w:r>
          </w:p>
        </w:tc>
        <w:tc>
          <w:tcPr>
            <w:tcW w:w="1105" w:type="dxa"/>
            <w:vAlign w:val="center"/>
          </w:tcPr>
          <w:p>
            <w:pPr>
              <w:snapToGrid w:val="0"/>
              <w:jc w:val="center"/>
              <w:rPr>
                <w:b/>
                <w:sz w:val="24"/>
              </w:rPr>
            </w:pPr>
          </w:p>
        </w:tc>
        <w:tc>
          <w:tcPr>
            <w:tcW w:w="1230" w:type="dxa"/>
            <w:vAlign w:val="center"/>
          </w:tcPr>
          <w:p>
            <w:pPr>
              <w:snapToGrid w:val="0"/>
              <w:jc w:val="center"/>
              <w:rPr>
                <w:b/>
                <w:sz w:val="24"/>
              </w:rPr>
            </w:pPr>
          </w:p>
        </w:tc>
        <w:tc>
          <w:tcPr>
            <w:tcW w:w="991" w:type="dxa"/>
            <w:vAlign w:val="center"/>
          </w:tcPr>
          <w:p>
            <w:pPr>
              <w:snapToGrid w:val="0"/>
              <w:jc w:val="center"/>
              <w:rPr>
                <w:b/>
                <w:sz w:val="24"/>
              </w:rPr>
            </w:pPr>
            <w:r>
              <w:rPr>
                <w:b/>
                <w:sz w:val="24"/>
              </w:rPr>
              <w:t>555570</w:t>
            </w:r>
          </w:p>
        </w:tc>
        <w:tc>
          <w:tcPr>
            <w:tcW w:w="1414" w:type="dxa"/>
            <w:vAlign w:val="center"/>
          </w:tcPr>
          <w:p>
            <w:pPr>
              <w:snapToGrid w:val="0"/>
              <w:jc w:val="center"/>
              <w:rPr>
                <w:b/>
                <w:sz w:val="24"/>
              </w:rPr>
            </w:pPr>
            <w:r>
              <w:rPr>
                <w:b/>
                <w:sz w:val="24"/>
              </w:rPr>
              <w:t>555570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45" w:type="dxa"/>
            <w:vAlign w:val="center"/>
          </w:tcPr>
          <w:p>
            <w:pPr>
              <w:snapToGrid w:val="0"/>
              <w:jc w:val="center"/>
              <w:rPr>
                <w:b/>
                <w:kern w:val="0"/>
                <w:sz w:val="24"/>
              </w:rPr>
            </w:pPr>
          </w:p>
        </w:tc>
        <w:tc>
          <w:tcPr>
            <w:tcW w:w="10091" w:type="dxa"/>
            <w:gridSpan w:val="5"/>
            <w:vAlign w:val="center"/>
          </w:tcPr>
          <w:p>
            <w:pPr>
              <w:snapToGrid w:val="0"/>
              <w:rPr>
                <w:b/>
                <w:kern w:val="0"/>
                <w:sz w:val="24"/>
              </w:rPr>
            </w:pPr>
            <w:r>
              <w:rPr>
                <w:b/>
                <w:kern w:val="0"/>
                <w:sz w:val="24"/>
              </w:rPr>
              <w:t>应急能力提升工程/（m³/时）</w:t>
            </w:r>
          </w:p>
        </w:tc>
        <w:tc>
          <w:tcPr>
            <w:tcW w:w="991" w:type="dxa"/>
            <w:vAlign w:val="center"/>
          </w:tcPr>
          <w:p>
            <w:pPr>
              <w:snapToGrid w:val="0"/>
              <w:jc w:val="center"/>
              <w:rPr>
                <w:kern w:val="0"/>
                <w:sz w:val="24"/>
              </w:rPr>
            </w:pPr>
          </w:p>
        </w:tc>
        <w:tc>
          <w:tcPr>
            <w:tcW w:w="1414" w:type="dxa"/>
            <w:vAlign w:val="center"/>
          </w:tcPr>
          <w:p>
            <w:pPr>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45" w:type="dxa"/>
            <w:vAlign w:val="center"/>
          </w:tcPr>
          <w:p>
            <w:pPr>
              <w:snapToGrid w:val="0"/>
              <w:jc w:val="center"/>
              <w:rPr>
                <w:kern w:val="0"/>
                <w:sz w:val="24"/>
              </w:rPr>
            </w:pPr>
            <w:r>
              <w:rPr>
                <w:kern w:val="0"/>
                <w:sz w:val="24"/>
              </w:rPr>
              <w:t>1</w:t>
            </w:r>
          </w:p>
        </w:tc>
        <w:tc>
          <w:tcPr>
            <w:tcW w:w="2389" w:type="dxa"/>
            <w:vAlign w:val="center"/>
          </w:tcPr>
          <w:p>
            <w:pPr>
              <w:snapToGrid w:val="0"/>
              <w:rPr>
                <w:kern w:val="0"/>
                <w:sz w:val="24"/>
              </w:rPr>
            </w:pPr>
            <w:r>
              <w:rPr>
                <w:sz w:val="24"/>
              </w:rPr>
              <w:t>新增应急水泵</w:t>
            </w:r>
          </w:p>
        </w:tc>
        <w:tc>
          <w:tcPr>
            <w:tcW w:w="1132" w:type="dxa"/>
            <w:vAlign w:val="center"/>
          </w:tcPr>
          <w:p>
            <w:pPr>
              <w:snapToGrid w:val="0"/>
              <w:jc w:val="center"/>
              <w:rPr>
                <w:kern w:val="0"/>
                <w:sz w:val="24"/>
              </w:rPr>
            </w:pPr>
            <w:r>
              <w:rPr>
                <w:sz w:val="24"/>
              </w:rPr>
              <w:t>新建</w:t>
            </w:r>
          </w:p>
        </w:tc>
        <w:tc>
          <w:tcPr>
            <w:tcW w:w="4235" w:type="dxa"/>
            <w:vAlign w:val="center"/>
          </w:tcPr>
          <w:p>
            <w:pPr>
              <w:snapToGrid w:val="0"/>
              <w:rPr>
                <w:kern w:val="0"/>
                <w:sz w:val="24"/>
              </w:rPr>
            </w:pPr>
            <w:r>
              <w:rPr>
                <w:sz w:val="24"/>
              </w:rPr>
              <w:t>增加0.8万m³/时应急设备排水能力</w:t>
            </w:r>
          </w:p>
        </w:tc>
        <w:tc>
          <w:tcPr>
            <w:tcW w:w="1105" w:type="dxa"/>
            <w:vAlign w:val="center"/>
          </w:tcPr>
          <w:p>
            <w:pPr>
              <w:snapToGrid w:val="0"/>
              <w:jc w:val="center"/>
              <w:rPr>
                <w:kern w:val="0"/>
                <w:sz w:val="24"/>
              </w:rPr>
            </w:pPr>
            <w:r>
              <w:rPr>
                <w:sz w:val="24"/>
              </w:rPr>
              <w:t>各城区</w:t>
            </w:r>
          </w:p>
        </w:tc>
        <w:tc>
          <w:tcPr>
            <w:tcW w:w="1230" w:type="dxa"/>
            <w:vAlign w:val="center"/>
          </w:tcPr>
          <w:p>
            <w:pPr>
              <w:snapToGrid w:val="0"/>
              <w:jc w:val="center"/>
              <w:rPr>
                <w:kern w:val="0"/>
                <w:sz w:val="24"/>
              </w:rPr>
            </w:pPr>
            <w:r>
              <w:rPr>
                <w:sz w:val="24"/>
              </w:rPr>
              <w:t>2021-2025</w:t>
            </w:r>
          </w:p>
        </w:tc>
        <w:tc>
          <w:tcPr>
            <w:tcW w:w="991" w:type="dxa"/>
            <w:vAlign w:val="center"/>
          </w:tcPr>
          <w:p>
            <w:pPr>
              <w:snapToGrid w:val="0"/>
              <w:jc w:val="center"/>
              <w:rPr>
                <w:kern w:val="0"/>
                <w:sz w:val="24"/>
              </w:rPr>
            </w:pPr>
            <w:r>
              <w:rPr>
                <w:kern w:val="0"/>
                <w:sz w:val="24"/>
              </w:rPr>
              <w:t>1000</w:t>
            </w:r>
          </w:p>
        </w:tc>
        <w:tc>
          <w:tcPr>
            <w:tcW w:w="1414" w:type="dxa"/>
            <w:vAlign w:val="center"/>
          </w:tcPr>
          <w:p>
            <w:pPr>
              <w:snapToGrid w:val="0"/>
              <w:jc w:val="center"/>
              <w:rPr>
                <w:kern w:val="0"/>
                <w:sz w:val="24"/>
              </w:rPr>
            </w:pPr>
            <w:r>
              <w:rPr>
                <w:kern w:val="0"/>
                <w:sz w:val="24"/>
              </w:rPr>
              <w:t>1000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45" w:type="dxa"/>
            <w:vAlign w:val="center"/>
          </w:tcPr>
          <w:p>
            <w:pPr>
              <w:snapToGrid w:val="0"/>
              <w:jc w:val="center"/>
              <w:rPr>
                <w:kern w:val="0"/>
                <w:sz w:val="24"/>
              </w:rPr>
            </w:pPr>
          </w:p>
        </w:tc>
        <w:tc>
          <w:tcPr>
            <w:tcW w:w="2389" w:type="dxa"/>
            <w:vAlign w:val="center"/>
          </w:tcPr>
          <w:p>
            <w:pPr>
              <w:snapToGrid w:val="0"/>
              <w:jc w:val="center"/>
              <w:rPr>
                <w:b/>
                <w:bCs/>
                <w:sz w:val="24"/>
              </w:rPr>
            </w:pPr>
            <w:r>
              <w:rPr>
                <w:b/>
                <w:bCs/>
                <w:sz w:val="24"/>
              </w:rPr>
              <w:t>小  计</w:t>
            </w:r>
          </w:p>
        </w:tc>
        <w:tc>
          <w:tcPr>
            <w:tcW w:w="1132" w:type="dxa"/>
            <w:vAlign w:val="center"/>
          </w:tcPr>
          <w:p>
            <w:pPr>
              <w:snapToGrid w:val="0"/>
              <w:jc w:val="center"/>
              <w:rPr>
                <w:kern w:val="0"/>
                <w:sz w:val="24"/>
              </w:rPr>
            </w:pPr>
          </w:p>
        </w:tc>
        <w:tc>
          <w:tcPr>
            <w:tcW w:w="4235" w:type="dxa"/>
            <w:vAlign w:val="center"/>
          </w:tcPr>
          <w:p>
            <w:pPr>
              <w:snapToGrid w:val="0"/>
              <w:jc w:val="center"/>
              <w:rPr>
                <w:b/>
                <w:kern w:val="0"/>
                <w:sz w:val="24"/>
              </w:rPr>
            </w:pPr>
            <w:r>
              <w:rPr>
                <w:b/>
                <w:kern w:val="0"/>
                <w:sz w:val="24"/>
              </w:rPr>
              <w:t>8000</w:t>
            </w:r>
          </w:p>
        </w:tc>
        <w:tc>
          <w:tcPr>
            <w:tcW w:w="1105" w:type="dxa"/>
            <w:vAlign w:val="center"/>
          </w:tcPr>
          <w:p>
            <w:pPr>
              <w:snapToGrid w:val="0"/>
              <w:jc w:val="center"/>
              <w:rPr>
                <w:b/>
                <w:kern w:val="0"/>
                <w:sz w:val="24"/>
              </w:rPr>
            </w:pPr>
          </w:p>
        </w:tc>
        <w:tc>
          <w:tcPr>
            <w:tcW w:w="1230" w:type="dxa"/>
            <w:vAlign w:val="center"/>
          </w:tcPr>
          <w:p>
            <w:pPr>
              <w:snapToGrid w:val="0"/>
              <w:jc w:val="center"/>
              <w:rPr>
                <w:b/>
                <w:kern w:val="0"/>
                <w:sz w:val="24"/>
              </w:rPr>
            </w:pPr>
          </w:p>
        </w:tc>
        <w:tc>
          <w:tcPr>
            <w:tcW w:w="991" w:type="dxa"/>
            <w:vAlign w:val="center"/>
          </w:tcPr>
          <w:p>
            <w:pPr>
              <w:snapToGrid w:val="0"/>
              <w:jc w:val="center"/>
              <w:rPr>
                <w:b/>
                <w:kern w:val="0"/>
                <w:sz w:val="24"/>
              </w:rPr>
            </w:pPr>
            <w:r>
              <w:rPr>
                <w:b/>
                <w:kern w:val="0"/>
                <w:sz w:val="24"/>
              </w:rPr>
              <w:t>1000</w:t>
            </w:r>
          </w:p>
        </w:tc>
        <w:tc>
          <w:tcPr>
            <w:tcW w:w="1414" w:type="dxa"/>
            <w:vAlign w:val="center"/>
          </w:tcPr>
          <w:p>
            <w:pPr>
              <w:snapToGrid w:val="0"/>
              <w:jc w:val="center"/>
              <w:rPr>
                <w:b/>
                <w:kern w:val="0"/>
                <w:sz w:val="24"/>
              </w:rPr>
            </w:pPr>
            <w:r>
              <w:rPr>
                <w:b/>
                <w:kern w:val="0"/>
                <w:sz w:val="24"/>
              </w:rPr>
              <w:t>1000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45" w:type="dxa"/>
            <w:vAlign w:val="center"/>
          </w:tcPr>
          <w:p>
            <w:pPr>
              <w:snapToGrid w:val="0"/>
              <w:jc w:val="center"/>
              <w:rPr>
                <w:b/>
                <w:kern w:val="0"/>
                <w:sz w:val="24"/>
              </w:rPr>
            </w:pPr>
          </w:p>
        </w:tc>
        <w:tc>
          <w:tcPr>
            <w:tcW w:w="10091" w:type="dxa"/>
            <w:gridSpan w:val="5"/>
            <w:vAlign w:val="center"/>
          </w:tcPr>
          <w:p>
            <w:pPr>
              <w:snapToGrid w:val="0"/>
              <w:rPr>
                <w:b/>
                <w:kern w:val="0"/>
                <w:sz w:val="24"/>
              </w:rPr>
            </w:pPr>
            <w:r>
              <w:rPr>
                <w:b/>
                <w:kern w:val="0"/>
                <w:sz w:val="24"/>
              </w:rPr>
              <w:t>智慧监测管控工程/（项）</w:t>
            </w:r>
          </w:p>
        </w:tc>
        <w:tc>
          <w:tcPr>
            <w:tcW w:w="991" w:type="dxa"/>
            <w:vAlign w:val="center"/>
          </w:tcPr>
          <w:p>
            <w:pPr>
              <w:snapToGrid w:val="0"/>
              <w:jc w:val="center"/>
              <w:rPr>
                <w:kern w:val="0"/>
                <w:sz w:val="24"/>
              </w:rPr>
            </w:pPr>
          </w:p>
        </w:tc>
        <w:tc>
          <w:tcPr>
            <w:tcW w:w="1414" w:type="dxa"/>
            <w:vAlign w:val="center"/>
          </w:tcPr>
          <w:p>
            <w:pPr>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45" w:type="dxa"/>
            <w:vAlign w:val="center"/>
          </w:tcPr>
          <w:p>
            <w:pPr>
              <w:snapToGrid w:val="0"/>
              <w:jc w:val="center"/>
              <w:rPr>
                <w:kern w:val="0"/>
                <w:sz w:val="24"/>
              </w:rPr>
            </w:pPr>
            <w:r>
              <w:rPr>
                <w:kern w:val="0"/>
                <w:sz w:val="24"/>
              </w:rPr>
              <w:t>1</w:t>
            </w:r>
          </w:p>
        </w:tc>
        <w:tc>
          <w:tcPr>
            <w:tcW w:w="2389" w:type="dxa"/>
            <w:vAlign w:val="center"/>
          </w:tcPr>
          <w:p>
            <w:pPr>
              <w:snapToGrid w:val="0"/>
              <w:rPr>
                <w:kern w:val="0"/>
                <w:sz w:val="24"/>
              </w:rPr>
            </w:pPr>
            <w:r>
              <w:rPr>
                <w:kern w:val="0"/>
                <w:sz w:val="24"/>
              </w:rPr>
              <w:t>新增智慧化项目</w:t>
            </w:r>
          </w:p>
        </w:tc>
        <w:tc>
          <w:tcPr>
            <w:tcW w:w="1132" w:type="dxa"/>
            <w:vAlign w:val="center"/>
          </w:tcPr>
          <w:p>
            <w:pPr>
              <w:snapToGrid w:val="0"/>
              <w:jc w:val="center"/>
              <w:rPr>
                <w:kern w:val="0"/>
                <w:sz w:val="24"/>
              </w:rPr>
            </w:pPr>
            <w:r>
              <w:rPr>
                <w:kern w:val="0"/>
                <w:sz w:val="24"/>
              </w:rPr>
              <w:t>新建</w:t>
            </w:r>
          </w:p>
        </w:tc>
        <w:tc>
          <w:tcPr>
            <w:tcW w:w="4235" w:type="dxa"/>
            <w:vAlign w:val="center"/>
          </w:tcPr>
          <w:p>
            <w:pPr>
              <w:snapToGrid w:val="0"/>
              <w:rPr>
                <w:kern w:val="0"/>
                <w:sz w:val="24"/>
              </w:rPr>
            </w:pPr>
            <w:r>
              <w:rPr>
                <w:sz w:val="24"/>
              </w:rPr>
              <w:t>智慧化管控项目16处，形成风险一张图</w:t>
            </w:r>
          </w:p>
        </w:tc>
        <w:tc>
          <w:tcPr>
            <w:tcW w:w="1105" w:type="dxa"/>
            <w:vAlign w:val="center"/>
          </w:tcPr>
          <w:p>
            <w:pPr>
              <w:snapToGrid w:val="0"/>
              <w:jc w:val="center"/>
              <w:rPr>
                <w:kern w:val="0"/>
                <w:sz w:val="24"/>
              </w:rPr>
            </w:pPr>
            <w:r>
              <w:rPr>
                <w:kern w:val="0"/>
                <w:sz w:val="24"/>
              </w:rPr>
              <w:t>市本级</w:t>
            </w:r>
          </w:p>
        </w:tc>
        <w:tc>
          <w:tcPr>
            <w:tcW w:w="1230" w:type="dxa"/>
            <w:vAlign w:val="center"/>
          </w:tcPr>
          <w:p>
            <w:pPr>
              <w:snapToGrid w:val="0"/>
              <w:jc w:val="center"/>
              <w:rPr>
                <w:kern w:val="0"/>
                <w:sz w:val="24"/>
              </w:rPr>
            </w:pPr>
            <w:r>
              <w:rPr>
                <w:kern w:val="0"/>
                <w:sz w:val="24"/>
              </w:rPr>
              <w:t>2021-2025</w:t>
            </w:r>
          </w:p>
        </w:tc>
        <w:tc>
          <w:tcPr>
            <w:tcW w:w="991" w:type="dxa"/>
            <w:vAlign w:val="center"/>
          </w:tcPr>
          <w:p>
            <w:pPr>
              <w:snapToGrid w:val="0"/>
              <w:jc w:val="center"/>
              <w:rPr>
                <w:kern w:val="0"/>
                <w:sz w:val="24"/>
              </w:rPr>
            </w:pPr>
            <w:r>
              <w:rPr>
                <w:kern w:val="0"/>
                <w:sz w:val="24"/>
              </w:rPr>
              <w:t>10</w:t>
            </w:r>
          </w:p>
        </w:tc>
        <w:tc>
          <w:tcPr>
            <w:tcW w:w="1414" w:type="dxa"/>
            <w:vAlign w:val="center"/>
          </w:tcPr>
          <w:p>
            <w:pPr>
              <w:snapToGrid w:val="0"/>
              <w:jc w:val="center"/>
              <w:rPr>
                <w:kern w:val="0"/>
                <w:sz w:val="24"/>
              </w:rPr>
            </w:pPr>
            <w:r>
              <w:rPr>
                <w:kern w:val="0"/>
                <w:sz w:val="24"/>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45" w:type="dxa"/>
            <w:vAlign w:val="center"/>
          </w:tcPr>
          <w:p>
            <w:pPr>
              <w:snapToGrid w:val="0"/>
              <w:jc w:val="center"/>
              <w:rPr>
                <w:kern w:val="0"/>
                <w:sz w:val="24"/>
              </w:rPr>
            </w:pPr>
          </w:p>
        </w:tc>
        <w:tc>
          <w:tcPr>
            <w:tcW w:w="2389" w:type="dxa"/>
            <w:vAlign w:val="center"/>
          </w:tcPr>
          <w:p>
            <w:pPr>
              <w:snapToGrid w:val="0"/>
              <w:jc w:val="center"/>
              <w:rPr>
                <w:b/>
                <w:bCs/>
                <w:sz w:val="24"/>
              </w:rPr>
            </w:pPr>
            <w:r>
              <w:rPr>
                <w:b/>
                <w:bCs/>
                <w:sz w:val="24"/>
              </w:rPr>
              <w:t>小  计</w:t>
            </w:r>
          </w:p>
        </w:tc>
        <w:tc>
          <w:tcPr>
            <w:tcW w:w="1132" w:type="dxa"/>
            <w:vAlign w:val="center"/>
          </w:tcPr>
          <w:p>
            <w:pPr>
              <w:snapToGrid w:val="0"/>
              <w:jc w:val="center"/>
              <w:rPr>
                <w:kern w:val="0"/>
                <w:sz w:val="24"/>
              </w:rPr>
            </w:pPr>
          </w:p>
        </w:tc>
        <w:tc>
          <w:tcPr>
            <w:tcW w:w="4235" w:type="dxa"/>
            <w:vAlign w:val="center"/>
          </w:tcPr>
          <w:p>
            <w:pPr>
              <w:snapToGrid w:val="0"/>
              <w:jc w:val="center"/>
              <w:rPr>
                <w:b/>
                <w:sz w:val="24"/>
              </w:rPr>
            </w:pPr>
            <w:r>
              <w:rPr>
                <w:b/>
                <w:sz w:val="24"/>
              </w:rPr>
              <w:t>16</w:t>
            </w:r>
          </w:p>
        </w:tc>
        <w:tc>
          <w:tcPr>
            <w:tcW w:w="1105" w:type="dxa"/>
            <w:vAlign w:val="center"/>
          </w:tcPr>
          <w:p>
            <w:pPr>
              <w:snapToGrid w:val="0"/>
              <w:jc w:val="center"/>
              <w:rPr>
                <w:b/>
                <w:kern w:val="0"/>
                <w:sz w:val="24"/>
              </w:rPr>
            </w:pPr>
          </w:p>
        </w:tc>
        <w:tc>
          <w:tcPr>
            <w:tcW w:w="1230" w:type="dxa"/>
            <w:vAlign w:val="center"/>
          </w:tcPr>
          <w:p>
            <w:pPr>
              <w:snapToGrid w:val="0"/>
              <w:jc w:val="center"/>
              <w:rPr>
                <w:b/>
                <w:kern w:val="0"/>
                <w:sz w:val="24"/>
              </w:rPr>
            </w:pPr>
          </w:p>
        </w:tc>
        <w:tc>
          <w:tcPr>
            <w:tcW w:w="991" w:type="dxa"/>
            <w:vAlign w:val="center"/>
          </w:tcPr>
          <w:p>
            <w:pPr>
              <w:snapToGrid w:val="0"/>
              <w:jc w:val="center"/>
              <w:rPr>
                <w:b/>
                <w:kern w:val="0"/>
                <w:sz w:val="24"/>
              </w:rPr>
            </w:pPr>
            <w:r>
              <w:rPr>
                <w:b/>
                <w:kern w:val="0"/>
                <w:sz w:val="24"/>
              </w:rPr>
              <w:t>10</w:t>
            </w:r>
          </w:p>
        </w:tc>
        <w:tc>
          <w:tcPr>
            <w:tcW w:w="1414" w:type="dxa"/>
            <w:vAlign w:val="center"/>
          </w:tcPr>
          <w:p>
            <w:pPr>
              <w:snapToGrid w:val="0"/>
              <w:jc w:val="center"/>
              <w:rPr>
                <w:b/>
                <w:kern w:val="0"/>
                <w:sz w:val="24"/>
              </w:rPr>
            </w:pPr>
            <w:r>
              <w:rPr>
                <w:b/>
                <w:kern w:val="0"/>
                <w:sz w:val="24"/>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545" w:type="dxa"/>
            <w:vAlign w:val="center"/>
          </w:tcPr>
          <w:p>
            <w:pPr>
              <w:snapToGrid w:val="0"/>
              <w:jc w:val="center"/>
              <w:rPr>
                <w:b/>
                <w:kern w:val="0"/>
                <w:sz w:val="24"/>
              </w:rPr>
            </w:pPr>
          </w:p>
        </w:tc>
        <w:tc>
          <w:tcPr>
            <w:tcW w:w="2389" w:type="dxa"/>
            <w:vAlign w:val="center"/>
          </w:tcPr>
          <w:p>
            <w:pPr>
              <w:snapToGrid w:val="0"/>
              <w:jc w:val="center"/>
              <w:rPr>
                <w:b/>
                <w:kern w:val="0"/>
                <w:sz w:val="24"/>
              </w:rPr>
            </w:pPr>
            <w:r>
              <w:rPr>
                <w:b/>
                <w:kern w:val="0"/>
                <w:sz w:val="24"/>
              </w:rPr>
              <w:t>合  计</w:t>
            </w:r>
          </w:p>
        </w:tc>
        <w:tc>
          <w:tcPr>
            <w:tcW w:w="1132" w:type="dxa"/>
            <w:vAlign w:val="center"/>
          </w:tcPr>
          <w:p>
            <w:pPr>
              <w:snapToGrid w:val="0"/>
              <w:jc w:val="center"/>
              <w:rPr>
                <w:b/>
                <w:kern w:val="0"/>
                <w:sz w:val="24"/>
              </w:rPr>
            </w:pPr>
          </w:p>
        </w:tc>
        <w:tc>
          <w:tcPr>
            <w:tcW w:w="4235" w:type="dxa"/>
            <w:vAlign w:val="center"/>
          </w:tcPr>
          <w:p>
            <w:pPr>
              <w:snapToGrid w:val="0"/>
              <w:jc w:val="center"/>
              <w:rPr>
                <w:b/>
                <w:kern w:val="0"/>
                <w:sz w:val="24"/>
              </w:rPr>
            </w:pPr>
          </w:p>
        </w:tc>
        <w:tc>
          <w:tcPr>
            <w:tcW w:w="1105" w:type="dxa"/>
            <w:vAlign w:val="center"/>
          </w:tcPr>
          <w:p>
            <w:pPr>
              <w:snapToGrid w:val="0"/>
              <w:jc w:val="center"/>
              <w:rPr>
                <w:b/>
                <w:kern w:val="0"/>
                <w:sz w:val="24"/>
              </w:rPr>
            </w:pPr>
          </w:p>
        </w:tc>
        <w:tc>
          <w:tcPr>
            <w:tcW w:w="1230" w:type="dxa"/>
            <w:vAlign w:val="center"/>
          </w:tcPr>
          <w:p>
            <w:pPr>
              <w:snapToGrid w:val="0"/>
              <w:jc w:val="center"/>
              <w:rPr>
                <w:b/>
                <w:kern w:val="0"/>
                <w:sz w:val="24"/>
              </w:rPr>
            </w:pPr>
          </w:p>
        </w:tc>
        <w:tc>
          <w:tcPr>
            <w:tcW w:w="991" w:type="dxa"/>
            <w:vAlign w:val="center"/>
          </w:tcPr>
          <w:p>
            <w:pPr>
              <w:snapToGrid w:val="0"/>
              <w:jc w:val="center"/>
              <w:rPr>
                <w:b/>
                <w:sz w:val="24"/>
              </w:rPr>
            </w:pPr>
            <w:r>
              <w:rPr>
                <w:b/>
                <w:sz w:val="24"/>
              </w:rPr>
              <w:t>2459470</w:t>
            </w:r>
          </w:p>
        </w:tc>
        <w:tc>
          <w:tcPr>
            <w:tcW w:w="1414" w:type="dxa"/>
            <w:vAlign w:val="center"/>
          </w:tcPr>
          <w:p>
            <w:pPr>
              <w:snapToGrid w:val="0"/>
              <w:jc w:val="center"/>
              <w:rPr>
                <w:b/>
                <w:sz w:val="24"/>
              </w:rPr>
            </w:pPr>
            <w:r>
              <w:rPr>
                <w:b/>
                <w:sz w:val="24"/>
              </w:rPr>
              <w:t>1688470</w:t>
            </w:r>
          </w:p>
        </w:tc>
      </w:tr>
    </w:tbl>
    <w:p/>
    <w:p>
      <w:pPr>
        <w:pStyle w:val="4"/>
        <w:spacing w:before="120" w:beforeLines="50" w:after="240" w:afterLines="100" w:line="240" w:lineRule="auto"/>
        <w:rPr>
          <w:rFonts w:ascii="黑体" w:hAnsi="黑体" w:eastAsia="黑体" w:cs="黑体"/>
          <w:b w:val="0"/>
        </w:rPr>
      </w:pPr>
      <w:r>
        <w:br w:type="page"/>
      </w:r>
      <w:r>
        <w:rPr>
          <w:rFonts w:hint="eastAsia" w:ascii="黑体" w:hAnsi="黑体" w:eastAsia="黑体" w:cs="黑体"/>
          <w:b w:val="0"/>
        </w:rPr>
        <w:t>金华市</w:t>
      </w:r>
    </w:p>
    <w:tbl>
      <w:tblPr>
        <w:tblStyle w:val="9"/>
        <w:tblW w:w="1304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670"/>
        <w:gridCol w:w="2497"/>
        <w:gridCol w:w="1125"/>
        <w:gridCol w:w="3968"/>
        <w:gridCol w:w="1125"/>
        <w:gridCol w:w="1265"/>
        <w:gridCol w:w="985"/>
        <w:gridCol w:w="14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tblHeader/>
          <w:jc w:val="center"/>
        </w:trPr>
        <w:tc>
          <w:tcPr>
            <w:tcW w:w="670" w:type="dxa"/>
            <w:vAlign w:val="center"/>
          </w:tcPr>
          <w:p>
            <w:pPr>
              <w:snapToGrid w:val="0"/>
              <w:jc w:val="center"/>
              <w:rPr>
                <w:rFonts w:eastAsia="黑体"/>
                <w:kern w:val="0"/>
                <w:sz w:val="24"/>
              </w:rPr>
            </w:pPr>
            <w:r>
              <w:rPr>
                <w:rFonts w:eastAsia="黑体"/>
                <w:kern w:val="0"/>
                <w:sz w:val="24"/>
              </w:rPr>
              <w:t>序号</w:t>
            </w:r>
          </w:p>
        </w:tc>
        <w:tc>
          <w:tcPr>
            <w:tcW w:w="2497" w:type="dxa"/>
            <w:vAlign w:val="center"/>
          </w:tcPr>
          <w:p>
            <w:pPr>
              <w:snapToGrid w:val="0"/>
              <w:jc w:val="center"/>
              <w:rPr>
                <w:rFonts w:eastAsia="黑体"/>
                <w:sz w:val="24"/>
              </w:rPr>
            </w:pPr>
            <w:r>
              <w:rPr>
                <w:rFonts w:eastAsia="黑体"/>
                <w:sz w:val="24"/>
              </w:rPr>
              <w:t>项目名称</w:t>
            </w:r>
          </w:p>
        </w:tc>
        <w:tc>
          <w:tcPr>
            <w:tcW w:w="1125" w:type="dxa"/>
            <w:vAlign w:val="center"/>
          </w:tcPr>
          <w:p>
            <w:pPr>
              <w:snapToGrid w:val="0"/>
              <w:jc w:val="center"/>
              <w:rPr>
                <w:rFonts w:eastAsia="黑体"/>
                <w:sz w:val="24"/>
              </w:rPr>
            </w:pPr>
            <w:r>
              <w:rPr>
                <w:rFonts w:eastAsia="黑体"/>
                <w:sz w:val="24"/>
              </w:rPr>
              <w:t>建设性质</w:t>
            </w:r>
          </w:p>
        </w:tc>
        <w:tc>
          <w:tcPr>
            <w:tcW w:w="3968" w:type="dxa"/>
            <w:vAlign w:val="center"/>
          </w:tcPr>
          <w:p>
            <w:pPr>
              <w:snapToGrid w:val="0"/>
              <w:jc w:val="center"/>
              <w:rPr>
                <w:rFonts w:eastAsia="黑体"/>
                <w:sz w:val="24"/>
              </w:rPr>
            </w:pPr>
            <w:r>
              <w:rPr>
                <w:rFonts w:eastAsia="黑体"/>
                <w:sz w:val="24"/>
              </w:rPr>
              <w:t>建设内容与规模</w:t>
            </w:r>
          </w:p>
        </w:tc>
        <w:tc>
          <w:tcPr>
            <w:tcW w:w="1125" w:type="dxa"/>
            <w:vAlign w:val="center"/>
          </w:tcPr>
          <w:p>
            <w:pPr>
              <w:snapToGrid w:val="0"/>
              <w:jc w:val="center"/>
              <w:rPr>
                <w:rFonts w:eastAsia="黑体"/>
                <w:sz w:val="24"/>
              </w:rPr>
            </w:pPr>
            <w:r>
              <w:rPr>
                <w:rFonts w:eastAsia="黑体"/>
                <w:sz w:val="24"/>
              </w:rPr>
              <w:t>建设地点</w:t>
            </w:r>
          </w:p>
        </w:tc>
        <w:tc>
          <w:tcPr>
            <w:tcW w:w="1265" w:type="dxa"/>
            <w:vAlign w:val="center"/>
          </w:tcPr>
          <w:p>
            <w:pPr>
              <w:snapToGrid w:val="0"/>
              <w:jc w:val="center"/>
              <w:rPr>
                <w:rFonts w:eastAsia="黑体"/>
                <w:sz w:val="24"/>
              </w:rPr>
            </w:pPr>
            <w:r>
              <w:rPr>
                <w:rFonts w:eastAsia="黑体"/>
                <w:sz w:val="24"/>
              </w:rPr>
              <w:t>项目起止</w:t>
            </w:r>
          </w:p>
        </w:tc>
        <w:tc>
          <w:tcPr>
            <w:tcW w:w="985" w:type="dxa"/>
            <w:vAlign w:val="center"/>
          </w:tcPr>
          <w:p>
            <w:pPr>
              <w:snapToGrid w:val="0"/>
              <w:jc w:val="center"/>
              <w:rPr>
                <w:rFonts w:eastAsia="黑体"/>
                <w:sz w:val="24"/>
              </w:rPr>
            </w:pPr>
            <w:r>
              <w:rPr>
                <w:rFonts w:eastAsia="黑体"/>
                <w:sz w:val="24"/>
              </w:rPr>
              <w:t>总投资</w:t>
            </w:r>
          </w:p>
          <w:p>
            <w:pPr>
              <w:snapToGrid w:val="0"/>
              <w:jc w:val="center"/>
              <w:rPr>
                <w:rFonts w:eastAsia="黑体"/>
                <w:sz w:val="24"/>
              </w:rPr>
            </w:pPr>
            <w:r>
              <w:rPr>
                <w:rFonts w:eastAsia="黑体"/>
                <w:sz w:val="24"/>
              </w:rPr>
              <w:t>（万元）</w:t>
            </w:r>
          </w:p>
        </w:tc>
        <w:tc>
          <w:tcPr>
            <w:tcW w:w="1406" w:type="dxa"/>
            <w:vAlign w:val="center"/>
          </w:tcPr>
          <w:p>
            <w:pPr>
              <w:snapToGrid w:val="0"/>
              <w:jc w:val="center"/>
              <w:rPr>
                <w:rFonts w:hint="eastAsia" w:eastAsia="黑体"/>
                <w:sz w:val="24"/>
              </w:rPr>
            </w:pPr>
            <w:r>
              <w:rPr>
                <w:rFonts w:eastAsia="黑体"/>
                <w:sz w:val="24"/>
              </w:rPr>
              <w:t>“十四五”</w:t>
            </w:r>
          </w:p>
          <w:p>
            <w:pPr>
              <w:snapToGrid w:val="0"/>
              <w:jc w:val="center"/>
              <w:rPr>
                <w:rFonts w:eastAsia="黑体"/>
                <w:sz w:val="24"/>
              </w:rPr>
            </w:pPr>
            <w:r>
              <w:rPr>
                <w:rFonts w:eastAsia="黑体"/>
                <w:sz w:val="24"/>
              </w:rPr>
              <w:t>投资（万元）</w:t>
            </w:r>
          </w:p>
        </w:tc>
      </w:tr>
      <w:tr>
        <w:tblPrEx>
          <w:tblLayout w:type="fixed"/>
        </w:tblPrEx>
        <w:trPr>
          <w:trHeight w:val="482" w:hRule="atLeast"/>
          <w:jc w:val="center"/>
        </w:trPr>
        <w:tc>
          <w:tcPr>
            <w:tcW w:w="670" w:type="dxa"/>
            <w:vAlign w:val="center"/>
          </w:tcPr>
          <w:p>
            <w:pPr>
              <w:snapToGrid w:val="0"/>
              <w:jc w:val="center"/>
              <w:rPr>
                <w:b/>
                <w:kern w:val="0"/>
                <w:sz w:val="24"/>
              </w:rPr>
            </w:pPr>
          </w:p>
        </w:tc>
        <w:tc>
          <w:tcPr>
            <w:tcW w:w="9980" w:type="dxa"/>
            <w:gridSpan w:val="5"/>
            <w:vAlign w:val="center"/>
          </w:tcPr>
          <w:p>
            <w:pPr>
              <w:snapToGrid w:val="0"/>
              <w:rPr>
                <w:b/>
                <w:sz w:val="24"/>
              </w:rPr>
            </w:pPr>
            <w:r>
              <w:rPr>
                <w:b/>
                <w:kern w:val="0"/>
                <w:sz w:val="24"/>
              </w:rPr>
              <w:t>河道疏通整治工程（含新开河道、连通河道、堤岸治理、清淤疏浚等工程）/（个）</w:t>
            </w:r>
          </w:p>
        </w:tc>
        <w:tc>
          <w:tcPr>
            <w:tcW w:w="985" w:type="dxa"/>
            <w:vAlign w:val="center"/>
          </w:tcPr>
          <w:p>
            <w:pPr>
              <w:snapToGrid w:val="0"/>
              <w:jc w:val="center"/>
              <w:rPr>
                <w:b/>
                <w:sz w:val="24"/>
              </w:rPr>
            </w:pPr>
          </w:p>
        </w:tc>
        <w:tc>
          <w:tcPr>
            <w:tcW w:w="1406" w:type="dxa"/>
            <w:vAlign w:val="center"/>
          </w:tcPr>
          <w:p>
            <w:pPr>
              <w:snapToGrid w:val="0"/>
              <w:jc w:val="center"/>
              <w:rPr>
                <w:b/>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670" w:type="dxa"/>
            <w:vAlign w:val="center"/>
          </w:tcPr>
          <w:p>
            <w:pPr>
              <w:snapToGrid w:val="0"/>
              <w:jc w:val="center"/>
              <w:rPr>
                <w:kern w:val="0"/>
                <w:sz w:val="24"/>
              </w:rPr>
            </w:pPr>
            <w:r>
              <w:rPr>
                <w:kern w:val="0"/>
                <w:sz w:val="24"/>
              </w:rPr>
              <w:t>1</w:t>
            </w:r>
          </w:p>
        </w:tc>
        <w:tc>
          <w:tcPr>
            <w:tcW w:w="2497" w:type="dxa"/>
            <w:vAlign w:val="center"/>
          </w:tcPr>
          <w:p>
            <w:pPr>
              <w:snapToGrid w:val="0"/>
              <w:rPr>
                <w:kern w:val="0"/>
                <w:sz w:val="24"/>
              </w:rPr>
            </w:pPr>
            <w:r>
              <w:rPr>
                <w:kern w:val="0"/>
                <w:sz w:val="24"/>
              </w:rPr>
              <w:t>城市防洪工程</w:t>
            </w:r>
          </w:p>
        </w:tc>
        <w:tc>
          <w:tcPr>
            <w:tcW w:w="1125" w:type="dxa"/>
            <w:vAlign w:val="center"/>
          </w:tcPr>
          <w:p>
            <w:pPr>
              <w:snapToGrid w:val="0"/>
              <w:jc w:val="center"/>
              <w:rPr>
                <w:kern w:val="0"/>
                <w:sz w:val="24"/>
              </w:rPr>
            </w:pPr>
            <w:r>
              <w:rPr>
                <w:kern w:val="0"/>
                <w:sz w:val="24"/>
              </w:rPr>
              <w:t>新扩建</w:t>
            </w:r>
          </w:p>
        </w:tc>
        <w:tc>
          <w:tcPr>
            <w:tcW w:w="3968" w:type="dxa"/>
            <w:vAlign w:val="center"/>
          </w:tcPr>
          <w:p>
            <w:pPr>
              <w:snapToGrid w:val="0"/>
              <w:rPr>
                <w:kern w:val="0"/>
                <w:sz w:val="24"/>
              </w:rPr>
            </w:pPr>
            <w:r>
              <w:rPr>
                <w:kern w:val="0"/>
                <w:sz w:val="24"/>
              </w:rPr>
              <w:t>永康市城区永康江南溪拓宽至140米，华溪750米长河道进行拓宽</w:t>
            </w:r>
          </w:p>
        </w:tc>
        <w:tc>
          <w:tcPr>
            <w:tcW w:w="1125" w:type="dxa"/>
            <w:vAlign w:val="center"/>
          </w:tcPr>
          <w:p>
            <w:pPr>
              <w:snapToGrid w:val="0"/>
              <w:jc w:val="center"/>
              <w:rPr>
                <w:kern w:val="0"/>
                <w:sz w:val="24"/>
              </w:rPr>
            </w:pPr>
            <w:r>
              <w:rPr>
                <w:kern w:val="0"/>
                <w:sz w:val="24"/>
              </w:rPr>
              <w:t>永康市</w:t>
            </w:r>
          </w:p>
        </w:tc>
        <w:tc>
          <w:tcPr>
            <w:tcW w:w="1265" w:type="dxa"/>
            <w:vAlign w:val="center"/>
          </w:tcPr>
          <w:p>
            <w:pPr>
              <w:snapToGrid w:val="0"/>
              <w:jc w:val="center"/>
              <w:rPr>
                <w:kern w:val="0"/>
                <w:sz w:val="24"/>
              </w:rPr>
            </w:pPr>
            <w:r>
              <w:rPr>
                <w:kern w:val="0"/>
                <w:sz w:val="24"/>
              </w:rPr>
              <w:t>2021-2025</w:t>
            </w:r>
          </w:p>
        </w:tc>
        <w:tc>
          <w:tcPr>
            <w:tcW w:w="985" w:type="dxa"/>
            <w:vAlign w:val="center"/>
          </w:tcPr>
          <w:p>
            <w:pPr>
              <w:widowControl/>
              <w:snapToGrid w:val="0"/>
              <w:jc w:val="center"/>
              <w:textAlignment w:val="center"/>
              <w:rPr>
                <w:kern w:val="0"/>
                <w:sz w:val="24"/>
              </w:rPr>
            </w:pPr>
            <w:r>
              <w:rPr>
                <w:kern w:val="0"/>
                <w:sz w:val="24"/>
              </w:rPr>
              <w:t>/</w:t>
            </w:r>
          </w:p>
        </w:tc>
        <w:tc>
          <w:tcPr>
            <w:tcW w:w="1406" w:type="dxa"/>
            <w:vAlign w:val="center"/>
          </w:tcPr>
          <w:p>
            <w:pPr>
              <w:widowControl/>
              <w:snapToGrid w:val="0"/>
              <w:jc w:val="center"/>
              <w:textAlignment w:val="center"/>
              <w:rPr>
                <w:kern w:val="0"/>
                <w:sz w:val="24"/>
              </w:rPr>
            </w:pPr>
            <w:r>
              <w:rPr>
                <w:kern w:val="0"/>
                <w:sz w:val="24"/>
              </w:rPr>
              <w:t>/</w:t>
            </w:r>
          </w:p>
        </w:tc>
      </w:tr>
      <w:tr>
        <w:tblPrEx>
          <w:tblLayout w:type="fixed"/>
        </w:tblPrEx>
        <w:trPr>
          <w:trHeight w:val="567" w:hRule="atLeast"/>
          <w:jc w:val="center"/>
        </w:trPr>
        <w:tc>
          <w:tcPr>
            <w:tcW w:w="670" w:type="dxa"/>
            <w:vAlign w:val="center"/>
          </w:tcPr>
          <w:p>
            <w:pPr>
              <w:snapToGrid w:val="0"/>
              <w:jc w:val="center"/>
              <w:rPr>
                <w:kern w:val="0"/>
                <w:sz w:val="24"/>
              </w:rPr>
            </w:pPr>
          </w:p>
        </w:tc>
        <w:tc>
          <w:tcPr>
            <w:tcW w:w="2497" w:type="dxa"/>
            <w:vAlign w:val="center"/>
          </w:tcPr>
          <w:p>
            <w:pPr>
              <w:snapToGrid w:val="0"/>
              <w:jc w:val="center"/>
              <w:rPr>
                <w:b/>
                <w:bCs/>
                <w:sz w:val="24"/>
              </w:rPr>
            </w:pPr>
            <w:r>
              <w:rPr>
                <w:b/>
                <w:bCs/>
                <w:sz w:val="24"/>
              </w:rPr>
              <w:t>小  计</w:t>
            </w:r>
          </w:p>
        </w:tc>
        <w:tc>
          <w:tcPr>
            <w:tcW w:w="1125" w:type="dxa"/>
            <w:vAlign w:val="center"/>
          </w:tcPr>
          <w:p>
            <w:pPr>
              <w:snapToGrid w:val="0"/>
              <w:jc w:val="center"/>
              <w:rPr>
                <w:kern w:val="0"/>
                <w:sz w:val="24"/>
              </w:rPr>
            </w:pPr>
          </w:p>
        </w:tc>
        <w:tc>
          <w:tcPr>
            <w:tcW w:w="3968" w:type="dxa"/>
            <w:vAlign w:val="center"/>
          </w:tcPr>
          <w:p>
            <w:pPr>
              <w:snapToGrid w:val="0"/>
              <w:jc w:val="center"/>
              <w:rPr>
                <w:b/>
                <w:kern w:val="0"/>
                <w:sz w:val="24"/>
              </w:rPr>
            </w:pPr>
            <w:r>
              <w:rPr>
                <w:b/>
                <w:kern w:val="0"/>
                <w:sz w:val="24"/>
              </w:rPr>
              <w:t>1</w:t>
            </w:r>
          </w:p>
        </w:tc>
        <w:tc>
          <w:tcPr>
            <w:tcW w:w="1125" w:type="dxa"/>
            <w:vAlign w:val="center"/>
          </w:tcPr>
          <w:p>
            <w:pPr>
              <w:snapToGrid w:val="0"/>
              <w:jc w:val="center"/>
              <w:rPr>
                <w:b/>
                <w:kern w:val="0"/>
                <w:sz w:val="24"/>
              </w:rPr>
            </w:pPr>
          </w:p>
        </w:tc>
        <w:tc>
          <w:tcPr>
            <w:tcW w:w="1265" w:type="dxa"/>
            <w:vAlign w:val="center"/>
          </w:tcPr>
          <w:p>
            <w:pPr>
              <w:snapToGrid w:val="0"/>
              <w:jc w:val="center"/>
              <w:rPr>
                <w:b/>
                <w:kern w:val="0"/>
                <w:sz w:val="24"/>
              </w:rPr>
            </w:pPr>
          </w:p>
        </w:tc>
        <w:tc>
          <w:tcPr>
            <w:tcW w:w="985" w:type="dxa"/>
            <w:vAlign w:val="center"/>
          </w:tcPr>
          <w:p>
            <w:pPr>
              <w:widowControl/>
              <w:snapToGrid w:val="0"/>
              <w:jc w:val="center"/>
              <w:textAlignment w:val="center"/>
              <w:rPr>
                <w:kern w:val="0"/>
                <w:sz w:val="24"/>
              </w:rPr>
            </w:pPr>
            <w:r>
              <w:rPr>
                <w:kern w:val="0"/>
                <w:sz w:val="24"/>
              </w:rPr>
              <w:t>/</w:t>
            </w:r>
          </w:p>
        </w:tc>
        <w:tc>
          <w:tcPr>
            <w:tcW w:w="1406" w:type="dxa"/>
            <w:vAlign w:val="center"/>
          </w:tcPr>
          <w:p>
            <w:pPr>
              <w:widowControl/>
              <w:snapToGrid w:val="0"/>
              <w:jc w:val="center"/>
              <w:textAlignment w:val="center"/>
              <w:rPr>
                <w:kern w:val="0"/>
                <w:sz w:val="24"/>
              </w:rPr>
            </w:pPr>
            <w:r>
              <w:rPr>
                <w:kern w:val="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670" w:type="dxa"/>
            <w:vAlign w:val="center"/>
          </w:tcPr>
          <w:p>
            <w:pPr>
              <w:snapToGrid w:val="0"/>
              <w:jc w:val="center"/>
              <w:rPr>
                <w:b/>
                <w:kern w:val="0"/>
                <w:sz w:val="24"/>
              </w:rPr>
            </w:pPr>
          </w:p>
        </w:tc>
        <w:tc>
          <w:tcPr>
            <w:tcW w:w="9980" w:type="dxa"/>
            <w:gridSpan w:val="5"/>
            <w:vAlign w:val="center"/>
          </w:tcPr>
          <w:p>
            <w:pPr>
              <w:snapToGrid w:val="0"/>
              <w:rPr>
                <w:b/>
                <w:kern w:val="0"/>
                <w:sz w:val="24"/>
              </w:rPr>
            </w:pPr>
            <w:r>
              <w:rPr>
                <w:b/>
                <w:kern w:val="0"/>
                <w:sz w:val="24"/>
              </w:rPr>
              <w:t>城市排洪防涝工程（含沿河强排设施、泵闸站、排洪沟等工程）/（个）</w:t>
            </w:r>
          </w:p>
        </w:tc>
        <w:tc>
          <w:tcPr>
            <w:tcW w:w="985" w:type="dxa"/>
            <w:vAlign w:val="center"/>
          </w:tcPr>
          <w:p>
            <w:pPr>
              <w:snapToGrid w:val="0"/>
              <w:jc w:val="center"/>
              <w:rPr>
                <w:kern w:val="0"/>
                <w:sz w:val="24"/>
              </w:rPr>
            </w:pPr>
          </w:p>
        </w:tc>
        <w:tc>
          <w:tcPr>
            <w:tcW w:w="1406" w:type="dxa"/>
            <w:vAlign w:val="center"/>
          </w:tcPr>
          <w:p>
            <w:pPr>
              <w:snapToGrid w:val="0"/>
              <w:jc w:val="center"/>
              <w:rPr>
                <w:kern w:val="0"/>
                <w:sz w:val="24"/>
              </w:rPr>
            </w:pPr>
          </w:p>
        </w:tc>
      </w:tr>
      <w:tr>
        <w:tblPrEx>
          <w:tblLayout w:type="fixed"/>
        </w:tblPrEx>
        <w:trPr>
          <w:trHeight w:val="567" w:hRule="atLeast"/>
          <w:jc w:val="center"/>
        </w:trPr>
        <w:tc>
          <w:tcPr>
            <w:tcW w:w="670" w:type="dxa"/>
            <w:vAlign w:val="center"/>
          </w:tcPr>
          <w:p>
            <w:pPr>
              <w:snapToGrid w:val="0"/>
              <w:jc w:val="center"/>
              <w:rPr>
                <w:kern w:val="0"/>
                <w:sz w:val="24"/>
              </w:rPr>
            </w:pPr>
            <w:r>
              <w:rPr>
                <w:kern w:val="0"/>
                <w:sz w:val="24"/>
              </w:rPr>
              <w:t>1</w:t>
            </w:r>
          </w:p>
        </w:tc>
        <w:tc>
          <w:tcPr>
            <w:tcW w:w="2497" w:type="dxa"/>
            <w:vAlign w:val="center"/>
          </w:tcPr>
          <w:p>
            <w:pPr>
              <w:snapToGrid w:val="0"/>
              <w:rPr>
                <w:sz w:val="24"/>
              </w:rPr>
            </w:pPr>
            <w:r>
              <w:rPr>
                <w:sz w:val="24"/>
              </w:rPr>
              <w:t>李渔路排涝站新建项目</w:t>
            </w:r>
          </w:p>
        </w:tc>
        <w:tc>
          <w:tcPr>
            <w:tcW w:w="1125" w:type="dxa"/>
            <w:vAlign w:val="center"/>
          </w:tcPr>
          <w:p>
            <w:pPr>
              <w:snapToGrid w:val="0"/>
              <w:jc w:val="center"/>
              <w:rPr>
                <w:sz w:val="24"/>
              </w:rPr>
            </w:pPr>
            <w:r>
              <w:rPr>
                <w:sz w:val="24"/>
              </w:rPr>
              <w:t>新建</w:t>
            </w:r>
          </w:p>
        </w:tc>
        <w:tc>
          <w:tcPr>
            <w:tcW w:w="3968" w:type="dxa"/>
            <w:vAlign w:val="center"/>
          </w:tcPr>
          <w:p>
            <w:pPr>
              <w:snapToGrid w:val="0"/>
              <w:rPr>
                <w:sz w:val="24"/>
              </w:rPr>
            </w:pPr>
            <w:r>
              <w:rPr>
                <w:sz w:val="24"/>
              </w:rPr>
              <w:t>排涝站位于丹溪桥南侧，含15m³/S的排涝泵站、进出水渠、排江口改造、土建、设备安装等。</w:t>
            </w:r>
          </w:p>
        </w:tc>
        <w:tc>
          <w:tcPr>
            <w:tcW w:w="1125" w:type="dxa"/>
            <w:vAlign w:val="center"/>
          </w:tcPr>
          <w:p>
            <w:pPr>
              <w:snapToGrid w:val="0"/>
              <w:jc w:val="center"/>
              <w:rPr>
                <w:sz w:val="24"/>
              </w:rPr>
            </w:pPr>
            <w:r>
              <w:rPr>
                <w:sz w:val="24"/>
              </w:rPr>
              <w:t>金东区</w:t>
            </w:r>
          </w:p>
        </w:tc>
        <w:tc>
          <w:tcPr>
            <w:tcW w:w="1265" w:type="dxa"/>
            <w:vAlign w:val="center"/>
          </w:tcPr>
          <w:p>
            <w:pPr>
              <w:snapToGrid w:val="0"/>
              <w:jc w:val="center"/>
              <w:rPr>
                <w:sz w:val="24"/>
              </w:rPr>
            </w:pPr>
            <w:r>
              <w:rPr>
                <w:sz w:val="24"/>
              </w:rPr>
              <w:t>2020-2022</w:t>
            </w:r>
          </w:p>
        </w:tc>
        <w:tc>
          <w:tcPr>
            <w:tcW w:w="985" w:type="dxa"/>
            <w:vAlign w:val="center"/>
          </w:tcPr>
          <w:p>
            <w:pPr>
              <w:snapToGrid w:val="0"/>
              <w:jc w:val="center"/>
              <w:rPr>
                <w:sz w:val="24"/>
              </w:rPr>
            </w:pPr>
            <w:r>
              <w:rPr>
                <w:sz w:val="24"/>
              </w:rPr>
              <w:t>4500</w:t>
            </w:r>
          </w:p>
        </w:tc>
        <w:tc>
          <w:tcPr>
            <w:tcW w:w="1406" w:type="dxa"/>
            <w:vAlign w:val="center"/>
          </w:tcPr>
          <w:p>
            <w:pPr>
              <w:snapToGrid w:val="0"/>
              <w:jc w:val="center"/>
              <w:rPr>
                <w:sz w:val="24"/>
              </w:rPr>
            </w:pPr>
            <w:r>
              <w:rPr>
                <w:sz w:val="24"/>
              </w:rPr>
              <w:t>4500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670" w:type="dxa"/>
            <w:vAlign w:val="center"/>
          </w:tcPr>
          <w:p>
            <w:pPr>
              <w:snapToGrid w:val="0"/>
              <w:jc w:val="center"/>
              <w:rPr>
                <w:kern w:val="0"/>
                <w:sz w:val="24"/>
              </w:rPr>
            </w:pPr>
          </w:p>
        </w:tc>
        <w:tc>
          <w:tcPr>
            <w:tcW w:w="2497" w:type="dxa"/>
            <w:vAlign w:val="center"/>
          </w:tcPr>
          <w:p>
            <w:pPr>
              <w:snapToGrid w:val="0"/>
              <w:jc w:val="center"/>
              <w:rPr>
                <w:b/>
                <w:bCs/>
                <w:sz w:val="24"/>
              </w:rPr>
            </w:pPr>
            <w:r>
              <w:rPr>
                <w:b/>
                <w:bCs/>
                <w:sz w:val="24"/>
              </w:rPr>
              <w:t>小  计</w:t>
            </w:r>
          </w:p>
        </w:tc>
        <w:tc>
          <w:tcPr>
            <w:tcW w:w="1125" w:type="dxa"/>
            <w:vAlign w:val="center"/>
          </w:tcPr>
          <w:p>
            <w:pPr>
              <w:snapToGrid w:val="0"/>
              <w:jc w:val="center"/>
              <w:rPr>
                <w:sz w:val="24"/>
              </w:rPr>
            </w:pPr>
          </w:p>
        </w:tc>
        <w:tc>
          <w:tcPr>
            <w:tcW w:w="3968" w:type="dxa"/>
            <w:vAlign w:val="center"/>
          </w:tcPr>
          <w:p>
            <w:pPr>
              <w:snapToGrid w:val="0"/>
              <w:jc w:val="center"/>
              <w:rPr>
                <w:b/>
                <w:sz w:val="24"/>
              </w:rPr>
            </w:pPr>
            <w:r>
              <w:rPr>
                <w:b/>
                <w:sz w:val="24"/>
              </w:rPr>
              <w:t>1</w:t>
            </w:r>
          </w:p>
        </w:tc>
        <w:tc>
          <w:tcPr>
            <w:tcW w:w="1125" w:type="dxa"/>
            <w:vAlign w:val="center"/>
          </w:tcPr>
          <w:p>
            <w:pPr>
              <w:snapToGrid w:val="0"/>
              <w:jc w:val="center"/>
              <w:rPr>
                <w:b/>
                <w:sz w:val="24"/>
              </w:rPr>
            </w:pPr>
          </w:p>
        </w:tc>
        <w:tc>
          <w:tcPr>
            <w:tcW w:w="1265" w:type="dxa"/>
            <w:vAlign w:val="center"/>
          </w:tcPr>
          <w:p>
            <w:pPr>
              <w:snapToGrid w:val="0"/>
              <w:jc w:val="center"/>
              <w:rPr>
                <w:b/>
                <w:sz w:val="24"/>
              </w:rPr>
            </w:pPr>
          </w:p>
        </w:tc>
        <w:tc>
          <w:tcPr>
            <w:tcW w:w="985" w:type="dxa"/>
            <w:vAlign w:val="center"/>
          </w:tcPr>
          <w:p>
            <w:pPr>
              <w:snapToGrid w:val="0"/>
              <w:jc w:val="center"/>
              <w:rPr>
                <w:b/>
                <w:sz w:val="24"/>
              </w:rPr>
            </w:pPr>
            <w:r>
              <w:rPr>
                <w:b/>
                <w:sz w:val="24"/>
              </w:rPr>
              <w:t>4500</w:t>
            </w:r>
          </w:p>
        </w:tc>
        <w:tc>
          <w:tcPr>
            <w:tcW w:w="1406" w:type="dxa"/>
            <w:vAlign w:val="center"/>
          </w:tcPr>
          <w:p>
            <w:pPr>
              <w:snapToGrid w:val="0"/>
              <w:jc w:val="center"/>
              <w:rPr>
                <w:b/>
                <w:sz w:val="24"/>
              </w:rPr>
            </w:pPr>
            <w:r>
              <w:rPr>
                <w:b/>
                <w:sz w:val="24"/>
              </w:rPr>
              <w:t>4500</w:t>
            </w:r>
          </w:p>
        </w:tc>
      </w:tr>
      <w:tr>
        <w:tblPrEx>
          <w:tblLayout w:type="fixed"/>
        </w:tblPrEx>
        <w:trPr>
          <w:trHeight w:val="567" w:hRule="atLeast"/>
          <w:jc w:val="center"/>
        </w:trPr>
        <w:tc>
          <w:tcPr>
            <w:tcW w:w="670" w:type="dxa"/>
            <w:vAlign w:val="center"/>
          </w:tcPr>
          <w:p>
            <w:pPr>
              <w:snapToGrid w:val="0"/>
              <w:jc w:val="center"/>
              <w:rPr>
                <w:b/>
                <w:kern w:val="0"/>
                <w:sz w:val="24"/>
              </w:rPr>
            </w:pPr>
          </w:p>
        </w:tc>
        <w:tc>
          <w:tcPr>
            <w:tcW w:w="9980" w:type="dxa"/>
            <w:gridSpan w:val="5"/>
            <w:vAlign w:val="center"/>
          </w:tcPr>
          <w:p>
            <w:pPr>
              <w:snapToGrid w:val="0"/>
              <w:rPr>
                <w:b/>
                <w:kern w:val="0"/>
                <w:sz w:val="24"/>
              </w:rPr>
            </w:pPr>
            <w:r>
              <w:rPr>
                <w:b/>
                <w:kern w:val="0"/>
                <w:sz w:val="24"/>
              </w:rPr>
              <w:t>易涝区域整治工程/（个）</w:t>
            </w:r>
          </w:p>
        </w:tc>
        <w:tc>
          <w:tcPr>
            <w:tcW w:w="985" w:type="dxa"/>
            <w:vAlign w:val="center"/>
          </w:tcPr>
          <w:p>
            <w:pPr>
              <w:snapToGrid w:val="0"/>
              <w:jc w:val="center"/>
              <w:rPr>
                <w:kern w:val="0"/>
                <w:sz w:val="24"/>
              </w:rPr>
            </w:pPr>
          </w:p>
        </w:tc>
        <w:tc>
          <w:tcPr>
            <w:tcW w:w="1406" w:type="dxa"/>
            <w:vAlign w:val="center"/>
          </w:tcPr>
          <w:p>
            <w:pPr>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670" w:type="dxa"/>
            <w:vAlign w:val="center"/>
          </w:tcPr>
          <w:p>
            <w:pPr>
              <w:snapToGrid w:val="0"/>
              <w:jc w:val="center"/>
              <w:rPr>
                <w:kern w:val="0"/>
                <w:sz w:val="24"/>
              </w:rPr>
            </w:pPr>
            <w:r>
              <w:rPr>
                <w:kern w:val="0"/>
                <w:sz w:val="24"/>
              </w:rPr>
              <w:t>1</w:t>
            </w:r>
          </w:p>
        </w:tc>
        <w:tc>
          <w:tcPr>
            <w:tcW w:w="2497" w:type="dxa"/>
            <w:vAlign w:val="center"/>
          </w:tcPr>
          <w:p>
            <w:pPr>
              <w:snapToGrid w:val="0"/>
              <w:rPr>
                <w:sz w:val="24"/>
              </w:rPr>
            </w:pPr>
            <w:r>
              <w:rPr>
                <w:sz w:val="24"/>
              </w:rPr>
              <w:t>城市易涝区域整治工程</w:t>
            </w:r>
          </w:p>
        </w:tc>
        <w:tc>
          <w:tcPr>
            <w:tcW w:w="1125" w:type="dxa"/>
            <w:vAlign w:val="center"/>
          </w:tcPr>
          <w:p>
            <w:pPr>
              <w:snapToGrid w:val="0"/>
              <w:jc w:val="center"/>
              <w:rPr>
                <w:sz w:val="24"/>
              </w:rPr>
            </w:pPr>
            <w:r>
              <w:rPr>
                <w:sz w:val="24"/>
              </w:rPr>
              <w:t>改建</w:t>
            </w:r>
          </w:p>
        </w:tc>
        <w:tc>
          <w:tcPr>
            <w:tcW w:w="3968" w:type="dxa"/>
            <w:vAlign w:val="center"/>
          </w:tcPr>
          <w:p>
            <w:pPr>
              <w:snapToGrid w:val="0"/>
              <w:rPr>
                <w:sz w:val="24"/>
              </w:rPr>
            </w:pPr>
            <w:r>
              <w:rPr>
                <w:sz w:val="24"/>
              </w:rPr>
              <w:t>整治城市现存易涝区域19处</w:t>
            </w:r>
          </w:p>
        </w:tc>
        <w:tc>
          <w:tcPr>
            <w:tcW w:w="1125" w:type="dxa"/>
            <w:vAlign w:val="center"/>
          </w:tcPr>
          <w:p>
            <w:pPr>
              <w:widowControl/>
              <w:snapToGrid w:val="0"/>
              <w:jc w:val="center"/>
              <w:textAlignment w:val="center"/>
              <w:rPr>
                <w:kern w:val="0"/>
                <w:sz w:val="24"/>
              </w:rPr>
            </w:pPr>
            <w:r>
              <w:rPr>
                <w:kern w:val="0"/>
                <w:sz w:val="24"/>
              </w:rPr>
              <w:t>市本级</w:t>
            </w:r>
          </w:p>
        </w:tc>
        <w:tc>
          <w:tcPr>
            <w:tcW w:w="1265" w:type="dxa"/>
            <w:vAlign w:val="center"/>
          </w:tcPr>
          <w:p>
            <w:pPr>
              <w:widowControl/>
              <w:snapToGrid w:val="0"/>
              <w:jc w:val="center"/>
              <w:textAlignment w:val="center"/>
              <w:rPr>
                <w:kern w:val="0"/>
                <w:sz w:val="24"/>
              </w:rPr>
            </w:pPr>
            <w:r>
              <w:rPr>
                <w:kern w:val="0"/>
                <w:sz w:val="24"/>
              </w:rPr>
              <w:t>2021-2025</w:t>
            </w:r>
          </w:p>
        </w:tc>
        <w:tc>
          <w:tcPr>
            <w:tcW w:w="985" w:type="dxa"/>
            <w:vAlign w:val="center"/>
          </w:tcPr>
          <w:p>
            <w:pPr>
              <w:widowControl/>
              <w:snapToGrid w:val="0"/>
              <w:jc w:val="center"/>
              <w:textAlignment w:val="center"/>
              <w:rPr>
                <w:kern w:val="0"/>
                <w:sz w:val="24"/>
              </w:rPr>
            </w:pPr>
            <w:r>
              <w:rPr>
                <w:kern w:val="0"/>
                <w:sz w:val="24"/>
              </w:rPr>
              <w:t>11857</w:t>
            </w:r>
          </w:p>
        </w:tc>
        <w:tc>
          <w:tcPr>
            <w:tcW w:w="1406" w:type="dxa"/>
            <w:vAlign w:val="center"/>
          </w:tcPr>
          <w:p>
            <w:pPr>
              <w:widowControl/>
              <w:snapToGrid w:val="0"/>
              <w:jc w:val="center"/>
              <w:textAlignment w:val="center"/>
              <w:rPr>
                <w:kern w:val="0"/>
                <w:sz w:val="24"/>
              </w:rPr>
            </w:pPr>
            <w:r>
              <w:rPr>
                <w:kern w:val="0"/>
                <w:sz w:val="24"/>
              </w:rPr>
              <w:t>10759</w:t>
            </w:r>
          </w:p>
        </w:tc>
      </w:tr>
      <w:tr>
        <w:tblPrEx>
          <w:tblLayout w:type="fixed"/>
        </w:tblPrEx>
        <w:trPr>
          <w:trHeight w:val="567" w:hRule="atLeast"/>
          <w:jc w:val="center"/>
        </w:trPr>
        <w:tc>
          <w:tcPr>
            <w:tcW w:w="670" w:type="dxa"/>
            <w:vAlign w:val="center"/>
          </w:tcPr>
          <w:p>
            <w:pPr>
              <w:snapToGrid w:val="0"/>
              <w:jc w:val="center"/>
              <w:rPr>
                <w:kern w:val="0"/>
                <w:sz w:val="24"/>
              </w:rPr>
            </w:pPr>
          </w:p>
        </w:tc>
        <w:tc>
          <w:tcPr>
            <w:tcW w:w="2497" w:type="dxa"/>
            <w:vAlign w:val="center"/>
          </w:tcPr>
          <w:p>
            <w:pPr>
              <w:snapToGrid w:val="0"/>
              <w:jc w:val="center"/>
              <w:rPr>
                <w:b/>
                <w:bCs/>
                <w:sz w:val="24"/>
              </w:rPr>
            </w:pPr>
            <w:r>
              <w:rPr>
                <w:b/>
                <w:bCs/>
                <w:sz w:val="24"/>
              </w:rPr>
              <w:t>小  计</w:t>
            </w:r>
          </w:p>
        </w:tc>
        <w:tc>
          <w:tcPr>
            <w:tcW w:w="1125" w:type="dxa"/>
            <w:vAlign w:val="center"/>
          </w:tcPr>
          <w:p>
            <w:pPr>
              <w:snapToGrid w:val="0"/>
              <w:jc w:val="center"/>
              <w:rPr>
                <w:sz w:val="24"/>
              </w:rPr>
            </w:pPr>
          </w:p>
        </w:tc>
        <w:tc>
          <w:tcPr>
            <w:tcW w:w="3968" w:type="dxa"/>
            <w:vAlign w:val="center"/>
          </w:tcPr>
          <w:p>
            <w:pPr>
              <w:snapToGrid w:val="0"/>
              <w:jc w:val="center"/>
              <w:rPr>
                <w:b/>
                <w:sz w:val="24"/>
              </w:rPr>
            </w:pPr>
            <w:r>
              <w:rPr>
                <w:b/>
                <w:sz w:val="24"/>
              </w:rPr>
              <w:t>19</w:t>
            </w:r>
          </w:p>
        </w:tc>
        <w:tc>
          <w:tcPr>
            <w:tcW w:w="1125" w:type="dxa"/>
            <w:vAlign w:val="center"/>
          </w:tcPr>
          <w:p>
            <w:pPr>
              <w:widowControl/>
              <w:snapToGrid w:val="0"/>
              <w:jc w:val="center"/>
              <w:textAlignment w:val="center"/>
              <w:rPr>
                <w:b/>
                <w:kern w:val="0"/>
                <w:sz w:val="24"/>
              </w:rPr>
            </w:pPr>
          </w:p>
        </w:tc>
        <w:tc>
          <w:tcPr>
            <w:tcW w:w="1265" w:type="dxa"/>
            <w:vAlign w:val="center"/>
          </w:tcPr>
          <w:p>
            <w:pPr>
              <w:widowControl/>
              <w:snapToGrid w:val="0"/>
              <w:jc w:val="center"/>
              <w:textAlignment w:val="center"/>
              <w:rPr>
                <w:b/>
                <w:kern w:val="0"/>
                <w:sz w:val="24"/>
              </w:rPr>
            </w:pPr>
          </w:p>
        </w:tc>
        <w:tc>
          <w:tcPr>
            <w:tcW w:w="985" w:type="dxa"/>
            <w:vAlign w:val="center"/>
          </w:tcPr>
          <w:p>
            <w:pPr>
              <w:widowControl/>
              <w:snapToGrid w:val="0"/>
              <w:jc w:val="center"/>
              <w:textAlignment w:val="center"/>
              <w:rPr>
                <w:b/>
                <w:kern w:val="0"/>
                <w:sz w:val="24"/>
              </w:rPr>
            </w:pPr>
            <w:r>
              <w:rPr>
                <w:b/>
                <w:kern w:val="0"/>
                <w:sz w:val="24"/>
              </w:rPr>
              <w:t>11857</w:t>
            </w:r>
          </w:p>
        </w:tc>
        <w:tc>
          <w:tcPr>
            <w:tcW w:w="1406" w:type="dxa"/>
            <w:vAlign w:val="center"/>
          </w:tcPr>
          <w:p>
            <w:pPr>
              <w:widowControl/>
              <w:snapToGrid w:val="0"/>
              <w:jc w:val="center"/>
              <w:textAlignment w:val="center"/>
              <w:rPr>
                <w:b/>
                <w:kern w:val="0"/>
                <w:sz w:val="24"/>
              </w:rPr>
            </w:pPr>
            <w:r>
              <w:rPr>
                <w:b/>
                <w:kern w:val="0"/>
                <w:sz w:val="24"/>
              </w:rPr>
              <w:t>10759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670" w:type="dxa"/>
            <w:vAlign w:val="center"/>
          </w:tcPr>
          <w:p>
            <w:pPr>
              <w:snapToGrid w:val="0"/>
              <w:jc w:val="center"/>
              <w:rPr>
                <w:b/>
                <w:kern w:val="0"/>
                <w:sz w:val="24"/>
              </w:rPr>
            </w:pPr>
          </w:p>
        </w:tc>
        <w:tc>
          <w:tcPr>
            <w:tcW w:w="9980" w:type="dxa"/>
            <w:gridSpan w:val="5"/>
            <w:vAlign w:val="center"/>
          </w:tcPr>
          <w:p>
            <w:pPr>
              <w:snapToGrid w:val="0"/>
              <w:rPr>
                <w:b/>
                <w:sz w:val="24"/>
              </w:rPr>
            </w:pPr>
            <w:r>
              <w:rPr>
                <w:b/>
                <w:sz w:val="24"/>
              </w:rPr>
              <w:t>排水管网畅通工程（排水管网新建改造）/（公里）</w:t>
            </w:r>
          </w:p>
        </w:tc>
        <w:tc>
          <w:tcPr>
            <w:tcW w:w="985" w:type="dxa"/>
            <w:vAlign w:val="center"/>
          </w:tcPr>
          <w:p>
            <w:pPr>
              <w:snapToGrid w:val="0"/>
              <w:jc w:val="center"/>
              <w:rPr>
                <w:kern w:val="0"/>
                <w:sz w:val="24"/>
              </w:rPr>
            </w:pPr>
          </w:p>
        </w:tc>
        <w:tc>
          <w:tcPr>
            <w:tcW w:w="1406" w:type="dxa"/>
            <w:vAlign w:val="center"/>
          </w:tcPr>
          <w:p>
            <w:pPr>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670" w:type="dxa"/>
            <w:vAlign w:val="center"/>
          </w:tcPr>
          <w:p>
            <w:pPr>
              <w:snapToGrid w:val="0"/>
              <w:jc w:val="center"/>
              <w:rPr>
                <w:kern w:val="0"/>
                <w:sz w:val="24"/>
              </w:rPr>
            </w:pPr>
            <w:r>
              <w:rPr>
                <w:kern w:val="0"/>
                <w:sz w:val="24"/>
              </w:rPr>
              <w:t>1</w:t>
            </w:r>
          </w:p>
        </w:tc>
        <w:tc>
          <w:tcPr>
            <w:tcW w:w="2497" w:type="dxa"/>
            <w:vAlign w:val="center"/>
          </w:tcPr>
          <w:p>
            <w:pPr>
              <w:snapToGrid w:val="0"/>
              <w:rPr>
                <w:sz w:val="24"/>
              </w:rPr>
            </w:pPr>
            <w:r>
              <w:rPr>
                <w:sz w:val="24"/>
              </w:rPr>
              <w:t>雨水管网新建改造工程</w:t>
            </w:r>
          </w:p>
        </w:tc>
        <w:tc>
          <w:tcPr>
            <w:tcW w:w="1125" w:type="dxa"/>
            <w:vAlign w:val="center"/>
          </w:tcPr>
          <w:p>
            <w:pPr>
              <w:snapToGrid w:val="0"/>
              <w:jc w:val="center"/>
              <w:rPr>
                <w:sz w:val="24"/>
              </w:rPr>
            </w:pPr>
            <w:r>
              <w:rPr>
                <w:sz w:val="24"/>
              </w:rPr>
              <w:t>新建</w:t>
            </w:r>
          </w:p>
        </w:tc>
        <w:tc>
          <w:tcPr>
            <w:tcW w:w="3968" w:type="dxa"/>
            <w:vAlign w:val="center"/>
          </w:tcPr>
          <w:p>
            <w:pPr>
              <w:snapToGrid w:val="0"/>
              <w:rPr>
                <w:sz w:val="24"/>
              </w:rPr>
            </w:pPr>
            <w:r>
              <w:rPr>
                <w:sz w:val="24"/>
              </w:rPr>
              <w:t>随道路建设，开展雨水管网建设和改造530公里</w:t>
            </w:r>
          </w:p>
        </w:tc>
        <w:tc>
          <w:tcPr>
            <w:tcW w:w="1125" w:type="dxa"/>
            <w:vAlign w:val="center"/>
          </w:tcPr>
          <w:p>
            <w:pPr>
              <w:widowControl/>
              <w:snapToGrid w:val="0"/>
              <w:jc w:val="center"/>
              <w:textAlignment w:val="center"/>
              <w:rPr>
                <w:kern w:val="0"/>
                <w:sz w:val="24"/>
              </w:rPr>
            </w:pPr>
            <w:r>
              <w:rPr>
                <w:kern w:val="0"/>
                <w:sz w:val="24"/>
              </w:rPr>
              <w:t>市本级</w:t>
            </w:r>
          </w:p>
        </w:tc>
        <w:tc>
          <w:tcPr>
            <w:tcW w:w="1265" w:type="dxa"/>
            <w:vAlign w:val="center"/>
          </w:tcPr>
          <w:p>
            <w:pPr>
              <w:widowControl/>
              <w:snapToGrid w:val="0"/>
              <w:jc w:val="center"/>
              <w:textAlignment w:val="center"/>
              <w:rPr>
                <w:kern w:val="0"/>
                <w:sz w:val="24"/>
              </w:rPr>
            </w:pPr>
            <w:r>
              <w:rPr>
                <w:kern w:val="0"/>
                <w:sz w:val="24"/>
              </w:rPr>
              <w:t>2021-2025</w:t>
            </w:r>
          </w:p>
        </w:tc>
        <w:tc>
          <w:tcPr>
            <w:tcW w:w="985" w:type="dxa"/>
            <w:vAlign w:val="center"/>
          </w:tcPr>
          <w:p>
            <w:pPr>
              <w:widowControl/>
              <w:snapToGrid w:val="0"/>
              <w:jc w:val="center"/>
              <w:textAlignment w:val="center"/>
              <w:rPr>
                <w:kern w:val="0"/>
                <w:sz w:val="24"/>
              </w:rPr>
            </w:pPr>
            <w:r>
              <w:rPr>
                <w:kern w:val="0"/>
                <w:sz w:val="24"/>
              </w:rPr>
              <w:t>54031</w:t>
            </w:r>
          </w:p>
        </w:tc>
        <w:tc>
          <w:tcPr>
            <w:tcW w:w="1406" w:type="dxa"/>
            <w:vAlign w:val="center"/>
          </w:tcPr>
          <w:p>
            <w:pPr>
              <w:widowControl/>
              <w:snapToGrid w:val="0"/>
              <w:jc w:val="center"/>
              <w:textAlignment w:val="center"/>
              <w:rPr>
                <w:kern w:val="0"/>
                <w:sz w:val="24"/>
              </w:rPr>
            </w:pPr>
            <w:r>
              <w:rPr>
                <w:kern w:val="0"/>
                <w:sz w:val="24"/>
              </w:rPr>
              <w:t>51457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670" w:type="dxa"/>
            <w:vAlign w:val="center"/>
          </w:tcPr>
          <w:p>
            <w:pPr>
              <w:snapToGrid w:val="0"/>
              <w:jc w:val="center"/>
              <w:rPr>
                <w:kern w:val="0"/>
                <w:sz w:val="24"/>
              </w:rPr>
            </w:pPr>
          </w:p>
        </w:tc>
        <w:tc>
          <w:tcPr>
            <w:tcW w:w="2497" w:type="dxa"/>
            <w:vAlign w:val="center"/>
          </w:tcPr>
          <w:p>
            <w:pPr>
              <w:snapToGrid w:val="0"/>
              <w:jc w:val="center"/>
              <w:rPr>
                <w:b/>
                <w:bCs/>
                <w:sz w:val="24"/>
              </w:rPr>
            </w:pPr>
            <w:r>
              <w:rPr>
                <w:b/>
                <w:bCs/>
                <w:sz w:val="24"/>
              </w:rPr>
              <w:t>小  计</w:t>
            </w:r>
          </w:p>
        </w:tc>
        <w:tc>
          <w:tcPr>
            <w:tcW w:w="1125" w:type="dxa"/>
            <w:vAlign w:val="center"/>
          </w:tcPr>
          <w:p>
            <w:pPr>
              <w:snapToGrid w:val="0"/>
              <w:jc w:val="center"/>
              <w:rPr>
                <w:sz w:val="24"/>
              </w:rPr>
            </w:pPr>
          </w:p>
        </w:tc>
        <w:tc>
          <w:tcPr>
            <w:tcW w:w="3968" w:type="dxa"/>
            <w:vAlign w:val="center"/>
          </w:tcPr>
          <w:p>
            <w:pPr>
              <w:snapToGrid w:val="0"/>
              <w:jc w:val="center"/>
              <w:rPr>
                <w:b/>
                <w:sz w:val="24"/>
              </w:rPr>
            </w:pPr>
            <w:r>
              <w:rPr>
                <w:b/>
                <w:sz w:val="24"/>
              </w:rPr>
              <w:t>530</w:t>
            </w:r>
          </w:p>
        </w:tc>
        <w:tc>
          <w:tcPr>
            <w:tcW w:w="1125" w:type="dxa"/>
            <w:vAlign w:val="center"/>
          </w:tcPr>
          <w:p>
            <w:pPr>
              <w:widowControl/>
              <w:snapToGrid w:val="0"/>
              <w:jc w:val="center"/>
              <w:textAlignment w:val="center"/>
              <w:rPr>
                <w:b/>
                <w:kern w:val="0"/>
                <w:sz w:val="24"/>
              </w:rPr>
            </w:pPr>
          </w:p>
        </w:tc>
        <w:tc>
          <w:tcPr>
            <w:tcW w:w="1265" w:type="dxa"/>
            <w:vAlign w:val="center"/>
          </w:tcPr>
          <w:p>
            <w:pPr>
              <w:widowControl/>
              <w:snapToGrid w:val="0"/>
              <w:jc w:val="center"/>
              <w:textAlignment w:val="center"/>
              <w:rPr>
                <w:b/>
                <w:kern w:val="0"/>
                <w:sz w:val="24"/>
              </w:rPr>
            </w:pPr>
          </w:p>
        </w:tc>
        <w:tc>
          <w:tcPr>
            <w:tcW w:w="985" w:type="dxa"/>
            <w:vAlign w:val="center"/>
          </w:tcPr>
          <w:p>
            <w:pPr>
              <w:widowControl/>
              <w:snapToGrid w:val="0"/>
              <w:jc w:val="center"/>
              <w:textAlignment w:val="center"/>
              <w:rPr>
                <w:b/>
                <w:kern w:val="0"/>
                <w:sz w:val="24"/>
              </w:rPr>
            </w:pPr>
            <w:r>
              <w:rPr>
                <w:b/>
                <w:kern w:val="0"/>
                <w:sz w:val="24"/>
              </w:rPr>
              <w:t>54031</w:t>
            </w:r>
          </w:p>
        </w:tc>
        <w:tc>
          <w:tcPr>
            <w:tcW w:w="1406" w:type="dxa"/>
            <w:vAlign w:val="center"/>
          </w:tcPr>
          <w:p>
            <w:pPr>
              <w:widowControl/>
              <w:snapToGrid w:val="0"/>
              <w:jc w:val="center"/>
              <w:textAlignment w:val="center"/>
              <w:rPr>
                <w:b/>
                <w:kern w:val="0"/>
                <w:sz w:val="24"/>
              </w:rPr>
            </w:pPr>
            <w:r>
              <w:rPr>
                <w:b/>
                <w:kern w:val="0"/>
                <w:sz w:val="24"/>
              </w:rPr>
              <w:t>51457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0" w:type="dxa"/>
            <w:vAlign w:val="center"/>
          </w:tcPr>
          <w:p>
            <w:pPr>
              <w:snapToGrid w:val="0"/>
              <w:jc w:val="center"/>
              <w:rPr>
                <w:b/>
                <w:kern w:val="0"/>
                <w:sz w:val="24"/>
              </w:rPr>
            </w:pPr>
          </w:p>
        </w:tc>
        <w:tc>
          <w:tcPr>
            <w:tcW w:w="9980" w:type="dxa"/>
            <w:gridSpan w:val="5"/>
            <w:vAlign w:val="center"/>
          </w:tcPr>
          <w:p>
            <w:pPr>
              <w:snapToGrid w:val="0"/>
              <w:rPr>
                <w:b/>
                <w:kern w:val="0"/>
                <w:sz w:val="24"/>
              </w:rPr>
            </w:pPr>
            <w:r>
              <w:rPr>
                <w:b/>
                <w:kern w:val="0"/>
                <w:sz w:val="24"/>
              </w:rPr>
              <w:t>雨水泵站提升工程/（个）</w:t>
            </w:r>
          </w:p>
        </w:tc>
        <w:tc>
          <w:tcPr>
            <w:tcW w:w="985" w:type="dxa"/>
            <w:vAlign w:val="center"/>
          </w:tcPr>
          <w:p>
            <w:pPr>
              <w:snapToGrid w:val="0"/>
              <w:jc w:val="center"/>
              <w:rPr>
                <w:kern w:val="0"/>
                <w:sz w:val="24"/>
              </w:rPr>
            </w:pPr>
          </w:p>
        </w:tc>
        <w:tc>
          <w:tcPr>
            <w:tcW w:w="1406" w:type="dxa"/>
            <w:vAlign w:val="center"/>
          </w:tcPr>
          <w:p>
            <w:pPr>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0" w:type="dxa"/>
            <w:vAlign w:val="center"/>
          </w:tcPr>
          <w:p>
            <w:pPr>
              <w:snapToGrid w:val="0"/>
              <w:jc w:val="center"/>
              <w:rPr>
                <w:kern w:val="0"/>
                <w:sz w:val="24"/>
              </w:rPr>
            </w:pPr>
            <w:r>
              <w:rPr>
                <w:kern w:val="0"/>
                <w:sz w:val="24"/>
              </w:rPr>
              <w:t>1</w:t>
            </w:r>
          </w:p>
        </w:tc>
        <w:tc>
          <w:tcPr>
            <w:tcW w:w="2497" w:type="dxa"/>
            <w:vAlign w:val="center"/>
          </w:tcPr>
          <w:p>
            <w:pPr>
              <w:snapToGrid w:val="0"/>
              <w:rPr>
                <w:kern w:val="0"/>
                <w:sz w:val="24"/>
              </w:rPr>
            </w:pPr>
            <w:r>
              <w:rPr>
                <w:kern w:val="0"/>
                <w:sz w:val="24"/>
              </w:rPr>
              <w:t>丹溪路丹溪桥底简易排涝站</w:t>
            </w:r>
          </w:p>
        </w:tc>
        <w:tc>
          <w:tcPr>
            <w:tcW w:w="1125" w:type="dxa"/>
            <w:vAlign w:val="center"/>
          </w:tcPr>
          <w:p>
            <w:pPr>
              <w:snapToGrid w:val="0"/>
              <w:jc w:val="center"/>
              <w:rPr>
                <w:kern w:val="0"/>
                <w:sz w:val="24"/>
              </w:rPr>
            </w:pPr>
            <w:r>
              <w:rPr>
                <w:kern w:val="0"/>
                <w:sz w:val="24"/>
              </w:rPr>
              <w:t>新建</w:t>
            </w:r>
          </w:p>
        </w:tc>
        <w:tc>
          <w:tcPr>
            <w:tcW w:w="3968" w:type="dxa"/>
            <w:vAlign w:val="center"/>
          </w:tcPr>
          <w:p>
            <w:pPr>
              <w:snapToGrid w:val="0"/>
              <w:rPr>
                <w:kern w:val="0"/>
                <w:sz w:val="24"/>
              </w:rPr>
            </w:pPr>
            <w:r>
              <w:rPr>
                <w:kern w:val="0"/>
                <w:sz w:val="24"/>
              </w:rPr>
              <w:t>建设排水能力为1350m³/时的排涝站</w:t>
            </w:r>
          </w:p>
        </w:tc>
        <w:tc>
          <w:tcPr>
            <w:tcW w:w="1125" w:type="dxa"/>
            <w:vAlign w:val="center"/>
          </w:tcPr>
          <w:p>
            <w:pPr>
              <w:snapToGrid w:val="0"/>
              <w:jc w:val="center"/>
              <w:rPr>
                <w:kern w:val="0"/>
                <w:sz w:val="24"/>
              </w:rPr>
            </w:pPr>
            <w:r>
              <w:rPr>
                <w:kern w:val="0"/>
                <w:sz w:val="24"/>
              </w:rPr>
              <w:t>开发区</w:t>
            </w:r>
          </w:p>
        </w:tc>
        <w:tc>
          <w:tcPr>
            <w:tcW w:w="1265" w:type="dxa"/>
            <w:vAlign w:val="center"/>
          </w:tcPr>
          <w:p>
            <w:pPr>
              <w:snapToGrid w:val="0"/>
              <w:jc w:val="center"/>
              <w:rPr>
                <w:kern w:val="0"/>
                <w:sz w:val="24"/>
              </w:rPr>
            </w:pPr>
            <w:r>
              <w:rPr>
                <w:kern w:val="0"/>
                <w:sz w:val="24"/>
              </w:rPr>
              <w:t>2020-2021</w:t>
            </w:r>
          </w:p>
        </w:tc>
        <w:tc>
          <w:tcPr>
            <w:tcW w:w="985" w:type="dxa"/>
            <w:vAlign w:val="center"/>
          </w:tcPr>
          <w:p>
            <w:pPr>
              <w:snapToGrid w:val="0"/>
              <w:jc w:val="center"/>
              <w:rPr>
                <w:kern w:val="0"/>
                <w:sz w:val="24"/>
              </w:rPr>
            </w:pPr>
            <w:r>
              <w:rPr>
                <w:kern w:val="0"/>
                <w:sz w:val="24"/>
              </w:rPr>
              <w:t>200</w:t>
            </w:r>
          </w:p>
        </w:tc>
        <w:tc>
          <w:tcPr>
            <w:tcW w:w="1406" w:type="dxa"/>
            <w:vAlign w:val="center"/>
          </w:tcPr>
          <w:p>
            <w:pPr>
              <w:snapToGrid w:val="0"/>
              <w:jc w:val="center"/>
              <w:rPr>
                <w:kern w:val="0"/>
                <w:sz w:val="24"/>
              </w:rPr>
            </w:pPr>
            <w:r>
              <w:rPr>
                <w:kern w:val="0"/>
                <w:sz w:val="24"/>
              </w:rPr>
              <w:t>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0" w:type="dxa"/>
            <w:vAlign w:val="center"/>
          </w:tcPr>
          <w:p>
            <w:pPr>
              <w:snapToGrid w:val="0"/>
              <w:jc w:val="center"/>
              <w:rPr>
                <w:kern w:val="0"/>
                <w:sz w:val="24"/>
              </w:rPr>
            </w:pPr>
          </w:p>
        </w:tc>
        <w:tc>
          <w:tcPr>
            <w:tcW w:w="2497" w:type="dxa"/>
            <w:vAlign w:val="center"/>
          </w:tcPr>
          <w:p>
            <w:pPr>
              <w:snapToGrid w:val="0"/>
              <w:jc w:val="center"/>
              <w:rPr>
                <w:b/>
                <w:bCs/>
                <w:sz w:val="24"/>
              </w:rPr>
            </w:pPr>
            <w:r>
              <w:rPr>
                <w:b/>
                <w:bCs/>
                <w:sz w:val="24"/>
              </w:rPr>
              <w:t>小  计</w:t>
            </w:r>
          </w:p>
        </w:tc>
        <w:tc>
          <w:tcPr>
            <w:tcW w:w="1125" w:type="dxa"/>
            <w:vAlign w:val="center"/>
          </w:tcPr>
          <w:p>
            <w:pPr>
              <w:snapToGrid w:val="0"/>
              <w:jc w:val="center"/>
              <w:rPr>
                <w:kern w:val="0"/>
                <w:sz w:val="24"/>
              </w:rPr>
            </w:pPr>
          </w:p>
        </w:tc>
        <w:tc>
          <w:tcPr>
            <w:tcW w:w="3968" w:type="dxa"/>
            <w:vAlign w:val="center"/>
          </w:tcPr>
          <w:p>
            <w:pPr>
              <w:snapToGrid w:val="0"/>
              <w:jc w:val="center"/>
              <w:rPr>
                <w:b/>
                <w:kern w:val="0"/>
                <w:sz w:val="24"/>
              </w:rPr>
            </w:pPr>
            <w:r>
              <w:rPr>
                <w:b/>
                <w:kern w:val="0"/>
                <w:sz w:val="24"/>
              </w:rPr>
              <w:t>1</w:t>
            </w:r>
          </w:p>
        </w:tc>
        <w:tc>
          <w:tcPr>
            <w:tcW w:w="1125" w:type="dxa"/>
            <w:vAlign w:val="center"/>
          </w:tcPr>
          <w:p>
            <w:pPr>
              <w:snapToGrid w:val="0"/>
              <w:jc w:val="center"/>
              <w:rPr>
                <w:b/>
                <w:kern w:val="0"/>
                <w:sz w:val="24"/>
              </w:rPr>
            </w:pPr>
          </w:p>
        </w:tc>
        <w:tc>
          <w:tcPr>
            <w:tcW w:w="1265" w:type="dxa"/>
            <w:vAlign w:val="center"/>
          </w:tcPr>
          <w:p>
            <w:pPr>
              <w:snapToGrid w:val="0"/>
              <w:jc w:val="center"/>
              <w:rPr>
                <w:b/>
                <w:kern w:val="0"/>
                <w:sz w:val="24"/>
              </w:rPr>
            </w:pPr>
          </w:p>
        </w:tc>
        <w:tc>
          <w:tcPr>
            <w:tcW w:w="985" w:type="dxa"/>
            <w:vAlign w:val="center"/>
          </w:tcPr>
          <w:p>
            <w:pPr>
              <w:snapToGrid w:val="0"/>
              <w:jc w:val="center"/>
              <w:rPr>
                <w:b/>
                <w:kern w:val="0"/>
                <w:sz w:val="24"/>
              </w:rPr>
            </w:pPr>
            <w:r>
              <w:rPr>
                <w:b/>
                <w:kern w:val="0"/>
                <w:sz w:val="24"/>
              </w:rPr>
              <w:t>200</w:t>
            </w:r>
          </w:p>
        </w:tc>
        <w:tc>
          <w:tcPr>
            <w:tcW w:w="1406" w:type="dxa"/>
            <w:vAlign w:val="center"/>
          </w:tcPr>
          <w:p>
            <w:pPr>
              <w:snapToGrid w:val="0"/>
              <w:jc w:val="center"/>
              <w:rPr>
                <w:b/>
                <w:kern w:val="0"/>
                <w:sz w:val="24"/>
              </w:rPr>
            </w:pPr>
            <w:r>
              <w:rPr>
                <w:b/>
                <w:kern w:val="0"/>
                <w:sz w:val="24"/>
              </w:rPr>
              <w:t>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0" w:type="dxa"/>
            <w:vAlign w:val="center"/>
          </w:tcPr>
          <w:p>
            <w:pPr>
              <w:snapToGrid w:val="0"/>
              <w:jc w:val="center"/>
              <w:rPr>
                <w:b/>
                <w:kern w:val="0"/>
                <w:sz w:val="24"/>
              </w:rPr>
            </w:pPr>
          </w:p>
        </w:tc>
        <w:tc>
          <w:tcPr>
            <w:tcW w:w="9980" w:type="dxa"/>
            <w:gridSpan w:val="5"/>
            <w:vAlign w:val="center"/>
          </w:tcPr>
          <w:p>
            <w:pPr>
              <w:snapToGrid w:val="0"/>
              <w:rPr>
                <w:b/>
                <w:kern w:val="0"/>
                <w:sz w:val="24"/>
              </w:rPr>
            </w:pPr>
            <w:r>
              <w:rPr>
                <w:b/>
                <w:kern w:val="0"/>
                <w:sz w:val="24"/>
              </w:rPr>
              <w:t>雨水收集和调蓄工程/（项）</w:t>
            </w:r>
          </w:p>
        </w:tc>
        <w:tc>
          <w:tcPr>
            <w:tcW w:w="985" w:type="dxa"/>
            <w:vAlign w:val="center"/>
          </w:tcPr>
          <w:p>
            <w:pPr>
              <w:snapToGrid w:val="0"/>
              <w:jc w:val="center"/>
              <w:rPr>
                <w:kern w:val="0"/>
                <w:sz w:val="24"/>
              </w:rPr>
            </w:pPr>
          </w:p>
        </w:tc>
        <w:tc>
          <w:tcPr>
            <w:tcW w:w="1406" w:type="dxa"/>
            <w:vAlign w:val="center"/>
          </w:tcPr>
          <w:p>
            <w:pPr>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0" w:type="dxa"/>
            <w:vAlign w:val="center"/>
          </w:tcPr>
          <w:p>
            <w:pPr>
              <w:snapToGrid w:val="0"/>
              <w:jc w:val="center"/>
              <w:rPr>
                <w:kern w:val="0"/>
                <w:sz w:val="24"/>
              </w:rPr>
            </w:pPr>
            <w:r>
              <w:rPr>
                <w:kern w:val="0"/>
                <w:sz w:val="24"/>
              </w:rPr>
              <w:t>1</w:t>
            </w:r>
          </w:p>
        </w:tc>
        <w:tc>
          <w:tcPr>
            <w:tcW w:w="2497" w:type="dxa"/>
            <w:vAlign w:val="center"/>
          </w:tcPr>
          <w:p>
            <w:pPr>
              <w:snapToGrid w:val="0"/>
              <w:rPr>
                <w:sz w:val="24"/>
              </w:rPr>
            </w:pPr>
            <w:r>
              <w:rPr>
                <w:spacing w:val="-8"/>
                <w:sz w:val="24"/>
              </w:rPr>
              <w:t>调蓄设施新建改造工程</w:t>
            </w:r>
          </w:p>
        </w:tc>
        <w:tc>
          <w:tcPr>
            <w:tcW w:w="1125" w:type="dxa"/>
            <w:vAlign w:val="center"/>
          </w:tcPr>
          <w:p>
            <w:pPr>
              <w:snapToGrid w:val="0"/>
              <w:jc w:val="center"/>
              <w:rPr>
                <w:sz w:val="24"/>
              </w:rPr>
            </w:pPr>
            <w:r>
              <w:rPr>
                <w:sz w:val="24"/>
              </w:rPr>
              <w:t>新建</w:t>
            </w:r>
          </w:p>
        </w:tc>
        <w:tc>
          <w:tcPr>
            <w:tcW w:w="3968" w:type="dxa"/>
            <w:vAlign w:val="center"/>
          </w:tcPr>
          <w:p>
            <w:pPr>
              <w:snapToGrid w:val="0"/>
              <w:rPr>
                <w:sz w:val="24"/>
              </w:rPr>
            </w:pPr>
            <w:r>
              <w:rPr>
                <w:sz w:val="24"/>
              </w:rPr>
              <w:t>调蓄设施1500m³</w:t>
            </w:r>
          </w:p>
        </w:tc>
        <w:tc>
          <w:tcPr>
            <w:tcW w:w="1125" w:type="dxa"/>
            <w:vAlign w:val="center"/>
          </w:tcPr>
          <w:p>
            <w:pPr>
              <w:snapToGrid w:val="0"/>
              <w:jc w:val="center"/>
              <w:rPr>
                <w:sz w:val="24"/>
              </w:rPr>
            </w:pPr>
            <w:r>
              <w:rPr>
                <w:sz w:val="24"/>
              </w:rPr>
              <w:t>浦江县</w:t>
            </w:r>
          </w:p>
        </w:tc>
        <w:tc>
          <w:tcPr>
            <w:tcW w:w="1265" w:type="dxa"/>
            <w:vAlign w:val="center"/>
          </w:tcPr>
          <w:p>
            <w:pPr>
              <w:snapToGrid w:val="0"/>
              <w:jc w:val="center"/>
              <w:rPr>
                <w:sz w:val="24"/>
              </w:rPr>
            </w:pPr>
            <w:r>
              <w:rPr>
                <w:sz w:val="24"/>
              </w:rPr>
              <w:t>2020-2025</w:t>
            </w:r>
          </w:p>
        </w:tc>
        <w:tc>
          <w:tcPr>
            <w:tcW w:w="985" w:type="dxa"/>
            <w:vAlign w:val="center"/>
          </w:tcPr>
          <w:p>
            <w:pPr>
              <w:snapToGrid w:val="0"/>
              <w:jc w:val="center"/>
              <w:rPr>
                <w:sz w:val="24"/>
              </w:rPr>
            </w:pPr>
            <w:r>
              <w:rPr>
                <w:sz w:val="24"/>
              </w:rPr>
              <w:t>700</w:t>
            </w:r>
          </w:p>
        </w:tc>
        <w:tc>
          <w:tcPr>
            <w:tcW w:w="1406" w:type="dxa"/>
            <w:vAlign w:val="center"/>
          </w:tcPr>
          <w:p>
            <w:pPr>
              <w:snapToGrid w:val="0"/>
              <w:jc w:val="center"/>
              <w:rPr>
                <w:sz w:val="24"/>
              </w:rPr>
            </w:pPr>
            <w:r>
              <w:rPr>
                <w:sz w:val="24"/>
              </w:rPr>
              <w:t>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0" w:type="dxa"/>
            <w:vAlign w:val="center"/>
          </w:tcPr>
          <w:p>
            <w:pPr>
              <w:snapToGrid w:val="0"/>
              <w:jc w:val="center"/>
              <w:rPr>
                <w:kern w:val="0"/>
                <w:sz w:val="24"/>
              </w:rPr>
            </w:pPr>
            <w:r>
              <w:rPr>
                <w:kern w:val="0"/>
                <w:sz w:val="24"/>
              </w:rPr>
              <w:t>2</w:t>
            </w:r>
          </w:p>
        </w:tc>
        <w:tc>
          <w:tcPr>
            <w:tcW w:w="2497" w:type="dxa"/>
            <w:vAlign w:val="center"/>
          </w:tcPr>
          <w:p>
            <w:pPr>
              <w:snapToGrid w:val="0"/>
              <w:rPr>
                <w:sz w:val="24"/>
              </w:rPr>
            </w:pPr>
            <w:r>
              <w:rPr>
                <w:sz w:val="24"/>
              </w:rPr>
              <w:t>雨水收集设施新建改造工程</w:t>
            </w:r>
          </w:p>
        </w:tc>
        <w:tc>
          <w:tcPr>
            <w:tcW w:w="1125" w:type="dxa"/>
            <w:vAlign w:val="center"/>
          </w:tcPr>
          <w:p>
            <w:pPr>
              <w:snapToGrid w:val="0"/>
              <w:jc w:val="center"/>
              <w:rPr>
                <w:sz w:val="24"/>
              </w:rPr>
            </w:pPr>
            <w:r>
              <w:rPr>
                <w:sz w:val="24"/>
              </w:rPr>
              <w:t>新建</w:t>
            </w:r>
          </w:p>
        </w:tc>
        <w:tc>
          <w:tcPr>
            <w:tcW w:w="3968" w:type="dxa"/>
            <w:vAlign w:val="center"/>
          </w:tcPr>
          <w:p>
            <w:pPr>
              <w:snapToGrid w:val="0"/>
              <w:rPr>
                <w:sz w:val="24"/>
              </w:rPr>
            </w:pPr>
            <w:r>
              <w:rPr>
                <w:sz w:val="24"/>
              </w:rPr>
              <w:t>雨水收集100处</w:t>
            </w:r>
          </w:p>
        </w:tc>
        <w:tc>
          <w:tcPr>
            <w:tcW w:w="1125" w:type="dxa"/>
            <w:vAlign w:val="center"/>
          </w:tcPr>
          <w:p>
            <w:pPr>
              <w:snapToGrid w:val="0"/>
              <w:jc w:val="center"/>
              <w:rPr>
                <w:sz w:val="24"/>
              </w:rPr>
            </w:pPr>
            <w:r>
              <w:rPr>
                <w:sz w:val="24"/>
              </w:rPr>
              <w:t>浦江县</w:t>
            </w:r>
          </w:p>
        </w:tc>
        <w:tc>
          <w:tcPr>
            <w:tcW w:w="1265" w:type="dxa"/>
            <w:vAlign w:val="center"/>
          </w:tcPr>
          <w:p>
            <w:pPr>
              <w:snapToGrid w:val="0"/>
              <w:jc w:val="center"/>
              <w:rPr>
                <w:sz w:val="24"/>
              </w:rPr>
            </w:pPr>
            <w:r>
              <w:rPr>
                <w:sz w:val="24"/>
              </w:rPr>
              <w:t>2020-2025</w:t>
            </w:r>
          </w:p>
        </w:tc>
        <w:tc>
          <w:tcPr>
            <w:tcW w:w="985" w:type="dxa"/>
            <w:vAlign w:val="center"/>
          </w:tcPr>
          <w:p>
            <w:pPr>
              <w:snapToGrid w:val="0"/>
              <w:jc w:val="center"/>
              <w:rPr>
                <w:sz w:val="24"/>
              </w:rPr>
            </w:pPr>
            <w:r>
              <w:rPr>
                <w:sz w:val="24"/>
              </w:rPr>
              <w:t>400</w:t>
            </w:r>
          </w:p>
        </w:tc>
        <w:tc>
          <w:tcPr>
            <w:tcW w:w="1406" w:type="dxa"/>
            <w:vAlign w:val="center"/>
          </w:tcPr>
          <w:p>
            <w:pPr>
              <w:snapToGrid w:val="0"/>
              <w:jc w:val="center"/>
              <w:rPr>
                <w:sz w:val="24"/>
              </w:rPr>
            </w:pPr>
            <w:r>
              <w:rPr>
                <w:sz w:val="24"/>
              </w:rPr>
              <w:t>300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0" w:type="dxa"/>
            <w:vAlign w:val="center"/>
          </w:tcPr>
          <w:p>
            <w:pPr>
              <w:snapToGrid w:val="0"/>
              <w:jc w:val="center"/>
              <w:rPr>
                <w:kern w:val="0"/>
                <w:sz w:val="24"/>
              </w:rPr>
            </w:pPr>
          </w:p>
        </w:tc>
        <w:tc>
          <w:tcPr>
            <w:tcW w:w="2497" w:type="dxa"/>
            <w:vAlign w:val="center"/>
          </w:tcPr>
          <w:p>
            <w:pPr>
              <w:snapToGrid w:val="0"/>
              <w:jc w:val="center"/>
              <w:rPr>
                <w:b/>
                <w:bCs/>
                <w:sz w:val="24"/>
              </w:rPr>
            </w:pPr>
            <w:r>
              <w:rPr>
                <w:b/>
                <w:bCs/>
                <w:sz w:val="24"/>
              </w:rPr>
              <w:t>小  计</w:t>
            </w:r>
          </w:p>
        </w:tc>
        <w:tc>
          <w:tcPr>
            <w:tcW w:w="1125" w:type="dxa"/>
            <w:vAlign w:val="center"/>
          </w:tcPr>
          <w:p>
            <w:pPr>
              <w:snapToGrid w:val="0"/>
              <w:jc w:val="center"/>
              <w:rPr>
                <w:sz w:val="24"/>
              </w:rPr>
            </w:pPr>
          </w:p>
        </w:tc>
        <w:tc>
          <w:tcPr>
            <w:tcW w:w="3968" w:type="dxa"/>
            <w:vAlign w:val="center"/>
          </w:tcPr>
          <w:p>
            <w:pPr>
              <w:snapToGrid w:val="0"/>
              <w:jc w:val="center"/>
              <w:rPr>
                <w:b/>
                <w:sz w:val="24"/>
              </w:rPr>
            </w:pPr>
            <w:r>
              <w:rPr>
                <w:b/>
                <w:sz w:val="24"/>
              </w:rPr>
              <w:t>2</w:t>
            </w:r>
          </w:p>
        </w:tc>
        <w:tc>
          <w:tcPr>
            <w:tcW w:w="1125" w:type="dxa"/>
            <w:vAlign w:val="center"/>
          </w:tcPr>
          <w:p>
            <w:pPr>
              <w:snapToGrid w:val="0"/>
              <w:jc w:val="center"/>
              <w:rPr>
                <w:b/>
                <w:sz w:val="24"/>
              </w:rPr>
            </w:pPr>
          </w:p>
        </w:tc>
        <w:tc>
          <w:tcPr>
            <w:tcW w:w="1265" w:type="dxa"/>
            <w:vAlign w:val="center"/>
          </w:tcPr>
          <w:p>
            <w:pPr>
              <w:snapToGrid w:val="0"/>
              <w:jc w:val="center"/>
              <w:rPr>
                <w:b/>
                <w:sz w:val="24"/>
              </w:rPr>
            </w:pPr>
          </w:p>
        </w:tc>
        <w:tc>
          <w:tcPr>
            <w:tcW w:w="985" w:type="dxa"/>
            <w:vAlign w:val="center"/>
          </w:tcPr>
          <w:p>
            <w:pPr>
              <w:snapToGrid w:val="0"/>
              <w:jc w:val="center"/>
              <w:rPr>
                <w:b/>
                <w:sz w:val="24"/>
              </w:rPr>
            </w:pPr>
            <w:r>
              <w:rPr>
                <w:b/>
                <w:sz w:val="24"/>
              </w:rPr>
              <w:t>1100</w:t>
            </w:r>
          </w:p>
        </w:tc>
        <w:tc>
          <w:tcPr>
            <w:tcW w:w="1406" w:type="dxa"/>
            <w:vAlign w:val="center"/>
          </w:tcPr>
          <w:p>
            <w:pPr>
              <w:snapToGrid w:val="0"/>
              <w:jc w:val="center"/>
              <w:rPr>
                <w:b/>
                <w:sz w:val="24"/>
              </w:rPr>
            </w:pPr>
            <w:r>
              <w:rPr>
                <w:b/>
                <w:sz w:val="24"/>
              </w:rPr>
              <w:t>800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0" w:type="dxa"/>
            <w:vAlign w:val="center"/>
          </w:tcPr>
          <w:p>
            <w:pPr>
              <w:snapToGrid w:val="0"/>
              <w:jc w:val="center"/>
              <w:rPr>
                <w:b/>
                <w:kern w:val="0"/>
                <w:sz w:val="24"/>
              </w:rPr>
            </w:pPr>
          </w:p>
        </w:tc>
        <w:tc>
          <w:tcPr>
            <w:tcW w:w="9980" w:type="dxa"/>
            <w:gridSpan w:val="5"/>
            <w:vAlign w:val="center"/>
          </w:tcPr>
          <w:p>
            <w:pPr>
              <w:snapToGrid w:val="0"/>
              <w:rPr>
                <w:b/>
                <w:kern w:val="0"/>
                <w:sz w:val="24"/>
              </w:rPr>
            </w:pPr>
            <w:r>
              <w:rPr>
                <w:b/>
                <w:kern w:val="0"/>
                <w:sz w:val="24"/>
              </w:rPr>
              <w:t>海绵城市示范性工程/（处）</w:t>
            </w:r>
          </w:p>
        </w:tc>
        <w:tc>
          <w:tcPr>
            <w:tcW w:w="985" w:type="dxa"/>
            <w:vAlign w:val="center"/>
          </w:tcPr>
          <w:p>
            <w:pPr>
              <w:snapToGrid w:val="0"/>
              <w:jc w:val="center"/>
              <w:rPr>
                <w:kern w:val="0"/>
                <w:sz w:val="24"/>
              </w:rPr>
            </w:pPr>
          </w:p>
        </w:tc>
        <w:tc>
          <w:tcPr>
            <w:tcW w:w="1406" w:type="dxa"/>
            <w:vAlign w:val="center"/>
          </w:tcPr>
          <w:p>
            <w:pPr>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0" w:type="dxa"/>
            <w:vAlign w:val="center"/>
          </w:tcPr>
          <w:p>
            <w:pPr>
              <w:snapToGrid w:val="0"/>
              <w:jc w:val="center"/>
              <w:rPr>
                <w:kern w:val="0"/>
                <w:sz w:val="24"/>
              </w:rPr>
            </w:pPr>
            <w:r>
              <w:rPr>
                <w:kern w:val="0"/>
                <w:sz w:val="24"/>
              </w:rPr>
              <w:t>1</w:t>
            </w:r>
          </w:p>
        </w:tc>
        <w:tc>
          <w:tcPr>
            <w:tcW w:w="2497" w:type="dxa"/>
            <w:vAlign w:val="center"/>
          </w:tcPr>
          <w:p>
            <w:pPr>
              <w:snapToGrid w:val="0"/>
              <w:rPr>
                <w:kern w:val="0"/>
                <w:sz w:val="24"/>
              </w:rPr>
            </w:pPr>
            <w:r>
              <w:rPr>
                <w:kern w:val="0"/>
                <w:sz w:val="24"/>
              </w:rPr>
              <w:t>海绵城市示范性工程</w:t>
            </w:r>
          </w:p>
        </w:tc>
        <w:tc>
          <w:tcPr>
            <w:tcW w:w="1125" w:type="dxa"/>
            <w:vAlign w:val="center"/>
          </w:tcPr>
          <w:p>
            <w:pPr>
              <w:snapToGrid w:val="0"/>
              <w:jc w:val="center"/>
              <w:rPr>
                <w:kern w:val="0"/>
                <w:sz w:val="24"/>
              </w:rPr>
            </w:pPr>
            <w:r>
              <w:rPr>
                <w:kern w:val="0"/>
                <w:sz w:val="24"/>
              </w:rPr>
              <w:t>新建</w:t>
            </w:r>
          </w:p>
        </w:tc>
        <w:tc>
          <w:tcPr>
            <w:tcW w:w="3968" w:type="dxa"/>
            <w:vAlign w:val="center"/>
          </w:tcPr>
          <w:p>
            <w:pPr>
              <w:snapToGrid w:val="0"/>
              <w:rPr>
                <w:kern w:val="0"/>
                <w:sz w:val="24"/>
              </w:rPr>
            </w:pPr>
            <w:r>
              <w:rPr>
                <w:kern w:val="0"/>
                <w:sz w:val="24"/>
              </w:rPr>
              <w:t>新增海绵城市建设示范项目6处</w:t>
            </w:r>
          </w:p>
        </w:tc>
        <w:tc>
          <w:tcPr>
            <w:tcW w:w="1125" w:type="dxa"/>
            <w:vAlign w:val="center"/>
          </w:tcPr>
          <w:p>
            <w:pPr>
              <w:snapToGrid w:val="0"/>
              <w:jc w:val="center"/>
              <w:rPr>
                <w:sz w:val="24"/>
              </w:rPr>
            </w:pPr>
            <w:r>
              <w:rPr>
                <w:sz w:val="24"/>
              </w:rPr>
              <w:t>各城区</w:t>
            </w:r>
          </w:p>
        </w:tc>
        <w:tc>
          <w:tcPr>
            <w:tcW w:w="1265" w:type="dxa"/>
            <w:vAlign w:val="center"/>
          </w:tcPr>
          <w:p>
            <w:pPr>
              <w:snapToGrid w:val="0"/>
              <w:jc w:val="center"/>
              <w:rPr>
                <w:sz w:val="24"/>
              </w:rPr>
            </w:pPr>
            <w:r>
              <w:rPr>
                <w:sz w:val="24"/>
              </w:rPr>
              <w:t>2021-2025</w:t>
            </w:r>
          </w:p>
        </w:tc>
        <w:tc>
          <w:tcPr>
            <w:tcW w:w="985" w:type="dxa"/>
            <w:vAlign w:val="center"/>
          </w:tcPr>
          <w:p>
            <w:pPr>
              <w:snapToGrid w:val="0"/>
              <w:jc w:val="center"/>
              <w:rPr>
                <w:sz w:val="24"/>
              </w:rPr>
            </w:pPr>
            <w:r>
              <w:rPr>
                <w:sz w:val="24"/>
              </w:rPr>
              <w:t>287620</w:t>
            </w:r>
          </w:p>
        </w:tc>
        <w:tc>
          <w:tcPr>
            <w:tcW w:w="1406" w:type="dxa"/>
            <w:vAlign w:val="center"/>
          </w:tcPr>
          <w:p>
            <w:pPr>
              <w:snapToGrid w:val="0"/>
              <w:jc w:val="center"/>
              <w:rPr>
                <w:sz w:val="24"/>
              </w:rPr>
            </w:pPr>
            <w:r>
              <w:rPr>
                <w:sz w:val="24"/>
              </w:rPr>
              <w:t>137128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0" w:type="dxa"/>
            <w:vAlign w:val="center"/>
          </w:tcPr>
          <w:p>
            <w:pPr>
              <w:snapToGrid w:val="0"/>
              <w:jc w:val="center"/>
              <w:rPr>
                <w:kern w:val="0"/>
                <w:sz w:val="24"/>
              </w:rPr>
            </w:pPr>
          </w:p>
        </w:tc>
        <w:tc>
          <w:tcPr>
            <w:tcW w:w="2497" w:type="dxa"/>
            <w:vAlign w:val="center"/>
          </w:tcPr>
          <w:p>
            <w:pPr>
              <w:snapToGrid w:val="0"/>
              <w:jc w:val="center"/>
              <w:rPr>
                <w:b/>
                <w:bCs/>
                <w:sz w:val="24"/>
              </w:rPr>
            </w:pPr>
            <w:r>
              <w:rPr>
                <w:b/>
                <w:bCs/>
                <w:sz w:val="24"/>
              </w:rPr>
              <w:t>小  计</w:t>
            </w:r>
          </w:p>
        </w:tc>
        <w:tc>
          <w:tcPr>
            <w:tcW w:w="1125" w:type="dxa"/>
            <w:vAlign w:val="center"/>
          </w:tcPr>
          <w:p>
            <w:pPr>
              <w:snapToGrid w:val="0"/>
              <w:jc w:val="center"/>
              <w:rPr>
                <w:kern w:val="0"/>
                <w:sz w:val="24"/>
              </w:rPr>
            </w:pPr>
          </w:p>
        </w:tc>
        <w:tc>
          <w:tcPr>
            <w:tcW w:w="3968" w:type="dxa"/>
            <w:vAlign w:val="center"/>
          </w:tcPr>
          <w:p>
            <w:pPr>
              <w:snapToGrid w:val="0"/>
              <w:jc w:val="center"/>
              <w:rPr>
                <w:b/>
                <w:sz w:val="24"/>
              </w:rPr>
            </w:pPr>
            <w:r>
              <w:rPr>
                <w:b/>
                <w:sz w:val="24"/>
              </w:rPr>
              <w:t>6</w:t>
            </w:r>
          </w:p>
        </w:tc>
        <w:tc>
          <w:tcPr>
            <w:tcW w:w="1125" w:type="dxa"/>
            <w:vAlign w:val="center"/>
          </w:tcPr>
          <w:p>
            <w:pPr>
              <w:snapToGrid w:val="0"/>
              <w:jc w:val="center"/>
              <w:rPr>
                <w:b/>
                <w:sz w:val="24"/>
              </w:rPr>
            </w:pPr>
          </w:p>
        </w:tc>
        <w:tc>
          <w:tcPr>
            <w:tcW w:w="1265" w:type="dxa"/>
            <w:vAlign w:val="center"/>
          </w:tcPr>
          <w:p>
            <w:pPr>
              <w:snapToGrid w:val="0"/>
              <w:jc w:val="center"/>
              <w:rPr>
                <w:b/>
                <w:sz w:val="24"/>
              </w:rPr>
            </w:pPr>
          </w:p>
        </w:tc>
        <w:tc>
          <w:tcPr>
            <w:tcW w:w="985" w:type="dxa"/>
            <w:vAlign w:val="center"/>
          </w:tcPr>
          <w:p>
            <w:pPr>
              <w:snapToGrid w:val="0"/>
              <w:jc w:val="center"/>
              <w:rPr>
                <w:b/>
                <w:sz w:val="24"/>
              </w:rPr>
            </w:pPr>
            <w:r>
              <w:rPr>
                <w:b/>
                <w:sz w:val="24"/>
              </w:rPr>
              <w:t>287620</w:t>
            </w:r>
          </w:p>
        </w:tc>
        <w:tc>
          <w:tcPr>
            <w:tcW w:w="1406" w:type="dxa"/>
            <w:vAlign w:val="center"/>
          </w:tcPr>
          <w:p>
            <w:pPr>
              <w:snapToGrid w:val="0"/>
              <w:jc w:val="center"/>
              <w:rPr>
                <w:b/>
                <w:sz w:val="24"/>
              </w:rPr>
            </w:pPr>
            <w:r>
              <w:rPr>
                <w:b/>
                <w:sz w:val="24"/>
              </w:rPr>
              <w:t>137128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0" w:type="dxa"/>
            <w:vAlign w:val="center"/>
          </w:tcPr>
          <w:p>
            <w:pPr>
              <w:snapToGrid w:val="0"/>
              <w:jc w:val="center"/>
              <w:rPr>
                <w:b/>
                <w:kern w:val="0"/>
                <w:sz w:val="24"/>
              </w:rPr>
            </w:pPr>
          </w:p>
        </w:tc>
        <w:tc>
          <w:tcPr>
            <w:tcW w:w="9980" w:type="dxa"/>
            <w:gridSpan w:val="5"/>
            <w:vAlign w:val="center"/>
          </w:tcPr>
          <w:p>
            <w:pPr>
              <w:snapToGrid w:val="0"/>
              <w:rPr>
                <w:b/>
                <w:kern w:val="0"/>
                <w:sz w:val="24"/>
              </w:rPr>
            </w:pPr>
            <w:r>
              <w:rPr>
                <w:b/>
                <w:kern w:val="0"/>
                <w:sz w:val="24"/>
              </w:rPr>
              <w:t>应急能力提升工程/（m³/时）</w:t>
            </w:r>
          </w:p>
        </w:tc>
        <w:tc>
          <w:tcPr>
            <w:tcW w:w="985" w:type="dxa"/>
            <w:vAlign w:val="center"/>
          </w:tcPr>
          <w:p>
            <w:pPr>
              <w:snapToGrid w:val="0"/>
              <w:jc w:val="center"/>
              <w:rPr>
                <w:kern w:val="0"/>
                <w:sz w:val="24"/>
              </w:rPr>
            </w:pPr>
          </w:p>
        </w:tc>
        <w:tc>
          <w:tcPr>
            <w:tcW w:w="1406" w:type="dxa"/>
            <w:vAlign w:val="center"/>
          </w:tcPr>
          <w:p>
            <w:pPr>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0" w:type="dxa"/>
            <w:vAlign w:val="center"/>
          </w:tcPr>
          <w:p>
            <w:pPr>
              <w:snapToGrid w:val="0"/>
              <w:jc w:val="center"/>
              <w:rPr>
                <w:kern w:val="0"/>
                <w:sz w:val="24"/>
              </w:rPr>
            </w:pPr>
            <w:r>
              <w:rPr>
                <w:kern w:val="0"/>
                <w:sz w:val="24"/>
              </w:rPr>
              <w:t>1</w:t>
            </w:r>
          </w:p>
        </w:tc>
        <w:tc>
          <w:tcPr>
            <w:tcW w:w="2497" w:type="dxa"/>
            <w:vAlign w:val="center"/>
          </w:tcPr>
          <w:p>
            <w:pPr>
              <w:snapToGrid w:val="0"/>
              <w:rPr>
                <w:kern w:val="0"/>
                <w:sz w:val="24"/>
              </w:rPr>
            </w:pPr>
            <w:r>
              <w:rPr>
                <w:sz w:val="24"/>
              </w:rPr>
              <w:t>新增应急水泵</w:t>
            </w:r>
          </w:p>
        </w:tc>
        <w:tc>
          <w:tcPr>
            <w:tcW w:w="1125" w:type="dxa"/>
            <w:vAlign w:val="center"/>
          </w:tcPr>
          <w:p>
            <w:pPr>
              <w:snapToGrid w:val="0"/>
              <w:jc w:val="center"/>
              <w:rPr>
                <w:kern w:val="0"/>
                <w:sz w:val="24"/>
              </w:rPr>
            </w:pPr>
            <w:r>
              <w:rPr>
                <w:sz w:val="24"/>
              </w:rPr>
              <w:t>新建</w:t>
            </w:r>
          </w:p>
        </w:tc>
        <w:tc>
          <w:tcPr>
            <w:tcW w:w="3968" w:type="dxa"/>
            <w:vAlign w:val="center"/>
          </w:tcPr>
          <w:p>
            <w:pPr>
              <w:snapToGrid w:val="0"/>
              <w:rPr>
                <w:kern w:val="0"/>
                <w:sz w:val="24"/>
              </w:rPr>
            </w:pPr>
            <w:r>
              <w:rPr>
                <w:sz w:val="24"/>
              </w:rPr>
              <w:t>增加0.9万m³/时应急设备排水能力</w:t>
            </w:r>
          </w:p>
        </w:tc>
        <w:tc>
          <w:tcPr>
            <w:tcW w:w="1125" w:type="dxa"/>
            <w:vAlign w:val="center"/>
          </w:tcPr>
          <w:p>
            <w:pPr>
              <w:snapToGrid w:val="0"/>
              <w:jc w:val="center"/>
              <w:rPr>
                <w:kern w:val="0"/>
                <w:sz w:val="24"/>
              </w:rPr>
            </w:pPr>
            <w:r>
              <w:rPr>
                <w:sz w:val="24"/>
              </w:rPr>
              <w:t>各城区</w:t>
            </w:r>
          </w:p>
        </w:tc>
        <w:tc>
          <w:tcPr>
            <w:tcW w:w="1265" w:type="dxa"/>
            <w:vAlign w:val="center"/>
          </w:tcPr>
          <w:p>
            <w:pPr>
              <w:snapToGrid w:val="0"/>
              <w:jc w:val="center"/>
              <w:rPr>
                <w:kern w:val="0"/>
                <w:sz w:val="24"/>
              </w:rPr>
            </w:pPr>
            <w:r>
              <w:rPr>
                <w:sz w:val="24"/>
              </w:rPr>
              <w:t>2021-2025</w:t>
            </w:r>
          </w:p>
        </w:tc>
        <w:tc>
          <w:tcPr>
            <w:tcW w:w="985" w:type="dxa"/>
            <w:vAlign w:val="center"/>
          </w:tcPr>
          <w:p>
            <w:pPr>
              <w:snapToGrid w:val="0"/>
              <w:jc w:val="center"/>
              <w:rPr>
                <w:kern w:val="0"/>
                <w:sz w:val="24"/>
              </w:rPr>
            </w:pPr>
            <w:r>
              <w:rPr>
                <w:kern w:val="0"/>
                <w:sz w:val="24"/>
              </w:rPr>
              <w:t>123</w:t>
            </w:r>
          </w:p>
        </w:tc>
        <w:tc>
          <w:tcPr>
            <w:tcW w:w="1406" w:type="dxa"/>
            <w:vAlign w:val="center"/>
          </w:tcPr>
          <w:p>
            <w:pPr>
              <w:snapToGrid w:val="0"/>
              <w:jc w:val="center"/>
              <w:rPr>
                <w:kern w:val="0"/>
                <w:sz w:val="24"/>
              </w:rPr>
            </w:pPr>
            <w:r>
              <w:rPr>
                <w:kern w:val="0"/>
                <w:sz w:val="24"/>
              </w:rPr>
              <w:t>103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0" w:type="dxa"/>
            <w:vAlign w:val="center"/>
          </w:tcPr>
          <w:p>
            <w:pPr>
              <w:snapToGrid w:val="0"/>
              <w:jc w:val="center"/>
              <w:rPr>
                <w:kern w:val="0"/>
                <w:sz w:val="24"/>
              </w:rPr>
            </w:pPr>
          </w:p>
        </w:tc>
        <w:tc>
          <w:tcPr>
            <w:tcW w:w="2497" w:type="dxa"/>
            <w:vAlign w:val="center"/>
          </w:tcPr>
          <w:p>
            <w:pPr>
              <w:snapToGrid w:val="0"/>
              <w:jc w:val="center"/>
              <w:rPr>
                <w:b/>
                <w:bCs/>
                <w:sz w:val="24"/>
              </w:rPr>
            </w:pPr>
            <w:r>
              <w:rPr>
                <w:b/>
                <w:bCs/>
                <w:sz w:val="24"/>
              </w:rPr>
              <w:t>小  计</w:t>
            </w:r>
          </w:p>
        </w:tc>
        <w:tc>
          <w:tcPr>
            <w:tcW w:w="1125" w:type="dxa"/>
            <w:vAlign w:val="center"/>
          </w:tcPr>
          <w:p>
            <w:pPr>
              <w:snapToGrid w:val="0"/>
              <w:jc w:val="center"/>
              <w:rPr>
                <w:kern w:val="0"/>
                <w:sz w:val="24"/>
              </w:rPr>
            </w:pPr>
          </w:p>
        </w:tc>
        <w:tc>
          <w:tcPr>
            <w:tcW w:w="3968" w:type="dxa"/>
            <w:vAlign w:val="center"/>
          </w:tcPr>
          <w:p>
            <w:pPr>
              <w:snapToGrid w:val="0"/>
              <w:jc w:val="center"/>
              <w:rPr>
                <w:b/>
                <w:kern w:val="0"/>
                <w:sz w:val="24"/>
              </w:rPr>
            </w:pPr>
            <w:r>
              <w:rPr>
                <w:b/>
                <w:kern w:val="0"/>
                <w:sz w:val="24"/>
              </w:rPr>
              <w:t>9000</w:t>
            </w:r>
          </w:p>
        </w:tc>
        <w:tc>
          <w:tcPr>
            <w:tcW w:w="1125" w:type="dxa"/>
            <w:vAlign w:val="center"/>
          </w:tcPr>
          <w:p>
            <w:pPr>
              <w:snapToGrid w:val="0"/>
              <w:jc w:val="center"/>
              <w:rPr>
                <w:b/>
                <w:kern w:val="0"/>
                <w:sz w:val="24"/>
              </w:rPr>
            </w:pPr>
          </w:p>
        </w:tc>
        <w:tc>
          <w:tcPr>
            <w:tcW w:w="1265" w:type="dxa"/>
            <w:vAlign w:val="center"/>
          </w:tcPr>
          <w:p>
            <w:pPr>
              <w:snapToGrid w:val="0"/>
              <w:jc w:val="center"/>
              <w:rPr>
                <w:b/>
                <w:kern w:val="0"/>
                <w:sz w:val="24"/>
              </w:rPr>
            </w:pPr>
          </w:p>
        </w:tc>
        <w:tc>
          <w:tcPr>
            <w:tcW w:w="985" w:type="dxa"/>
            <w:vAlign w:val="center"/>
          </w:tcPr>
          <w:p>
            <w:pPr>
              <w:snapToGrid w:val="0"/>
              <w:jc w:val="center"/>
              <w:rPr>
                <w:b/>
                <w:kern w:val="0"/>
                <w:sz w:val="24"/>
              </w:rPr>
            </w:pPr>
            <w:r>
              <w:rPr>
                <w:b/>
                <w:kern w:val="0"/>
                <w:sz w:val="24"/>
              </w:rPr>
              <w:t>123</w:t>
            </w:r>
          </w:p>
        </w:tc>
        <w:tc>
          <w:tcPr>
            <w:tcW w:w="1406" w:type="dxa"/>
            <w:vAlign w:val="center"/>
          </w:tcPr>
          <w:p>
            <w:pPr>
              <w:snapToGrid w:val="0"/>
              <w:jc w:val="center"/>
              <w:rPr>
                <w:b/>
                <w:kern w:val="0"/>
                <w:sz w:val="24"/>
              </w:rPr>
            </w:pPr>
            <w:r>
              <w:rPr>
                <w:b/>
                <w:kern w:val="0"/>
                <w:sz w:val="24"/>
              </w:rPr>
              <w:t>103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0" w:type="dxa"/>
            <w:vAlign w:val="center"/>
          </w:tcPr>
          <w:p>
            <w:pPr>
              <w:snapToGrid w:val="0"/>
              <w:jc w:val="center"/>
              <w:rPr>
                <w:b/>
                <w:kern w:val="0"/>
                <w:sz w:val="24"/>
              </w:rPr>
            </w:pPr>
          </w:p>
        </w:tc>
        <w:tc>
          <w:tcPr>
            <w:tcW w:w="9980" w:type="dxa"/>
            <w:gridSpan w:val="5"/>
            <w:vAlign w:val="center"/>
          </w:tcPr>
          <w:p>
            <w:pPr>
              <w:snapToGrid w:val="0"/>
              <w:rPr>
                <w:b/>
                <w:kern w:val="0"/>
                <w:sz w:val="24"/>
              </w:rPr>
            </w:pPr>
            <w:r>
              <w:rPr>
                <w:b/>
                <w:kern w:val="0"/>
                <w:sz w:val="24"/>
              </w:rPr>
              <w:t>智慧监测管控工程/（项）</w:t>
            </w:r>
          </w:p>
        </w:tc>
        <w:tc>
          <w:tcPr>
            <w:tcW w:w="985" w:type="dxa"/>
            <w:vAlign w:val="center"/>
          </w:tcPr>
          <w:p>
            <w:pPr>
              <w:snapToGrid w:val="0"/>
              <w:jc w:val="center"/>
              <w:rPr>
                <w:kern w:val="0"/>
                <w:sz w:val="24"/>
              </w:rPr>
            </w:pPr>
          </w:p>
        </w:tc>
        <w:tc>
          <w:tcPr>
            <w:tcW w:w="1406" w:type="dxa"/>
            <w:vAlign w:val="center"/>
          </w:tcPr>
          <w:p>
            <w:pPr>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0" w:type="dxa"/>
            <w:vAlign w:val="center"/>
          </w:tcPr>
          <w:p>
            <w:pPr>
              <w:snapToGrid w:val="0"/>
              <w:jc w:val="center"/>
              <w:rPr>
                <w:kern w:val="0"/>
                <w:sz w:val="24"/>
              </w:rPr>
            </w:pPr>
            <w:r>
              <w:rPr>
                <w:kern w:val="0"/>
                <w:sz w:val="24"/>
              </w:rPr>
              <w:t>1</w:t>
            </w:r>
          </w:p>
        </w:tc>
        <w:tc>
          <w:tcPr>
            <w:tcW w:w="2497" w:type="dxa"/>
            <w:vAlign w:val="center"/>
          </w:tcPr>
          <w:p>
            <w:pPr>
              <w:snapToGrid w:val="0"/>
              <w:rPr>
                <w:kern w:val="0"/>
                <w:sz w:val="24"/>
              </w:rPr>
            </w:pPr>
            <w:r>
              <w:rPr>
                <w:sz w:val="24"/>
              </w:rPr>
              <w:t>雨水系统智慧控制平台及硬件基础设施采购项目</w:t>
            </w:r>
          </w:p>
        </w:tc>
        <w:tc>
          <w:tcPr>
            <w:tcW w:w="1125" w:type="dxa"/>
            <w:vAlign w:val="center"/>
          </w:tcPr>
          <w:p>
            <w:pPr>
              <w:snapToGrid w:val="0"/>
              <w:jc w:val="center"/>
              <w:rPr>
                <w:kern w:val="0"/>
                <w:sz w:val="24"/>
              </w:rPr>
            </w:pPr>
            <w:r>
              <w:rPr>
                <w:sz w:val="24"/>
              </w:rPr>
              <w:t>新建</w:t>
            </w:r>
          </w:p>
        </w:tc>
        <w:tc>
          <w:tcPr>
            <w:tcW w:w="3968" w:type="dxa"/>
            <w:vAlign w:val="center"/>
          </w:tcPr>
          <w:p>
            <w:pPr>
              <w:snapToGrid w:val="0"/>
              <w:rPr>
                <w:kern w:val="0"/>
                <w:sz w:val="24"/>
              </w:rPr>
            </w:pPr>
            <w:r>
              <w:rPr>
                <w:sz w:val="24"/>
              </w:rPr>
              <w:t>根据城区各积涝点进行新建在线监测点硬件设备以及城区6座雨水泵站的改造。</w:t>
            </w:r>
          </w:p>
        </w:tc>
        <w:tc>
          <w:tcPr>
            <w:tcW w:w="1125" w:type="dxa"/>
            <w:vAlign w:val="center"/>
          </w:tcPr>
          <w:p>
            <w:pPr>
              <w:snapToGrid w:val="0"/>
              <w:jc w:val="center"/>
              <w:rPr>
                <w:kern w:val="0"/>
                <w:sz w:val="24"/>
              </w:rPr>
            </w:pPr>
            <w:r>
              <w:rPr>
                <w:sz w:val="24"/>
              </w:rPr>
              <w:t>义乌市</w:t>
            </w:r>
          </w:p>
        </w:tc>
        <w:tc>
          <w:tcPr>
            <w:tcW w:w="1265" w:type="dxa"/>
            <w:vAlign w:val="center"/>
          </w:tcPr>
          <w:p>
            <w:pPr>
              <w:snapToGrid w:val="0"/>
              <w:jc w:val="center"/>
              <w:rPr>
                <w:kern w:val="0"/>
                <w:sz w:val="24"/>
              </w:rPr>
            </w:pPr>
            <w:r>
              <w:rPr>
                <w:sz w:val="24"/>
              </w:rPr>
              <w:t>2020-2021</w:t>
            </w:r>
          </w:p>
        </w:tc>
        <w:tc>
          <w:tcPr>
            <w:tcW w:w="985" w:type="dxa"/>
            <w:vAlign w:val="center"/>
          </w:tcPr>
          <w:p>
            <w:pPr>
              <w:widowControl/>
              <w:snapToGrid w:val="0"/>
              <w:jc w:val="center"/>
              <w:textAlignment w:val="center"/>
              <w:rPr>
                <w:kern w:val="0"/>
                <w:sz w:val="24"/>
              </w:rPr>
            </w:pPr>
            <w:r>
              <w:rPr>
                <w:kern w:val="0"/>
                <w:sz w:val="24"/>
              </w:rPr>
              <w:t>62</w:t>
            </w:r>
          </w:p>
        </w:tc>
        <w:tc>
          <w:tcPr>
            <w:tcW w:w="1406" w:type="dxa"/>
            <w:vAlign w:val="center"/>
          </w:tcPr>
          <w:p>
            <w:pPr>
              <w:widowControl/>
              <w:snapToGrid w:val="0"/>
              <w:jc w:val="center"/>
              <w:textAlignment w:val="center"/>
              <w:rPr>
                <w:kern w:val="0"/>
                <w:sz w:val="24"/>
              </w:rPr>
            </w:pPr>
            <w:r>
              <w:rPr>
                <w:kern w:val="0"/>
                <w:sz w:val="24"/>
              </w:rPr>
              <w:t>36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0" w:type="dxa"/>
            <w:vAlign w:val="center"/>
          </w:tcPr>
          <w:p>
            <w:pPr>
              <w:snapToGrid w:val="0"/>
              <w:jc w:val="center"/>
              <w:rPr>
                <w:kern w:val="0"/>
                <w:sz w:val="24"/>
              </w:rPr>
            </w:pPr>
            <w:r>
              <w:rPr>
                <w:kern w:val="0"/>
                <w:sz w:val="24"/>
              </w:rPr>
              <w:t>2</w:t>
            </w:r>
          </w:p>
        </w:tc>
        <w:tc>
          <w:tcPr>
            <w:tcW w:w="2497" w:type="dxa"/>
            <w:vAlign w:val="center"/>
          </w:tcPr>
          <w:p>
            <w:pPr>
              <w:snapToGrid w:val="0"/>
              <w:rPr>
                <w:kern w:val="0"/>
                <w:sz w:val="24"/>
              </w:rPr>
            </w:pPr>
            <w:r>
              <w:rPr>
                <w:sz w:val="24"/>
              </w:rPr>
              <w:t>智慧排水雨洪模块扩展采购项目</w:t>
            </w:r>
          </w:p>
        </w:tc>
        <w:tc>
          <w:tcPr>
            <w:tcW w:w="1125" w:type="dxa"/>
            <w:vAlign w:val="center"/>
          </w:tcPr>
          <w:p>
            <w:pPr>
              <w:snapToGrid w:val="0"/>
              <w:jc w:val="center"/>
              <w:rPr>
                <w:kern w:val="0"/>
                <w:sz w:val="24"/>
              </w:rPr>
            </w:pPr>
            <w:r>
              <w:rPr>
                <w:sz w:val="24"/>
              </w:rPr>
              <w:t>扩建</w:t>
            </w:r>
          </w:p>
        </w:tc>
        <w:tc>
          <w:tcPr>
            <w:tcW w:w="3968" w:type="dxa"/>
            <w:vAlign w:val="center"/>
          </w:tcPr>
          <w:p>
            <w:pPr>
              <w:snapToGrid w:val="0"/>
              <w:rPr>
                <w:kern w:val="0"/>
                <w:sz w:val="24"/>
              </w:rPr>
            </w:pPr>
            <w:r>
              <w:rPr>
                <w:sz w:val="24"/>
              </w:rPr>
              <w:t>“智慧排水”综合管控平台新增“智慧雨洪”板块，根据配套的雨水硬件设施上传的数据全新开发。</w:t>
            </w:r>
          </w:p>
        </w:tc>
        <w:tc>
          <w:tcPr>
            <w:tcW w:w="1125" w:type="dxa"/>
            <w:vAlign w:val="center"/>
          </w:tcPr>
          <w:p>
            <w:pPr>
              <w:snapToGrid w:val="0"/>
              <w:jc w:val="center"/>
              <w:rPr>
                <w:kern w:val="0"/>
                <w:sz w:val="24"/>
              </w:rPr>
            </w:pPr>
            <w:r>
              <w:rPr>
                <w:sz w:val="24"/>
              </w:rPr>
              <w:t>义乌市</w:t>
            </w:r>
          </w:p>
        </w:tc>
        <w:tc>
          <w:tcPr>
            <w:tcW w:w="1265" w:type="dxa"/>
            <w:vAlign w:val="center"/>
          </w:tcPr>
          <w:p>
            <w:pPr>
              <w:snapToGrid w:val="0"/>
              <w:jc w:val="center"/>
              <w:rPr>
                <w:kern w:val="0"/>
                <w:sz w:val="24"/>
              </w:rPr>
            </w:pPr>
            <w:r>
              <w:rPr>
                <w:sz w:val="24"/>
              </w:rPr>
              <w:t>2020-2021</w:t>
            </w:r>
          </w:p>
        </w:tc>
        <w:tc>
          <w:tcPr>
            <w:tcW w:w="985" w:type="dxa"/>
            <w:vAlign w:val="center"/>
          </w:tcPr>
          <w:p>
            <w:pPr>
              <w:widowControl/>
              <w:snapToGrid w:val="0"/>
              <w:jc w:val="center"/>
              <w:textAlignment w:val="center"/>
              <w:rPr>
                <w:kern w:val="0"/>
                <w:sz w:val="24"/>
              </w:rPr>
            </w:pPr>
            <w:r>
              <w:rPr>
                <w:kern w:val="0"/>
                <w:sz w:val="24"/>
              </w:rPr>
              <w:t>58</w:t>
            </w:r>
          </w:p>
        </w:tc>
        <w:tc>
          <w:tcPr>
            <w:tcW w:w="1406" w:type="dxa"/>
            <w:vAlign w:val="center"/>
          </w:tcPr>
          <w:p>
            <w:pPr>
              <w:widowControl/>
              <w:snapToGrid w:val="0"/>
              <w:jc w:val="center"/>
              <w:textAlignment w:val="center"/>
              <w:rPr>
                <w:kern w:val="0"/>
                <w:sz w:val="24"/>
              </w:rPr>
            </w:pPr>
            <w:r>
              <w:rPr>
                <w:kern w:val="0"/>
                <w:sz w:val="24"/>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0" w:type="dxa"/>
            <w:vAlign w:val="center"/>
          </w:tcPr>
          <w:p>
            <w:pPr>
              <w:snapToGrid w:val="0"/>
              <w:jc w:val="center"/>
              <w:rPr>
                <w:kern w:val="0"/>
                <w:sz w:val="24"/>
              </w:rPr>
            </w:pPr>
          </w:p>
        </w:tc>
        <w:tc>
          <w:tcPr>
            <w:tcW w:w="2497" w:type="dxa"/>
            <w:vAlign w:val="center"/>
          </w:tcPr>
          <w:p>
            <w:pPr>
              <w:snapToGrid w:val="0"/>
              <w:jc w:val="center"/>
              <w:rPr>
                <w:b/>
                <w:bCs/>
                <w:sz w:val="24"/>
              </w:rPr>
            </w:pPr>
            <w:r>
              <w:rPr>
                <w:b/>
                <w:bCs/>
                <w:sz w:val="24"/>
              </w:rPr>
              <w:t>小  计</w:t>
            </w:r>
          </w:p>
        </w:tc>
        <w:tc>
          <w:tcPr>
            <w:tcW w:w="1125" w:type="dxa"/>
            <w:vAlign w:val="center"/>
          </w:tcPr>
          <w:p>
            <w:pPr>
              <w:snapToGrid w:val="0"/>
              <w:jc w:val="center"/>
              <w:rPr>
                <w:sz w:val="24"/>
              </w:rPr>
            </w:pPr>
          </w:p>
        </w:tc>
        <w:tc>
          <w:tcPr>
            <w:tcW w:w="3968" w:type="dxa"/>
            <w:vAlign w:val="center"/>
          </w:tcPr>
          <w:p>
            <w:pPr>
              <w:snapToGrid w:val="0"/>
              <w:jc w:val="center"/>
              <w:rPr>
                <w:b/>
                <w:sz w:val="24"/>
              </w:rPr>
            </w:pPr>
            <w:r>
              <w:rPr>
                <w:b/>
                <w:sz w:val="24"/>
              </w:rPr>
              <w:t>7</w:t>
            </w:r>
          </w:p>
        </w:tc>
        <w:tc>
          <w:tcPr>
            <w:tcW w:w="1125" w:type="dxa"/>
            <w:vAlign w:val="center"/>
          </w:tcPr>
          <w:p>
            <w:pPr>
              <w:snapToGrid w:val="0"/>
              <w:jc w:val="center"/>
              <w:rPr>
                <w:b/>
                <w:sz w:val="24"/>
              </w:rPr>
            </w:pPr>
          </w:p>
        </w:tc>
        <w:tc>
          <w:tcPr>
            <w:tcW w:w="1265" w:type="dxa"/>
            <w:vAlign w:val="center"/>
          </w:tcPr>
          <w:p>
            <w:pPr>
              <w:snapToGrid w:val="0"/>
              <w:jc w:val="center"/>
              <w:rPr>
                <w:b/>
                <w:sz w:val="24"/>
              </w:rPr>
            </w:pPr>
          </w:p>
        </w:tc>
        <w:tc>
          <w:tcPr>
            <w:tcW w:w="985" w:type="dxa"/>
            <w:vAlign w:val="center"/>
          </w:tcPr>
          <w:p>
            <w:pPr>
              <w:snapToGrid w:val="0"/>
              <w:jc w:val="center"/>
              <w:rPr>
                <w:b/>
                <w:sz w:val="24"/>
              </w:rPr>
            </w:pPr>
            <w:r>
              <w:rPr>
                <w:b/>
                <w:sz w:val="24"/>
              </w:rPr>
              <w:t>120</w:t>
            </w:r>
          </w:p>
        </w:tc>
        <w:tc>
          <w:tcPr>
            <w:tcW w:w="1406" w:type="dxa"/>
            <w:vAlign w:val="center"/>
          </w:tcPr>
          <w:p>
            <w:pPr>
              <w:snapToGrid w:val="0"/>
              <w:jc w:val="center"/>
              <w:rPr>
                <w:b/>
                <w:sz w:val="24"/>
              </w:rPr>
            </w:pPr>
            <w:r>
              <w:rPr>
                <w:b/>
                <w:sz w:val="24"/>
              </w:rPr>
              <w:t>39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0" w:type="dxa"/>
            <w:vAlign w:val="center"/>
          </w:tcPr>
          <w:p>
            <w:pPr>
              <w:snapToGrid w:val="0"/>
              <w:jc w:val="center"/>
              <w:rPr>
                <w:kern w:val="0"/>
                <w:sz w:val="24"/>
              </w:rPr>
            </w:pPr>
          </w:p>
        </w:tc>
        <w:tc>
          <w:tcPr>
            <w:tcW w:w="2497" w:type="dxa"/>
            <w:vAlign w:val="center"/>
          </w:tcPr>
          <w:p>
            <w:pPr>
              <w:snapToGrid w:val="0"/>
              <w:jc w:val="center"/>
              <w:rPr>
                <w:kern w:val="0"/>
                <w:sz w:val="24"/>
              </w:rPr>
            </w:pPr>
            <w:r>
              <w:rPr>
                <w:b/>
                <w:kern w:val="0"/>
                <w:sz w:val="24"/>
              </w:rPr>
              <w:t>合  计</w:t>
            </w:r>
          </w:p>
        </w:tc>
        <w:tc>
          <w:tcPr>
            <w:tcW w:w="1125" w:type="dxa"/>
            <w:vAlign w:val="center"/>
          </w:tcPr>
          <w:p>
            <w:pPr>
              <w:snapToGrid w:val="0"/>
              <w:jc w:val="center"/>
              <w:rPr>
                <w:kern w:val="0"/>
                <w:sz w:val="24"/>
              </w:rPr>
            </w:pPr>
          </w:p>
        </w:tc>
        <w:tc>
          <w:tcPr>
            <w:tcW w:w="3968" w:type="dxa"/>
            <w:vAlign w:val="center"/>
          </w:tcPr>
          <w:p>
            <w:pPr>
              <w:snapToGrid w:val="0"/>
              <w:jc w:val="center"/>
              <w:rPr>
                <w:kern w:val="0"/>
                <w:sz w:val="24"/>
              </w:rPr>
            </w:pPr>
          </w:p>
        </w:tc>
        <w:tc>
          <w:tcPr>
            <w:tcW w:w="1125" w:type="dxa"/>
            <w:vAlign w:val="center"/>
          </w:tcPr>
          <w:p>
            <w:pPr>
              <w:snapToGrid w:val="0"/>
              <w:jc w:val="center"/>
              <w:rPr>
                <w:kern w:val="0"/>
                <w:sz w:val="24"/>
              </w:rPr>
            </w:pPr>
          </w:p>
        </w:tc>
        <w:tc>
          <w:tcPr>
            <w:tcW w:w="1265" w:type="dxa"/>
            <w:vAlign w:val="center"/>
          </w:tcPr>
          <w:p>
            <w:pPr>
              <w:snapToGrid w:val="0"/>
              <w:jc w:val="center"/>
              <w:rPr>
                <w:kern w:val="0"/>
                <w:sz w:val="24"/>
              </w:rPr>
            </w:pPr>
          </w:p>
        </w:tc>
        <w:tc>
          <w:tcPr>
            <w:tcW w:w="985" w:type="dxa"/>
            <w:vAlign w:val="center"/>
          </w:tcPr>
          <w:p>
            <w:pPr>
              <w:snapToGrid w:val="0"/>
              <w:jc w:val="center"/>
              <w:rPr>
                <w:b/>
                <w:sz w:val="24"/>
              </w:rPr>
            </w:pPr>
            <w:r>
              <w:rPr>
                <w:b/>
                <w:sz w:val="24"/>
              </w:rPr>
              <w:t>359551</w:t>
            </w:r>
          </w:p>
        </w:tc>
        <w:tc>
          <w:tcPr>
            <w:tcW w:w="1406" w:type="dxa"/>
            <w:vAlign w:val="center"/>
          </w:tcPr>
          <w:p>
            <w:pPr>
              <w:snapToGrid w:val="0"/>
              <w:jc w:val="center"/>
              <w:rPr>
                <w:b/>
                <w:sz w:val="24"/>
              </w:rPr>
            </w:pPr>
            <w:r>
              <w:rPr>
                <w:b/>
                <w:sz w:val="24"/>
              </w:rPr>
              <w:t>204936</w:t>
            </w:r>
          </w:p>
        </w:tc>
      </w:tr>
    </w:tbl>
    <w:p/>
    <w:p>
      <w:pPr>
        <w:pStyle w:val="4"/>
        <w:spacing w:before="120" w:beforeLines="50" w:after="240" w:afterLines="100" w:line="240" w:lineRule="auto"/>
        <w:rPr>
          <w:rFonts w:ascii="黑体" w:hAnsi="黑体" w:eastAsia="黑体" w:cs="黑体"/>
          <w:b w:val="0"/>
        </w:rPr>
      </w:pPr>
      <w:r>
        <w:br w:type="page"/>
      </w:r>
      <w:r>
        <w:rPr>
          <w:rFonts w:hint="eastAsia" w:ascii="黑体" w:hAnsi="黑体" w:eastAsia="黑体" w:cs="黑体"/>
          <w:b w:val="0"/>
        </w:rPr>
        <w:t>衢州市</w:t>
      </w:r>
    </w:p>
    <w:tbl>
      <w:tblPr>
        <w:tblStyle w:val="9"/>
        <w:tblW w:w="1304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677"/>
        <w:gridCol w:w="2543"/>
        <w:gridCol w:w="1176"/>
        <w:gridCol w:w="3836"/>
        <w:gridCol w:w="1110"/>
        <w:gridCol w:w="1280"/>
        <w:gridCol w:w="997"/>
        <w:gridCol w:w="14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tblHeader/>
          <w:jc w:val="center"/>
        </w:trPr>
        <w:tc>
          <w:tcPr>
            <w:tcW w:w="677" w:type="dxa"/>
            <w:vAlign w:val="center"/>
          </w:tcPr>
          <w:p>
            <w:pPr>
              <w:snapToGrid w:val="0"/>
              <w:jc w:val="center"/>
              <w:rPr>
                <w:rFonts w:eastAsia="黑体"/>
                <w:kern w:val="0"/>
                <w:sz w:val="24"/>
              </w:rPr>
            </w:pPr>
            <w:r>
              <w:rPr>
                <w:rFonts w:hAnsi="黑体" w:eastAsia="黑体"/>
                <w:kern w:val="0"/>
                <w:sz w:val="24"/>
              </w:rPr>
              <w:t>序号</w:t>
            </w:r>
          </w:p>
        </w:tc>
        <w:tc>
          <w:tcPr>
            <w:tcW w:w="2543" w:type="dxa"/>
            <w:vAlign w:val="center"/>
          </w:tcPr>
          <w:p>
            <w:pPr>
              <w:snapToGrid w:val="0"/>
              <w:jc w:val="center"/>
              <w:rPr>
                <w:rFonts w:eastAsia="黑体"/>
                <w:sz w:val="24"/>
              </w:rPr>
            </w:pPr>
            <w:r>
              <w:rPr>
                <w:rFonts w:hAnsi="黑体" w:eastAsia="黑体"/>
                <w:sz w:val="24"/>
              </w:rPr>
              <w:t>项目名称</w:t>
            </w:r>
          </w:p>
        </w:tc>
        <w:tc>
          <w:tcPr>
            <w:tcW w:w="1176" w:type="dxa"/>
            <w:vAlign w:val="center"/>
          </w:tcPr>
          <w:p>
            <w:pPr>
              <w:snapToGrid w:val="0"/>
              <w:jc w:val="center"/>
              <w:rPr>
                <w:rFonts w:eastAsia="黑体"/>
                <w:sz w:val="24"/>
              </w:rPr>
            </w:pPr>
            <w:r>
              <w:rPr>
                <w:rFonts w:hAnsi="黑体" w:eastAsia="黑体"/>
                <w:sz w:val="24"/>
              </w:rPr>
              <w:t>建设性质</w:t>
            </w:r>
          </w:p>
        </w:tc>
        <w:tc>
          <w:tcPr>
            <w:tcW w:w="3836" w:type="dxa"/>
            <w:vAlign w:val="center"/>
          </w:tcPr>
          <w:p>
            <w:pPr>
              <w:snapToGrid w:val="0"/>
              <w:jc w:val="center"/>
              <w:rPr>
                <w:rFonts w:eastAsia="黑体"/>
                <w:sz w:val="24"/>
              </w:rPr>
            </w:pPr>
            <w:r>
              <w:rPr>
                <w:rFonts w:hAnsi="黑体" w:eastAsia="黑体"/>
                <w:sz w:val="24"/>
              </w:rPr>
              <w:t>建设内容与规模</w:t>
            </w:r>
          </w:p>
        </w:tc>
        <w:tc>
          <w:tcPr>
            <w:tcW w:w="1110" w:type="dxa"/>
            <w:vAlign w:val="center"/>
          </w:tcPr>
          <w:p>
            <w:pPr>
              <w:snapToGrid w:val="0"/>
              <w:jc w:val="center"/>
              <w:rPr>
                <w:rFonts w:eastAsia="黑体"/>
                <w:sz w:val="24"/>
              </w:rPr>
            </w:pPr>
            <w:r>
              <w:rPr>
                <w:rFonts w:hAnsi="黑体" w:eastAsia="黑体"/>
                <w:sz w:val="24"/>
              </w:rPr>
              <w:t>建设地点</w:t>
            </w:r>
          </w:p>
        </w:tc>
        <w:tc>
          <w:tcPr>
            <w:tcW w:w="1280" w:type="dxa"/>
            <w:vAlign w:val="center"/>
          </w:tcPr>
          <w:p>
            <w:pPr>
              <w:snapToGrid w:val="0"/>
              <w:jc w:val="center"/>
              <w:rPr>
                <w:rFonts w:eastAsia="黑体"/>
                <w:sz w:val="24"/>
              </w:rPr>
            </w:pPr>
            <w:r>
              <w:rPr>
                <w:rFonts w:hAnsi="黑体" w:eastAsia="黑体"/>
                <w:sz w:val="24"/>
              </w:rPr>
              <w:t>项目起止</w:t>
            </w:r>
          </w:p>
        </w:tc>
        <w:tc>
          <w:tcPr>
            <w:tcW w:w="997" w:type="dxa"/>
            <w:vAlign w:val="center"/>
          </w:tcPr>
          <w:p>
            <w:pPr>
              <w:snapToGrid w:val="0"/>
              <w:jc w:val="center"/>
              <w:rPr>
                <w:rFonts w:eastAsia="黑体"/>
                <w:sz w:val="24"/>
              </w:rPr>
            </w:pPr>
            <w:r>
              <w:rPr>
                <w:rFonts w:hAnsi="黑体" w:eastAsia="黑体"/>
                <w:sz w:val="24"/>
              </w:rPr>
              <w:t>总投资</w:t>
            </w:r>
          </w:p>
          <w:p>
            <w:pPr>
              <w:snapToGrid w:val="0"/>
              <w:jc w:val="center"/>
              <w:rPr>
                <w:rFonts w:eastAsia="黑体"/>
                <w:sz w:val="24"/>
              </w:rPr>
            </w:pPr>
            <w:r>
              <w:rPr>
                <w:rFonts w:hAnsi="黑体" w:eastAsia="黑体"/>
                <w:sz w:val="24"/>
              </w:rPr>
              <w:t>（万元）</w:t>
            </w:r>
          </w:p>
        </w:tc>
        <w:tc>
          <w:tcPr>
            <w:tcW w:w="1422" w:type="dxa"/>
            <w:vAlign w:val="center"/>
          </w:tcPr>
          <w:p>
            <w:pPr>
              <w:snapToGrid w:val="0"/>
              <w:jc w:val="center"/>
              <w:rPr>
                <w:rFonts w:hint="eastAsia" w:eastAsia="黑体"/>
                <w:sz w:val="24"/>
              </w:rPr>
            </w:pPr>
            <w:r>
              <w:rPr>
                <w:rFonts w:eastAsia="黑体"/>
                <w:sz w:val="24"/>
              </w:rPr>
              <w:t>“</w:t>
            </w:r>
            <w:r>
              <w:rPr>
                <w:rFonts w:hAnsi="黑体" w:eastAsia="黑体"/>
                <w:sz w:val="24"/>
              </w:rPr>
              <w:t>十四五</w:t>
            </w:r>
            <w:r>
              <w:rPr>
                <w:rFonts w:eastAsia="黑体"/>
                <w:sz w:val="24"/>
              </w:rPr>
              <w:t>”</w:t>
            </w:r>
          </w:p>
          <w:p>
            <w:pPr>
              <w:snapToGrid w:val="0"/>
              <w:jc w:val="center"/>
              <w:rPr>
                <w:rFonts w:eastAsia="黑体"/>
                <w:sz w:val="24"/>
              </w:rPr>
            </w:pPr>
            <w:r>
              <w:rPr>
                <w:rFonts w:hAnsi="黑体" w:eastAsia="黑体"/>
                <w:sz w:val="24"/>
              </w:rPr>
              <w:t>投资（万元）</w:t>
            </w:r>
          </w:p>
        </w:tc>
      </w:tr>
      <w:tr>
        <w:tblPrEx>
          <w:tblLayout w:type="fixed"/>
        </w:tblPrEx>
        <w:trPr>
          <w:trHeight w:val="567" w:hRule="atLeast"/>
          <w:jc w:val="center"/>
        </w:trPr>
        <w:tc>
          <w:tcPr>
            <w:tcW w:w="677" w:type="dxa"/>
            <w:vAlign w:val="center"/>
          </w:tcPr>
          <w:p>
            <w:pPr>
              <w:snapToGrid w:val="0"/>
              <w:jc w:val="center"/>
              <w:rPr>
                <w:b/>
                <w:kern w:val="0"/>
                <w:sz w:val="24"/>
              </w:rPr>
            </w:pPr>
          </w:p>
        </w:tc>
        <w:tc>
          <w:tcPr>
            <w:tcW w:w="9945" w:type="dxa"/>
            <w:gridSpan w:val="5"/>
            <w:vAlign w:val="center"/>
          </w:tcPr>
          <w:p>
            <w:pPr>
              <w:snapToGrid w:val="0"/>
              <w:rPr>
                <w:b/>
                <w:kern w:val="0"/>
                <w:sz w:val="24"/>
              </w:rPr>
            </w:pPr>
            <w:r>
              <w:rPr>
                <w:b/>
                <w:sz w:val="24"/>
              </w:rPr>
              <w:t>河道综合治理工程</w:t>
            </w:r>
            <w:r>
              <w:rPr>
                <w:b/>
                <w:kern w:val="0"/>
                <w:sz w:val="24"/>
              </w:rPr>
              <w:t>（含新开河道、连通河道、堤岸治理、清淤疏浚等工程）/（个）</w:t>
            </w:r>
          </w:p>
        </w:tc>
        <w:tc>
          <w:tcPr>
            <w:tcW w:w="997" w:type="dxa"/>
            <w:vAlign w:val="center"/>
          </w:tcPr>
          <w:p>
            <w:pPr>
              <w:snapToGrid w:val="0"/>
              <w:jc w:val="center"/>
              <w:rPr>
                <w:kern w:val="0"/>
                <w:sz w:val="24"/>
              </w:rPr>
            </w:pPr>
          </w:p>
        </w:tc>
        <w:tc>
          <w:tcPr>
            <w:tcW w:w="1422" w:type="dxa"/>
            <w:vAlign w:val="center"/>
          </w:tcPr>
          <w:p>
            <w:pPr>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677" w:type="dxa"/>
            <w:vAlign w:val="center"/>
          </w:tcPr>
          <w:p>
            <w:pPr>
              <w:snapToGrid w:val="0"/>
              <w:jc w:val="center"/>
              <w:rPr>
                <w:kern w:val="0"/>
                <w:sz w:val="24"/>
              </w:rPr>
            </w:pPr>
            <w:r>
              <w:rPr>
                <w:kern w:val="0"/>
                <w:sz w:val="24"/>
              </w:rPr>
              <w:t>1</w:t>
            </w:r>
          </w:p>
        </w:tc>
        <w:tc>
          <w:tcPr>
            <w:tcW w:w="2543" w:type="dxa"/>
            <w:vAlign w:val="center"/>
          </w:tcPr>
          <w:p>
            <w:pPr>
              <w:snapToGrid w:val="0"/>
              <w:rPr>
                <w:kern w:val="0"/>
                <w:sz w:val="24"/>
              </w:rPr>
            </w:pPr>
            <w:r>
              <w:rPr>
                <w:kern w:val="0"/>
                <w:sz w:val="24"/>
              </w:rPr>
              <w:t>桃坑溪清淤清障工程</w:t>
            </w:r>
          </w:p>
        </w:tc>
        <w:tc>
          <w:tcPr>
            <w:tcW w:w="1176" w:type="dxa"/>
            <w:vAlign w:val="center"/>
          </w:tcPr>
          <w:p>
            <w:pPr>
              <w:snapToGrid w:val="0"/>
              <w:jc w:val="center"/>
              <w:rPr>
                <w:kern w:val="0"/>
                <w:sz w:val="24"/>
              </w:rPr>
            </w:pPr>
            <w:r>
              <w:rPr>
                <w:kern w:val="0"/>
                <w:sz w:val="24"/>
              </w:rPr>
              <w:t>新建</w:t>
            </w:r>
          </w:p>
        </w:tc>
        <w:tc>
          <w:tcPr>
            <w:tcW w:w="3836" w:type="dxa"/>
            <w:vAlign w:val="center"/>
          </w:tcPr>
          <w:p>
            <w:pPr>
              <w:snapToGrid w:val="0"/>
              <w:rPr>
                <w:kern w:val="0"/>
                <w:sz w:val="24"/>
              </w:rPr>
            </w:pPr>
            <w:r>
              <w:rPr>
                <w:kern w:val="0"/>
                <w:sz w:val="24"/>
              </w:rPr>
              <w:t>约清淤3000m³</w:t>
            </w:r>
          </w:p>
        </w:tc>
        <w:tc>
          <w:tcPr>
            <w:tcW w:w="1110" w:type="dxa"/>
            <w:vAlign w:val="center"/>
          </w:tcPr>
          <w:p>
            <w:pPr>
              <w:snapToGrid w:val="0"/>
              <w:jc w:val="center"/>
              <w:rPr>
                <w:kern w:val="0"/>
                <w:sz w:val="24"/>
              </w:rPr>
            </w:pPr>
            <w:r>
              <w:rPr>
                <w:kern w:val="0"/>
                <w:sz w:val="24"/>
              </w:rPr>
              <w:t>开化县</w:t>
            </w:r>
          </w:p>
        </w:tc>
        <w:tc>
          <w:tcPr>
            <w:tcW w:w="1280" w:type="dxa"/>
            <w:vAlign w:val="center"/>
          </w:tcPr>
          <w:p>
            <w:pPr>
              <w:snapToGrid w:val="0"/>
              <w:jc w:val="center"/>
              <w:rPr>
                <w:kern w:val="0"/>
                <w:sz w:val="24"/>
              </w:rPr>
            </w:pPr>
            <w:r>
              <w:rPr>
                <w:kern w:val="0"/>
                <w:sz w:val="24"/>
              </w:rPr>
              <w:t>2021-2021</w:t>
            </w:r>
          </w:p>
        </w:tc>
        <w:tc>
          <w:tcPr>
            <w:tcW w:w="997" w:type="dxa"/>
            <w:vAlign w:val="center"/>
          </w:tcPr>
          <w:p>
            <w:pPr>
              <w:snapToGrid w:val="0"/>
              <w:jc w:val="center"/>
              <w:rPr>
                <w:kern w:val="0"/>
                <w:sz w:val="24"/>
              </w:rPr>
            </w:pPr>
            <w:r>
              <w:rPr>
                <w:kern w:val="0"/>
                <w:sz w:val="24"/>
              </w:rPr>
              <w:t>256</w:t>
            </w:r>
          </w:p>
        </w:tc>
        <w:tc>
          <w:tcPr>
            <w:tcW w:w="1422" w:type="dxa"/>
            <w:vAlign w:val="center"/>
          </w:tcPr>
          <w:p>
            <w:pPr>
              <w:snapToGrid w:val="0"/>
              <w:jc w:val="center"/>
              <w:rPr>
                <w:kern w:val="0"/>
                <w:sz w:val="24"/>
              </w:rPr>
            </w:pPr>
            <w:r>
              <w:rPr>
                <w:kern w:val="0"/>
                <w:sz w:val="24"/>
              </w:rPr>
              <w:t>256</w:t>
            </w:r>
          </w:p>
        </w:tc>
      </w:tr>
      <w:tr>
        <w:tblPrEx>
          <w:tblLayout w:type="fixed"/>
        </w:tblPrEx>
        <w:trPr>
          <w:trHeight w:val="567" w:hRule="atLeast"/>
          <w:jc w:val="center"/>
        </w:trPr>
        <w:tc>
          <w:tcPr>
            <w:tcW w:w="677" w:type="dxa"/>
            <w:vAlign w:val="center"/>
          </w:tcPr>
          <w:p>
            <w:pPr>
              <w:snapToGrid w:val="0"/>
              <w:jc w:val="center"/>
              <w:rPr>
                <w:kern w:val="0"/>
                <w:sz w:val="24"/>
              </w:rPr>
            </w:pPr>
            <w:r>
              <w:rPr>
                <w:kern w:val="0"/>
                <w:sz w:val="24"/>
              </w:rPr>
              <w:t>2</w:t>
            </w:r>
          </w:p>
        </w:tc>
        <w:tc>
          <w:tcPr>
            <w:tcW w:w="2543" w:type="dxa"/>
            <w:vAlign w:val="center"/>
          </w:tcPr>
          <w:p>
            <w:pPr>
              <w:snapToGrid w:val="0"/>
              <w:rPr>
                <w:kern w:val="0"/>
                <w:sz w:val="24"/>
              </w:rPr>
            </w:pPr>
            <w:r>
              <w:rPr>
                <w:kern w:val="0"/>
                <w:sz w:val="24"/>
              </w:rPr>
              <w:t>西渠清淤清障工程</w:t>
            </w:r>
          </w:p>
        </w:tc>
        <w:tc>
          <w:tcPr>
            <w:tcW w:w="1176" w:type="dxa"/>
            <w:vAlign w:val="center"/>
          </w:tcPr>
          <w:p>
            <w:pPr>
              <w:snapToGrid w:val="0"/>
              <w:jc w:val="center"/>
              <w:rPr>
                <w:kern w:val="0"/>
                <w:sz w:val="24"/>
              </w:rPr>
            </w:pPr>
            <w:r>
              <w:rPr>
                <w:kern w:val="0"/>
                <w:sz w:val="24"/>
              </w:rPr>
              <w:t>新建</w:t>
            </w:r>
          </w:p>
        </w:tc>
        <w:tc>
          <w:tcPr>
            <w:tcW w:w="3836" w:type="dxa"/>
            <w:vAlign w:val="center"/>
          </w:tcPr>
          <w:p>
            <w:pPr>
              <w:snapToGrid w:val="0"/>
              <w:rPr>
                <w:kern w:val="0"/>
                <w:sz w:val="24"/>
              </w:rPr>
            </w:pPr>
            <w:r>
              <w:rPr>
                <w:kern w:val="0"/>
                <w:sz w:val="24"/>
              </w:rPr>
              <w:t>约清淤2000m³</w:t>
            </w:r>
          </w:p>
        </w:tc>
        <w:tc>
          <w:tcPr>
            <w:tcW w:w="1110" w:type="dxa"/>
            <w:vAlign w:val="center"/>
          </w:tcPr>
          <w:p>
            <w:pPr>
              <w:snapToGrid w:val="0"/>
              <w:jc w:val="center"/>
              <w:rPr>
                <w:kern w:val="0"/>
                <w:sz w:val="24"/>
              </w:rPr>
            </w:pPr>
            <w:r>
              <w:rPr>
                <w:kern w:val="0"/>
                <w:sz w:val="24"/>
              </w:rPr>
              <w:t>开化县</w:t>
            </w:r>
          </w:p>
        </w:tc>
        <w:tc>
          <w:tcPr>
            <w:tcW w:w="1280" w:type="dxa"/>
            <w:vAlign w:val="center"/>
          </w:tcPr>
          <w:p>
            <w:pPr>
              <w:snapToGrid w:val="0"/>
              <w:jc w:val="center"/>
              <w:rPr>
                <w:kern w:val="0"/>
                <w:sz w:val="24"/>
              </w:rPr>
            </w:pPr>
            <w:r>
              <w:rPr>
                <w:kern w:val="0"/>
                <w:sz w:val="24"/>
              </w:rPr>
              <w:t>2022-2025</w:t>
            </w:r>
          </w:p>
        </w:tc>
        <w:tc>
          <w:tcPr>
            <w:tcW w:w="997" w:type="dxa"/>
            <w:vAlign w:val="center"/>
          </w:tcPr>
          <w:p>
            <w:pPr>
              <w:snapToGrid w:val="0"/>
              <w:jc w:val="center"/>
              <w:rPr>
                <w:kern w:val="0"/>
                <w:sz w:val="24"/>
              </w:rPr>
            </w:pPr>
            <w:r>
              <w:rPr>
                <w:kern w:val="0"/>
                <w:sz w:val="24"/>
              </w:rPr>
              <w:t>160</w:t>
            </w:r>
          </w:p>
        </w:tc>
        <w:tc>
          <w:tcPr>
            <w:tcW w:w="1422" w:type="dxa"/>
            <w:vAlign w:val="center"/>
          </w:tcPr>
          <w:p>
            <w:pPr>
              <w:snapToGrid w:val="0"/>
              <w:jc w:val="center"/>
              <w:rPr>
                <w:kern w:val="0"/>
                <w:sz w:val="24"/>
              </w:rPr>
            </w:pPr>
            <w:r>
              <w:rPr>
                <w:kern w:val="0"/>
                <w:sz w:val="24"/>
              </w:rPr>
              <w:t>160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677" w:type="dxa"/>
            <w:vAlign w:val="center"/>
          </w:tcPr>
          <w:p>
            <w:pPr>
              <w:snapToGrid w:val="0"/>
              <w:jc w:val="center"/>
              <w:rPr>
                <w:kern w:val="0"/>
                <w:sz w:val="24"/>
              </w:rPr>
            </w:pPr>
          </w:p>
        </w:tc>
        <w:tc>
          <w:tcPr>
            <w:tcW w:w="2543" w:type="dxa"/>
            <w:vAlign w:val="center"/>
          </w:tcPr>
          <w:p>
            <w:pPr>
              <w:snapToGrid w:val="0"/>
              <w:jc w:val="center"/>
              <w:rPr>
                <w:b/>
                <w:bCs/>
                <w:sz w:val="24"/>
              </w:rPr>
            </w:pPr>
            <w:r>
              <w:rPr>
                <w:b/>
                <w:bCs/>
                <w:sz w:val="24"/>
              </w:rPr>
              <w:t>小  计</w:t>
            </w:r>
          </w:p>
        </w:tc>
        <w:tc>
          <w:tcPr>
            <w:tcW w:w="1176" w:type="dxa"/>
            <w:vAlign w:val="center"/>
          </w:tcPr>
          <w:p>
            <w:pPr>
              <w:snapToGrid w:val="0"/>
              <w:jc w:val="center"/>
              <w:rPr>
                <w:kern w:val="0"/>
                <w:sz w:val="24"/>
              </w:rPr>
            </w:pPr>
          </w:p>
        </w:tc>
        <w:tc>
          <w:tcPr>
            <w:tcW w:w="3836" w:type="dxa"/>
            <w:vAlign w:val="center"/>
          </w:tcPr>
          <w:p>
            <w:pPr>
              <w:snapToGrid w:val="0"/>
              <w:jc w:val="center"/>
              <w:rPr>
                <w:b/>
                <w:kern w:val="0"/>
                <w:sz w:val="24"/>
              </w:rPr>
            </w:pPr>
            <w:r>
              <w:rPr>
                <w:b/>
                <w:kern w:val="0"/>
                <w:sz w:val="24"/>
              </w:rPr>
              <w:t>2</w:t>
            </w:r>
          </w:p>
        </w:tc>
        <w:tc>
          <w:tcPr>
            <w:tcW w:w="1110" w:type="dxa"/>
            <w:vAlign w:val="center"/>
          </w:tcPr>
          <w:p>
            <w:pPr>
              <w:snapToGrid w:val="0"/>
              <w:jc w:val="center"/>
              <w:rPr>
                <w:b/>
                <w:kern w:val="0"/>
                <w:sz w:val="24"/>
              </w:rPr>
            </w:pPr>
          </w:p>
        </w:tc>
        <w:tc>
          <w:tcPr>
            <w:tcW w:w="1280" w:type="dxa"/>
            <w:vAlign w:val="center"/>
          </w:tcPr>
          <w:p>
            <w:pPr>
              <w:snapToGrid w:val="0"/>
              <w:jc w:val="center"/>
              <w:rPr>
                <w:b/>
                <w:kern w:val="0"/>
                <w:sz w:val="24"/>
              </w:rPr>
            </w:pPr>
          </w:p>
        </w:tc>
        <w:tc>
          <w:tcPr>
            <w:tcW w:w="997" w:type="dxa"/>
            <w:vAlign w:val="center"/>
          </w:tcPr>
          <w:p>
            <w:pPr>
              <w:snapToGrid w:val="0"/>
              <w:jc w:val="center"/>
              <w:rPr>
                <w:b/>
                <w:sz w:val="24"/>
              </w:rPr>
            </w:pPr>
            <w:r>
              <w:rPr>
                <w:b/>
                <w:sz w:val="24"/>
              </w:rPr>
              <w:t>416</w:t>
            </w:r>
          </w:p>
        </w:tc>
        <w:tc>
          <w:tcPr>
            <w:tcW w:w="1422" w:type="dxa"/>
            <w:vAlign w:val="center"/>
          </w:tcPr>
          <w:p>
            <w:pPr>
              <w:snapToGrid w:val="0"/>
              <w:jc w:val="center"/>
              <w:rPr>
                <w:b/>
                <w:sz w:val="24"/>
              </w:rPr>
            </w:pPr>
            <w:r>
              <w:rPr>
                <w:b/>
                <w:sz w:val="24"/>
              </w:rPr>
              <w:t>416</w:t>
            </w:r>
          </w:p>
        </w:tc>
      </w:tr>
      <w:tr>
        <w:tblPrEx>
          <w:tblLayout w:type="fixed"/>
        </w:tblPrEx>
        <w:trPr>
          <w:trHeight w:val="567" w:hRule="atLeast"/>
          <w:jc w:val="center"/>
        </w:trPr>
        <w:tc>
          <w:tcPr>
            <w:tcW w:w="677" w:type="dxa"/>
            <w:vAlign w:val="center"/>
          </w:tcPr>
          <w:p>
            <w:pPr>
              <w:snapToGrid w:val="0"/>
              <w:jc w:val="center"/>
              <w:rPr>
                <w:b/>
                <w:kern w:val="0"/>
                <w:sz w:val="24"/>
              </w:rPr>
            </w:pPr>
          </w:p>
        </w:tc>
        <w:tc>
          <w:tcPr>
            <w:tcW w:w="9945" w:type="dxa"/>
            <w:gridSpan w:val="5"/>
            <w:vAlign w:val="center"/>
          </w:tcPr>
          <w:p>
            <w:pPr>
              <w:snapToGrid w:val="0"/>
              <w:rPr>
                <w:b/>
                <w:kern w:val="0"/>
                <w:sz w:val="24"/>
              </w:rPr>
            </w:pPr>
            <w:r>
              <w:rPr>
                <w:b/>
                <w:kern w:val="0"/>
                <w:sz w:val="24"/>
              </w:rPr>
              <w:t>城市排洪防涝工程（含沿河强排设施、泵闸站、排洪沟等工程）/（个）</w:t>
            </w:r>
          </w:p>
        </w:tc>
        <w:tc>
          <w:tcPr>
            <w:tcW w:w="997" w:type="dxa"/>
            <w:vAlign w:val="center"/>
          </w:tcPr>
          <w:p>
            <w:pPr>
              <w:snapToGrid w:val="0"/>
              <w:jc w:val="center"/>
              <w:rPr>
                <w:kern w:val="0"/>
                <w:sz w:val="24"/>
              </w:rPr>
            </w:pPr>
          </w:p>
        </w:tc>
        <w:tc>
          <w:tcPr>
            <w:tcW w:w="1422" w:type="dxa"/>
            <w:vAlign w:val="center"/>
          </w:tcPr>
          <w:p>
            <w:pPr>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39" w:hRule="atLeast"/>
          <w:jc w:val="center"/>
        </w:trPr>
        <w:tc>
          <w:tcPr>
            <w:tcW w:w="677" w:type="dxa"/>
            <w:vAlign w:val="center"/>
          </w:tcPr>
          <w:p>
            <w:pPr>
              <w:snapToGrid w:val="0"/>
              <w:jc w:val="center"/>
              <w:rPr>
                <w:kern w:val="0"/>
                <w:sz w:val="24"/>
              </w:rPr>
            </w:pPr>
            <w:r>
              <w:rPr>
                <w:kern w:val="0"/>
                <w:sz w:val="24"/>
              </w:rPr>
              <w:t>1</w:t>
            </w:r>
          </w:p>
        </w:tc>
        <w:tc>
          <w:tcPr>
            <w:tcW w:w="2543" w:type="dxa"/>
            <w:vAlign w:val="center"/>
          </w:tcPr>
          <w:p>
            <w:pPr>
              <w:snapToGrid w:val="0"/>
              <w:rPr>
                <w:kern w:val="0"/>
                <w:sz w:val="24"/>
              </w:rPr>
            </w:pPr>
            <w:r>
              <w:rPr>
                <w:kern w:val="0"/>
                <w:sz w:val="24"/>
              </w:rPr>
              <w:t>桃坑溪分洪渠建设</w:t>
            </w:r>
          </w:p>
        </w:tc>
        <w:tc>
          <w:tcPr>
            <w:tcW w:w="1176" w:type="dxa"/>
            <w:vAlign w:val="center"/>
          </w:tcPr>
          <w:p>
            <w:pPr>
              <w:snapToGrid w:val="0"/>
              <w:jc w:val="center"/>
              <w:rPr>
                <w:kern w:val="0"/>
                <w:sz w:val="24"/>
              </w:rPr>
            </w:pPr>
            <w:r>
              <w:rPr>
                <w:kern w:val="0"/>
                <w:sz w:val="24"/>
              </w:rPr>
              <w:t>新建</w:t>
            </w:r>
          </w:p>
        </w:tc>
        <w:tc>
          <w:tcPr>
            <w:tcW w:w="3836" w:type="dxa"/>
            <w:vAlign w:val="center"/>
          </w:tcPr>
          <w:p>
            <w:pPr>
              <w:snapToGrid w:val="0"/>
              <w:rPr>
                <w:kern w:val="0"/>
                <w:sz w:val="24"/>
              </w:rPr>
            </w:pPr>
            <w:r>
              <w:rPr>
                <w:kern w:val="0"/>
                <w:sz w:val="24"/>
              </w:rPr>
              <w:t>新建龙顶路至加油站分洪渠</w:t>
            </w:r>
          </w:p>
        </w:tc>
        <w:tc>
          <w:tcPr>
            <w:tcW w:w="1110" w:type="dxa"/>
            <w:vAlign w:val="center"/>
          </w:tcPr>
          <w:p>
            <w:pPr>
              <w:snapToGrid w:val="0"/>
              <w:jc w:val="center"/>
              <w:rPr>
                <w:kern w:val="0"/>
                <w:sz w:val="24"/>
              </w:rPr>
            </w:pPr>
            <w:r>
              <w:rPr>
                <w:kern w:val="0"/>
                <w:sz w:val="24"/>
              </w:rPr>
              <w:t>开化县</w:t>
            </w:r>
          </w:p>
        </w:tc>
        <w:tc>
          <w:tcPr>
            <w:tcW w:w="1280" w:type="dxa"/>
            <w:vAlign w:val="center"/>
          </w:tcPr>
          <w:p>
            <w:pPr>
              <w:snapToGrid w:val="0"/>
              <w:jc w:val="center"/>
              <w:rPr>
                <w:kern w:val="0"/>
                <w:sz w:val="24"/>
              </w:rPr>
            </w:pPr>
            <w:r>
              <w:rPr>
                <w:kern w:val="0"/>
                <w:sz w:val="24"/>
              </w:rPr>
              <w:t>2022-2025</w:t>
            </w:r>
          </w:p>
        </w:tc>
        <w:tc>
          <w:tcPr>
            <w:tcW w:w="997" w:type="dxa"/>
            <w:vAlign w:val="center"/>
          </w:tcPr>
          <w:p>
            <w:pPr>
              <w:snapToGrid w:val="0"/>
              <w:jc w:val="center"/>
              <w:rPr>
                <w:kern w:val="0"/>
                <w:sz w:val="24"/>
              </w:rPr>
            </w:pPr>
            <w:r>
              <w:rPr>
                <w:kern w:val="0"/>
                <w:sz w:val="24"/>
              </w:rPr>
              <w:t>480</w:t>
            </w:r>
          </w:p>
        </w:tc>
        <w:tc>
          <w:tcPr>
            <w:tcW w:w="1422" w:type="dxa"/>
            <w:vAlign w:val="center"/>
          </w:tcPr>
          <w:p>
            <w:pPr>
              <w:snapToGrid w:val="0"/>
              <w:jc w:val="center"/>
              <w:rPr>
                <w:kern w:val="0"/>
                <w:sz w:val="24"/>
              </w:rPr>
            </w:pPr>
            <w:r>
              <w:rPr>
                <w:kern w:val="0"/>
                <w:sz w:val="24"/>
              </w:rPr>
              <w:t>480</w:t>
            </w:r>
          </w:p>
        </w:tc>
      </w:tr>
      <w:tr>
        <w:tblPrEx>
          <w:tblLayout w:type="fixed"/>
        </w:tblPrEx>
        <w:trPr>
          <w:trHeight w:val="539" w:hRule="atLeast"/>
          <w:jc w:val="center"/>
        </w:trPr>
        <w:tc>
          <w:tcPr>
            <w:tcW w:w="677" w:type="dxa"/>
            <w:vAlign w:val="center"/>
          </w:tcPr>
          <w:p>
            <w:pPr>
              <w:snapToGrid w:val="0"/>
              <w:jc w:val="center"/>
              <w:rPr>
                <w:kern w:val="0"/>
                <w:sz w:val="24"/>
              </w:rPr>
            </w:pPr>
          </w:p>
        </w:tc>
        <w:tc>
          <w:tcPr>
            <w:tcW w:w="2543" w:type="dxa"/>
            <w:vAlign w:val="center"/>
          </w:tcPr>
          <w:p>
            <w:pPr>
              <w:snapToGrid w:val="0"/>
              <w:jc w:val="center"/>
              <w:rPr>
                <w:b/>
                <w:bCs/>
                <w:sz w:val="24"/>
              </w:rPr>
            </w:pPr>
            <w:r>
              <w:rPr>
                <w:b/>
                <w:bCs/>
                <w:sz w:val="24"/>
              </w:rPr>
              <w:t>小  计</w:t>
            </w:r>
          </w:p>
        </w:tc>
        <w:tc>
          <w:tcPr>
            <w:tcW w:w="1176" w:type="dxa"/>
            <w:vAlign w:val="center"/>
          </w:tcPr>
          <w:p>
            <w:pPr>
              <w:snapToGrid w:val="0"/>
              <w:jc w:val="center"/>
              <w:rPr>
                <w:kern w:val="0"/>
                <w:sz w:val="24"/>
              </w:rPr>
            </w:pPr>
          </w:p>
        </w:tc>
        <w:tc>
          <w:tcPr>
            <w:tcW w:w="3836" w:type="dxa"/>
            <w:vAlign w:val="center"/>
          </w:tcPr>
          <w:p>
            <w:pPr>
              <w:snapToGrid w:val="0"/>
              <w:jc w:val="center"/>
              <w:rPr>
                <w:b/>
                <w:kern w:val="0"/>
                <w:sz w:val="24"/>
              </w:rPr>
            </w:pPr>
            <w:r>
              <w:rPr>
                <w:b/>
                <w:kern w:val="0"/>
                <w:sz w:val="24"/>
              </w:rPr>
              <w:t>1</w:t>
            </w:r>
          </w:p>
        </w:tc>
        <w:tc>
          <w:tcPr>
            <w:tcW w:w="1110" w:type="dxa"/>
            <w:vAlign w:val="center"/>
          </w:tcPr>
          <w:p>
            <w:pPr>
              <w:snapToGrid w:val="0"/>
              <w:jc w:val="center"/>
              <w:rPr>
                <w:b/>
                <w:kern w:val="0"/>
                <w:sz w:val="24"/>
              </w:rPr>
            </w:pPr>
          </w:p>
        </w:tc>
        <w:tc>
          <w:tcPr>
            <w:tcW w:w="1280" w:type="dxa"/>
            <w:vAlign w:val="center"/>
          </w:tcPr>
          <w:p>
            <w:pPr>
              <w:snapToGrid w:val="0"/>
              <w:jc w:val="center"/>
              <w:rPr>
                <w:b/>
                <w:kern w:val="0"/>
                <w:sz w:val="24"/>
              </w:rPr>
            </w:pPr>
          </w:p>
        </w:tc>
        <w:tc>
          <w:tcPr>
            <w:tcW w:w="997" w:type="dxa"/>
            <w:vAlign w:val="center"/>
          </w:tcPr>
          <w:p>
            <w:pPr>
              <w:snapToGrid w:val="0"/>
              <w:jc w:val="center"/>
              <w:rPr>
                <w:b/>
                <w:kern w:val="0"/>
                <w:sz w:val="24"/>
              </w:rPr>
            </w:pPr>
            <w:r>
              <w:rPr>
                <w:b/>
                <w:kern w:val="0"/>
                <w:sz w:val="24"/>
              </w:rPr>
              <w:t>480</w:t>
            </w:r>
          </w:p>
        </w:tc>
        <w:tc>
          <w:tcPr>
            <w:tcW w:w="1422" w:type="dxa"/>
            <w:vAlign w:val="center"/>
          </w:tcPr>
          <w:p>
            <w:pPr>
              <w:snapToGrid w:val="0"/>
              <w:jc w:val="center"/>
              <w:rPr>
                <w:b/>
                <w:kern w:val="0"/>
                <w:sz w:val="24"/>
              </w:rPr>
            </w:pPr>
            <w:r>
              <w:rPr>
                <w:b/>
                <w:kern w:val="0"/>
                <w:sz w:val="24"/>
              </w:rPr>
              <w:t>480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39" w:hRule="atLeast"/>
          <w:jc w:val="center"/>
        </w:trPr>
        <w:tc>
          <w:tcPr>
            <w:tcW w:w="677" w:type="dxa"/>
            <w:vAlign w:val="center"/>
          </w:tcPr>
          <w:p>
            <w:pPr>
              <w:snapToGrid w:val="0"/>
              <w:jc w:val="center"/>
              <w:rPr>
                <w:b/>
                <w:kern w:val="0"/>
                <w:sz w:val="24"/>
              </w:rPr>
            </w:pPr>
          </w:p>
        </w:tc>
        <w:tc>
          <w:tcPr>
            <w:tcW w:w="9945" w:type="dxa"/>
            <w:gridSpan w:val="5"/>
            <w:vAlign w:val="center"/>
          </w:tcPr>
          <w:p>
            <w:pPr>
              <w:snapToGrid w:val="0"/>
              <w:rPr>
                <w:b/>
                <w:kern w:val="0"/>
                <w:sz w:val="24"/>
              </w:rPr>
            </w:pPr>
            <w:r>
              <w:rPr>
                <w:b/>
                <w:kern w:val="0"/>
                <w:sz w:val="24"/>
              </w:rPr>
              <w:t>易涝区域整治工程/（个）</w:t>
            </w:r>
          </w:p>
        </w:tc>
        <w:tc>
          <w:tcPr>
            <w:tcW w:w="997" w:type="dxa"/>
            <w:vAlign w:val="center"/>
          </w:tcPr>
          <w:p>
            <w:pPr>
              <w:snapToGrid w:val="0"/>
              <w:jc w:val="center"/>
              <w:rPr>
                <w:kern w:val="0"/>
                <w:sz w:val="24"/>
              </w:rPr>
            </w:pPr>
          </w:p>
        </w:tc>
        <w:tc>
          <w:tcPr>
            <w:tcW w:w="1422" w:type="dxa"/>
            <w:vAlign w:val="center"/>
          </w:tcPr>
          <w:p>
            <w:pPr>
              <w:snapToGrid w:val="0"/>
              <w:jc w:val="center"/>
              <w:rPr>
                <w:kern w:val="0"/>
                <w:sz w:val="24"/>
              </w:rPr>
            </w:pPr>
          </w:p>
        </w:tc>
      </w:tr>
      <w:tr>
        <w:tblPrEx>
          <w:tblLayout w:type="fixed"/>
        </w:tblPrEx>
        <w:trPr>
          <w:trHeight w:val="539" w:hRule="atLeast"/>
          <w:jc w:val="center"/>
        </w:trPr>
        <w:tc>
          <w:tcPr>
            <w:tcW w:w="677" w:type="dxa"/>
            <w:vAlign w:val="center"/>
          </w:tcPr>
          <w:p>
            <w:pPr>
              <w:snapToGrid w:val="0"/>
              <w:jc w:val="center"/>
              <w:rPr>
                <w:kern w:val="0"/>
                <w:sz w:val="24"/>
              </w:rPr>
            </w:pPr>
            <w:r>
              <w:rPr>
                <w:kern w:val="0"/>
                <w:sz w:val="24"/>
              </w:rPr>
              <w:t>1</w:t>
            </w:r>
          </w:p>
        </w:tc>
        <w:tc>
          <w:tcPr>
            <w:tcW w:w="2543" w:type="dxa"/>
            <w:vAlign w:val="center"/>
          </w:tcPr>
          <w:p>
            <w:pPr>
              <w:snapToGrid w:val="0"/>
              <w:rPr>
                <w:sz w:val="24"/>
              </w:rPr>
            </w:pPr>
            <w:r>
              <w:rPr>
                <w:sz w:val="24"/>
              </w:rPr>
              <w:t>城市易涝区域整治工程</w:t>
            </w:r>
          </w:p>
        </w:tc>
        <w:tc>
          <w:tcPr>
            <w:tcW w:w="1176" w:type="dxa"/>
            <w:vAlign w:val="center"/>
          </w:tcPr>
          <w:p>
            <w:pPr>
              <w:snapToGrid w:val="0"/>
              <w:jc w:val="center"/>
              <w:rPr>
                <w:sz w:val="24"/>
              </w:rPr>
            </w:pPr>
            <w:r>
              <w:rPr>
                <w:sz w:val="24"/>
              </w:rPr>
              <w:t>改建</w:t>
            </w:r>
          </w:p>
        </w:tc>
        <w:tc>
          <w:tcPr>
            <w:tcW w:w="3836" w:type="dxa"/>
            <w:vAlign w:val="center"/>
          </w:tcPr>
          <w:p>
            <w:pPr>
              <w:snapToGrid w:val="0"/>
              <w:rPr>
                <w:sz w:val="24"/>
              </w:rPr>
            </w:pPr>
            <w:r>
              <w:rPr>
                <w:sz w:val="24"/>
              </w:rPr>
              <w:t>整治城市现存易涝区域8处</w:t>
            </w:r>
          </w:p>
        </w:tc>
        <w:tc>
          <w:tcPr>
            <w:tcW w:w="1110" w:type="dxa"/>
            <w:vAlign w:val="center"/>
          </w:tcPr>
          <w:p>
            <w:pPr>
              <w:snapToGrid w:val="0"/>
              <w:jc w:val="center"/>
              <w:rPr>
                <w:kern w:val="0"/>
                <w:sz w:val="24"/>
              </w:rPr>
            </w:pPr>
            <w:r>
              <w:rPr>
                <w:kern w:val="0"/>
                <w:sz w:val="24"/>
              </w:rPr>
              <w:t>各城区</w:t>
            </w:r>
          </w:p>
        </w:tc>
        <w:tc>
          <w:tcPr>
            <w:tcW w:w="1280" w:type="dxa"/>
            <w:vAlign w:val="center"/>
          </w:tcPr>
          <w:p>
            <w:pPr>
              <w:snapToGrid w:val="0"/>
              <w:jc w:val="center"/>
              <w:rPr>
                <w:kern w:val="0"/>
                <w:sz w:val="24"/>
              </w:rPr>
            </w:pPr>
            <w:r>
              <w:rPr>
                <w:kern w:val="0"/>
                <w:sz w:val="24"/>
              </w:rPr>
              <w:t>2021-2022</w:t>
            </w:r>
          </w:p>
        </w:tc>
        <w:tc>
          <w:tcPr>
            <w:tcW w:w="997" w:type="dxa"/>
            <w:vAlign w:val="center"/>
          </w:tcPr>
          <w:p>
            <w:pPr>
              <w:snapToGrid w:val="0"/>
              <w:jc w:val="center"/>
              <w:rPr>
                <w:kern w:val="0"/>
                <w:sz w:val="24"/>
              </w:rPr>
            </w:pPr>
            <w:r>
              <w:rPr>
                <w:kern w:val="0"/>
                <w:sz w:val="24"/>
              </w:rPr>
              <w:t>800</w:t>
            </w:r>
          </w:p>
        </w:tc>
        <w:tc>
          <w:tcPr>
            <w:tcW w:w="1422" w:type="dxa"/>
            <w:vAlign w:val="center"/>
          </w:tcPr>
          <w:p>
            <w:pPr>
              <w:snapToGrid w:val="0"/>
              <w:jc w:val="center"/>
              <w:rPr>
                <w:kern w:val="0"/>
                <w:sz w:val="24"/>
              </w:rPr>
            </w:pPr>
            <w:r>
              <w:rPr>
                <w:kern w:val="0"/>
                <w:sz w:val="24"/>
              </w:rPr>
              <w:t>800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39" w:hRule="atLeast"/>
          <w:jc w:val="center"/>
        </w:trPr>
        <w:tc>
          <w:tcPr>
            <w:tcW w:w="677" w:type="dxa"/>
            <w:vAlign w:val="center"/>
          </w:tcPr>
          <w:p>
            <w:pPr>
              <w:snapToGrid w:val="0"/>
              <w:jc w:val="center"/>
              <w:rPr>
                <w:kern w:val="0"/>
                <w:sz w:val="24"/>
              </w:rPr>
            </w:pPr>
          </w:p>
        </w:tc>
        <w:tc>
          <w:tcPr>
            <w:tcW w:w="2543" w:type="dxa"/>
            <w:vAlign w:val="center"/>
          </w:tcPr>
          <w:p>
            <w:pPr>
              <w:snapToGrid w:val="0"/>
              <w:jc w:val="center"/>
              <w:rPr>
                <w:b/>
                <w:bCs/>
                <w:sz w:val="24"/>
              </w:rPr>
            </w:pPr>
            <w:r>
              <w:rPr>
                <w:b/>
                <w:bCs/>
                <w:sz w:val="24"/>
              </w:rPr>
              <w:t>小  计</w:t>
            </w:r>
          </w:p>
        </w:tc>
        <w:tc>
          <w:tcPr>
            <w:tcW w:w="1176" w:type="dxa"/>
            <w:vAlign w:val="center"/>
          </w:tcPr>
          <w:p>
            <w:pPr>
              <w:snapToGrid w:val="0"/>
              <w:jc w:val="center"/>
              <w:rPr>
                <w:sz w:val="24"/>
              </w:rPr>
            </w:pPr>
          </w:p>
        </w:tc>
        <w:tc>
          <w:tcPr>
            <w:tcW w:w="3836" w:type="dxa"/>
            <w:vAlign w:val="center"/>
          </w:tcPr>
          <w:p>
            <w:pPr>
              <w:snapToGrid w:val="0"/>
              <w:jc w:val="center"/>
              <w:rPr>
                <w:b/>
                <w:sz w:val="24"/>
              </w:rPr>
            </w:pPr>
            <w:r>
              <w:rPr>
                <w:b/>
                <w:sz w:val="24"/>
              </w:rPr>
              <w:t>8</w:t>
            </w:r>
          </w:p>
        </w:tc>
        <w:tc>
          <w:tcPr>
            <w:tcW w:w="1110" w:type="dxa"/>
            <w:vAlign w:val="center"/>
          </w:tcPr>
          <w:p>
            <w:pPr>
              <w:snapToGrid w:val="0"/>
              <w:jc w:val="center"/>
              <w:rPr>
                <w:b/>
                <w:kern w:val="0"/>
                <w:sz w:val="24"/>
              </w:rPr>
            </w:pPr>
          </w:p>
        </w:tc>
        <w:tc>
          <w:tcPr>
            <w:tcW w:w="1280" w:type="dxa"/>
            <w:vAlign w:val="center"/>
          </w:tcPr>
          <w:p>
            <w:pPr>
              <w:snapToGrid w:val="0"/>
              <w:jc w:val="center"/>
              <w:rPr>
                <w:b/>
                <w:kern w:val="0"/>
                <w:sz w:val="24"/>
              </w:rPr>
            </w:pPr>
          </w:p>
        </w:tc>
        <w:tc>
          <w:tcPr>
            <w:tcW w:w="997" w:type="dxa"/>
            <w:vAlign w:val="center"/>
          </w:tcPr>
          <w:p>
            <w:pPr>
              <w:snapToGrid w:val="0"/>
              <w:jc w:val="center"/>
              <w:rPr>
                <w:b/>
                <w:kern w:val="0"/>
                <w:sz w:val="24"/>
              </w:rPr>
            </w:pPr>
            <w:r>
              <w:rPr>
                <w:b/>
                <w:kern w:val="0"/>
                <w:sz w:val="24"/>
              </w:rPr>
              <w:t>800</w:t>
            </w:r>
          </w:p>
        </w:tc>
        <w:tc>
          <w:tcPr>
            <w:tcW w:w="1422" w:type="dxa"/>
            <w:vAlign w:val="center"/>
          </w:tcPr>
          <w:p>
            <w:pPr>
              <w:snapToGrid w:val="0"/>
              <w:jc w:val="center"/>
              <w:rPr>
                <w:b/>
                <w:kern w:val="0"/>
                <w:sz w:val="24"/>
              </w:rPr>
            </w:pPr>
            <w:r>
              <w:rPr>
                <w:b/>
                <w:kern w:val="0"/>
                <w:sz w:val="24"/>
              </w:rPr>
              <w:t>800</w:t>
            </w:r>
          </w:p>
        </w:tc>
      </w:tr>
      <w:tr>
        <w:tblPrEx>
          <w:tblLayout w:type="fixed"/>
        </w:tblPrEx>
        <w:trPr>
          <w:trHeight w:val="539" w:hRule="atLeast"/>
          <w:jc w:val="center"/>
        </w:trPr>
        <w:tc>
          <w:tcPr>
            <w:tcW w:w="677" w:type="dxa"/>
            <w:vAlign w:val="center"/>
          </w:tcPr>
          <w:p>
            <w:pPr>
              <w:snapToGrid w:val="0"/>
              <w:jc w:val="center"/>
              <w:rPr>
                <w:b/>
                <w:kern w:val="0"/>
                <w:sz w:val="24"/>
              </w:rPr>
            </w:pPr>
          </w:p>
        </w:tc>
        <w:tc>
          <w:tcPr>
            <w:tcW w:w="9945" w:type="dxa"/>
            <w:gridSpan w:val="5"/>
            <w:vAlign w:val="center"/>
          </w:tcPr>
          <w:p>
            <w:pPr>
              <w:snapToGrid w:val="0"/>
              <w:rPr>
                <w:b/>
                <w:sz w:val="24"/>
              </w:rPr>
            </w:pPr>
            <w:r>
              <w:rPr>
                <w:b/>
                <w:sz w:val="24"/>
              </w:rPr>
              <w:t>排水管网畅通工程（排水管网新建改造）/（公里）</w:t>
            </w:r>
          </w:p>
        </w:tc>
        <w:tc>
          <w:tcPr>
            <w:tcW w:w="997" w:type="dxa"/>
            <w:vAlign w:val="center"/>
          </w:tcPr>
          <w:p>
            <w:pPr>
              <w:snapToGrid w:val="0"/>
              <w:jc w:val="center"/>
              <w:rPr>
                <w:kern w:val="0"/>
                <w:sz w:val="24"/>
              </w:rPr>
            </w:pPr>
          </w:p>
        </w:tc>
        <w:tc>
          <w:tcPr>
            <w:tcW w:w="1422" w:type="dxa"/>
            <w:vAlign w:val="center"/>
          </w:tcPr>
          <w:p>
            <w:pPr>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39" w:hRule="atLeast"/>
          <w:jc w:val="center"/>
        </w:trPr>
        <w:tc>
          <w:tcPr>
            <w:tcW w:w="677" w:type="dxa"/>
            <w:vAlign w:val="center"/>
          </w:tcPr>
          <w:p>
            <w:pPr>
              <w:snapToGrid w:val="0"/>
              <w:jc w:val="center"/>
              <w:rPr>
                <w:kern w:val="0"/>
                <w:sz w:val="24"/>
              </w:rPr>
            </w:pPr>
            <w:r>
              <w:rPr>
                <w:kern w:val="0"/>
                <w:sz w:val="24"/>
              </w:rPr>
              <w:t>1</w:t>
            </w:r>
          </w:p>
        </w:tc>
        <w:tc>
          <w:tcPr>
            <w:tcW w:w="2543" w:type="dxa"/>
            <w:vAlign w:val="center"/>
          </w:tcPr>
          <w:p>
            <w:pPr>
              <w:snapToGrid w:val="0"/>
              <w:rPr>
                <w:sz w:val="24"/>
              </w:rPr>
            </w:pPr>
            <w:r>
              <w:rPr>
                <w:sz w:val="24"/>
              </w:rPr>
              <w:t>雨水管网新建改造工程</w:t>
            </w:r>
          </w:p>
        </w:tc>
        <w:tc>
          <w:tcPr>
            <w:tcW w:w="1176" w:type="dxa"/>
            <w:vAlign w:val="center"/>
          </w:tcPr>
          <w:p>
            <w:pPr>
              <w:snapToGrid w:val="0"/>
              <w:jc w:val="center"/>
              <w:rPr>
                <w:sz w:val="24"/>
              </w:rPr>
            </w:pPr>
            <w:r>
              <w:rPr>
                <w:sz w:val="24"/>
              </w:rPr>
              <w:t>新建</w:t>
            </w:r>
          </w:p>
        </w:tc>
        <w:tc>
          <w:tcPr>
            <w:tcW w:w="3836" w:type="dxa"/>
            <w:vAlign w:val="center"/>
          </w:tcPr>
          <w:p>
            <w:pPr>
              <w:snapToGrid w:val="0"/>
              <w:rPr>
                <w:sz w:val="24"/>
              </w:rPr>
            </w:pPr>
            <w:r>
              <w:rPr>
                <w:sz w:val="24"/>
              </w:rPr>
              <w:t>随道路建设，开展雨水管网建设和改造530公里</w:t>
            </w:r>
          </w:p>
        </w:tc>
        <w:tc>
          <w:tcPr>
            <w:tcW w:w="1110" w:type="dxa"/>
            <w:vAlign w:val="center"/>
          </w:tcPr>
          <w:p>
            <w:pPr>
              <w:snapToGrid w:val="0"/>
              <w:jc w:val="center"/>
              <w:rPr>
                <w:kern w:val="0"/>
                <w:sz w:val="24"/>
              </w:rPr>
            </w:pPr>
            <w:r>
              <w:rPr>
                <w:kern w:val="0"/>
                <w:sz w:val="24"/>
              </w:rPr>
              <w:t>各城区</w:t>
            </w:r>
          </w:p>
        </w:tc>
        <w:tc>
          <w:tcPr>
            <w:tcW w:w="1280" w:type="dxa"/>
            <w:vAlign w:val="center"/>
          </w:tcPr>
          <w:p>
            <w:pPr>
              <w:snapToGrid w:val="0"/>
              <w:jc w:val="center"/>
              <w:rPr>
                <w:kern w:val="0"/>
                <w:sz w:val="24"/>
              </w:rPr>
            </w:pPr>
            <w:r>
              <w:rPr>
                <w:kern w:val="0"/>
                <w:sz w:val="24"/>
              </w:rPr>
              <w:t>2021-2025</w:t>
            </w:r>
          </w:p>
        </w:tc>
        <w:tc>
          <w:tcPr>
            <w:tcW w:w="997" w:type="dxa"/>
            <w:vAlign w:val="center"/>
          </w:tcPr>
          <w:p>
            <w:pPr>
              <w:snapToGrid w:val="0"/>
              <w:jc w:val="center"/>
              <w:rPr>
                <w:kern w:val="0"/>
                <w:sz w:val="24"/>
              </w:rPr>
            </w:pPr>
            <w:r>
              <w:rPr>
                <w:kern w:val="0"/>
                <w:sz w:val="24"/>
              </w:rPr>
              <w:t>70000</w:t>
            </w:r>
          </w:p>
        </w:tc>
        <w:tc>
          <w:tcPr>
            <w:tcW w:w="1422" w:type="dxa"/>
            <w:vAlign w:val="center"/>
          </w:tcPr>
          <w:p>
            <w:pPr>
              <w:snapToGrid w:val="0"/>
              <w:jc w:val="center"/>
              <w:rPr>
                <w:kern w:val="0"/>
                <w:sz w:val="24"/>
              </w:rPr>
            </w:pPr>
            <w:r>
              <w:rPr>
                <w:kern w:val="0"/>
                <w:sz w:val="24"/>
              </w:rPr>
              <w:t>70000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39" w:hRule="atLeast"/>
          <w:jc w:val="center"/>
        </w:trPr>
        <w:tc>
          <w:tcPr>
            <w:tcW w:w="677" w:type="dxa"/>
            <w:vAlign w:val="center"/>
          </w:tcPr>
          <w:p>
            <w:pPr>
              <w:snapToGrid w:val="0"/>
              <w:jc w:val="center"/>
              <w:rPr>
                <w:kern w:val="0"/>
                <w:sz w:val="24"/>
              </w:rPr>
            </w:pPr>
          </w:p>
        </w:tc>
        <w:tc>
          <w:tcPr>
            <w:tcW w:w="2543" w:type="dxa"/>
            <w:vAlign w:val="center"/>
          </w:tcPr>
          <w:p>
            <w:pPr>
              <w:snapToGrid w:val="0"/>
              <w:jc w:val="center"/>
              <w:rPr>
                <w:b/>
                <w:bCs/>
                <w:sz w:val="24"/>
              </w:rPr>
            </w:pPr>
            <w:r>
              <w:rPr>
                <w:b/>
                <w:bCs/>
                <w:sz w:val="24"/>
              </w:rPr>
              <w:t>小  计</w:t>
            </w:r>
          </w:p>
        </w:tc>
        <w:tc>
          <w:tcPr>
            <w:tcW w:w="1176" w:type="dxa"/>
            <w:vAlign w:val="center"/>
          </w:tcPr>
          <w:p>
            <w:pPr>
              <w:snapToGrid w:val="0"/>
              <w:jc w:val="center"/>
              <w:rPr>
                <w:sz w:val="24"/>
              </w:rPr>
            </w:pPr>
          </w:p>
        </w:tc>
        <w:tc>
          <w:tcPr>
            <w:tcW w:w="3836" w:type="dxa"/>
            <w:vAlign w:val="center"/>
          </w:tcPr>
          <w:p>
            <w:pPr>
              <w:snapToGrid w:val="0"/>
              <w:jc w:val="center"/>
              <w:rPr>
                <w:b/>
                <w:sz w:val="24"/>
              </w:rPr>
            </w:pPr>
            <w:r>
              <w:rPr>
                <w:b/>
                <w:sz w:val="24"/>
              </w:rPr>
              <w:t>530</w:t>
            </w:r>
          </w:p>
        </w:tc>
        <w:tc>
          <w:tcPr>
            <w:tcW w:w="1110" w:type="dxa"/>
            <w:vAlign w:val="center"/>
          </w:tcPr>
          <w:p>
            <w:pPr>
              <w:snapToGrid w:val="0"/>
              <w:jc w:val="center"/>
              <w:rPr>
                <w:b/>
                <w:kern w:val="0"/>
                <w:sz w:val="24"/>
              </w:rPr>
            </w:pPr>
          </w:p>
        </w:tc>
        <w:tc>
          <w:tcPr>
            <w:tcW w:w="1280" w:type="dxa"/>
            <w:vAlign w:val="center"/>
          </w:tcPr>
          <w:p>
            <w:pPr>
              <w:snapToGrid w:val="0"/>
              <w:jc w:val="center"/>
              <w:rPr>
                <w:b/>
                <w:kern w:val="0"/>
                <w:sz w:val="24"/>
              </w:rPr>
            </w:pPr>
          </w:p>
        </w:tc>
        <w:tc>
          <w:tcPr>
            <w:tcW w:w="997" w:type="dxa"/>
            <w:vAlign w:val="center"/>
          </w:tcPr>
          <w:p>
            <w:pPr>
              <w:snapToGrid w:val="0"/>
              <w:jc w:val="center"/>
              <w:rPr>
                <w:b/>
                <w:kern w:val="0"/>
                <w:sz w:val="24"/>
              </w:rPr>
            </w:pPr>
            <w:r>
              <w:rPr>
                <w:b/>
                <w:kern w:val="0"/>
                <w:sz w:val="24"/>
              </w:rPr>
              <w:t>70000</w:t>
            </w:r>
          </w:p>
        </w:tc>
        <w:tc>
          <w:tcPr>
            <w:tcW w:w="1422" w:type="dxa"/>
            <w:vAlign w:val="center"/>
          </w:tcPr>
          <w:p>
            <w:pPr>
              <w:snapToGrid w:val="0"/>
              <w:jc w:val="center"/>
              <w:rPr>
                <w:b/>
                <w:kern w:val="0"/>
                <w:sz w:val="24"/>
              </w:rPr>
            </w:pPr>
            <w:r>
              <w:rPr>
                <w:b/>
                <w:kern w:val="0"/>
                <w:sz w:val="24"/>
              </w:rPr>
              <w:t>70000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7" w:type="dxa"/>
            <w:vAlign w:val="center"/>
          </w:tcPr>
          <w:p>
            <w:pPr>
              <w:snapToGrid w:val="0"/>
              <w:jc w:val="center"/>
              <w:rPr>
                <w:b/>
                <w:kern w:val="0"/>
                <w:sz w:val="24"/>
              </w:rPr>
            </w:pPr>
          </w:p>
        </w:tc>
        <w:tc>
          <w:tcPr>
            <w:tcW w:w="9945" w:type="dxa"/>
            <w:gridSpan w:val="5"/>
            <w:vAlign w:val="center"/>
          </w:tcPr>
          <w:p>
            <w:pPr>
              <w:snapToGrid w:val="0"/>
              <w:rPr>
                <w:b/>
                <w:kern w:val="0"/>
                <w:sz w:val="24"/>
              </w:rPr>
            </w:pPr>
            <w:r>
              <w:rPr>
                <w:b/>
                <w:kern w:val="0"/>
                <w:sz w:val="24"/>
              </w:rPr>
              <w:t>海绵城市示范性工程/（处）</w:t>
            </w:r>
          </w:p>
        </w:tc>
        <w:tc>
          <w:tcPr>
            <w:tcW w:w="997" w:type="dxa"/>
            <w:vAlign w:val="center"/>
          </w:tcPr>
          <w:p>
            <w:pPr>
              <w:snapToGrid w:val="0"/>
              <w:jc w:val="center"/>
              <w:rPr>
                <w:kern w:val="0"/>
                <w:sz w:val="24"/>
              </w:rPr>
            </w:pPr>
          </w:p>
        </w:tc>
        <w:tc>
          <w:tcPr>
            <w:tcW w:w="1422" w:type="dxa"/>
            <w:vAlign w:val="center"/>
          </w:tcPr>
          <w:p>
            <w:pPr>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7" w:type="dxa"/>
            <w:vAlign w:val="center"/>
          </w:tcPr>
          <w:p>
            <w:pPr>
              <w:snapToGrid w:val="0"/>
              <w:jc w:val="center"/>
              <w:rPr>
                <w:kern w:val="0"/>
                <w:sz w:val="24"/>
              </w:rPr>
            </w:pPr>
            <w:r>
              <w:rPr>
                <w:kern w:val="0"/>
                <w:sz w:val="24"/>
              </w:rPr>
              <w:t>1</w:t>
            </w:r>
          </w:p>
        </w:tc>
        <w:tc>
          <w:tcPr>
            <w:tcW w:w="2543" w:type="dxa"/>
            <w:vAlign w:val="center"/>
          </w:tcPr>
          <w:p>
            <w:pPr>
              <w:snapToGrid w:val="0"/>
              <w:rPr>
                <w:kern w:val="0"/>
                <w:sz w:val="24"/>
              </w:rPr>
            </w:pPr>
            <w:r>
              <w:rPr>
                <w:kern w:val="0"/>
                <w:sz w:val="24"/>
              </w:rPr>
              <w:t>海绵城市示范性工程</w:t>
            </w:r>
          </w:p>
        </w:tc>
        <w:tc>
          <w:tcPr>
            <w:tcW w:w="1176" w:type="dxa"/>
            <w:vAlign w:val="center"/>
          </w:tcPr>
          <w:p>
            <w:pPr>
              <w:snapToGrid w:val="0"/>
              <w:jc w:val="center"/>
              <w:rPr>
                <w:kern w:val="0"/>
                <w:sz w:val="24"/>
              </w:rPr>
            </w:pPr>
            <w:r>
              <w:rPr>
                <w:kern w:val="0"/>
                <w:sz w:val="24"/>
              </w:rPr>
              <w:t>新建</w:t>
            </w:r>
          </w:p>
        </w:tc>
        <w:tc>
          <w:tcPr>
            <w:tcW w:w="3836" w:type="dxa"/>
            <w:vAlign w:val="center"/>
          </w:tcPr>
          <w:p>
            <w:pPr>
              <w:snapToGrid w:val="0"/>
              <w:rPr>
                <w:kern w:val="0"/>
                <w:sz w:val="24"/>
              </w:rPr>
            </w:pPr>
            <w:r>
              <w:rPr>
                <w:kern w:val="0"/>
                <w:sz w:val="24"/>
              </w:rPr>
              <w:t>新增海绵城市建设示范项目2处</w:t>
            </w:r>
          </w:p>
        </w:tc>
        <w:tc>
          <w:tcPr>
            <w:tcW w:w="1110" w:type="dxa"/>
            <w:vAlign w:val="center"/>
          </w:tcPr>
          <w:p>
            <w:pPr>
              <w:snapToGrid w:val="0"/>
              <w:jc w:val="center"/>
              <w:rPr>
                <w:sz w:val="24"/>
              </w:rPr>
            </w:pPr>
            <w:r>
              <w:rPr>
                <w:sz w:val="24"/>
              </w:rPr>
              <w:t>各城区</w:t>
            </w:r>
          </w:p>
        </w:tc>
        <w:tc>
          <w:tcPr>
            <w:tcW w:w="1280" w:type="dxa"/>
            <w:vAlign w:val="center"/>
          </w:tcPr>
          <w:p>
            <w:pPr>
              <w:snapToGrid w:val="0"/>
              <w:jc w:val="center"/>
              <w:rPr>
                <w:sz w:val="24"/>
              </w:rPr>
            </w:pPr>
            <w:r>
              <w:rPr>
                <w:sz w:val="24"/>
              </w:rPr>
              <w:t>2021-2025</w:t>
            </w:r>
          </w:p>
        </w:tc>
        <w:tc>
          <w:tcPr>
            <w:tcW w:w="997" w:type="dxa"/>
            <w:vAlign w:val="center"/>
          </w:tcPr>
          <w:p>
            <w:pPr>
              <w:snapToGrid w:val="0"/>
              <w:jc w:val="center"/>
              <w:rPr>
                <w:sz w:val="24"/>
              </w:rPr>
            </w:pPr>
            <w:r>
              <w:rPr>
                <w:sz w:val="24"/>
              </w:rPr>
              <w:t>15300</w:t>
            </w:r>
          </w:p>
        </w:tc>
        <w:tc>
          <w:tcPr>
            <w:tcW w:w="1422" w:type="dxa"/>
            <w:vAlign w:val="center"/>
          </w:tcPr>
          <w:p>
            <w:pPr>
              <w:snapToGrid w:val="0"/>
              <w:jc w:val="center"/>
              <w:rPr>
                <w:sz w:val="24"/>
              </w:rPr>
            </w:pPr>
            <w:r>
              <w:rPr>
                <w:sz w:val="24"/>
              </w:rPr>
              <w:t>13000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7" w:type="dxa"/>
            <w:vAlign w:val="center"/>
          </w:tcPr>
          <w:p>
            <w:pPr>
              <w:snapToGrid w:val="0"/>
              <w:jc w:val="center"/>
              <w:rPr>
                <w:kern w:val="0"/>
                <w:sz w:val="24"/>
              </w:rPr>
            </w:pPr>
          </w:p>
        </w:tc>
        <w:tc>
          <w:tcPr>
            <w:tcW w:w="2543" w:type="dxa"/>
            <w:vAlign w:val="center"/>
          </w:tcPr>
          <w:p>
            <w:pPr>
              <w:snapToGrid w:val="0"/>
              <w:jc w:val="center"/>
              <w:rPr>
                <w:b/>
                <w:bCs/>
                <w:sz w:val="24"/>
              </w:rPr>
            </w:pPr>
            <w:r>
              <w:rPr>
                <w:b/>
                <w:bCs/>
                <w:sz w:val="24"/>
              </w:rPr>
              <w:t>小  计</w:t>
            </w:r>
          </w:p>
        </w:tc>
        <w:tc>
          <w:tcPr>
            <w:tcW w:w="1176" w:type="dxa"/>
            <w:vAlign w:val="center"/>
          </w:tcPr>
          <w:p>
            <w:pPr>
              <w:snapToGrid w:val="0"/>
              <w:jc w:val="center"/>
              <w:rPr>
                <w:kern w:val="0"/>
                <w:sz w:val="24"/>
              </w:rPr>
            </w:pPr>
          </w:p>
        </w:tc>
        <w:tc>
          <w:tcPr>
            <w:tcW w:w="3836" w:type="dxa"/>
            <w:vAlign w:val="center"/>
          </w:tcPr>
          <w:p>
            <w:pPr>
              <w:snapToGrid w:val="0"/>
              <w:jc w:val="center"/>
              <w:rPr>
                <w:b/>
                <w:sz w:val="24"/>
              </w:rPr>
            </w:pPr>
            <w:r>
              <w:rPr>
                <w:b/>
                <w:sz w:val="24"/>
              </w:rPr>
              <w:t>2</w:t>
            </w:r>
          </w:p>
        </w:tc>
        <w:tc>
          <w:tcPr>
            <w:tcW w:w="1110" w:type="dxa"/>
            <w:vAlign w:val="center"/>
          </w:tcPr>
          <w:p>
            <w:pPr>
              <w:snapToGrid w:val="0"/>
              <w:jc w:val="center"/>
              <w:rPr>
                <w:b/>
                <w:sz w:val="24"/>
              </w:rPr>
            </w:pPr>
          </w:p>
        </w:tc>
        <w:tc>
          <w:tcPr>
            <w:tcW w:w="1280" w:type="dxa"/>
            <w:vAlign w:val="center"/>
          </w:tcPr>
          <w:p>
            <w:pPr>
              <w:snapToGrid w:val="0"/>
              <w:jc w:val="center"/>
              <w:rPr>
                <w:b/>
                <w:sz w:val="24"/>
              </w:rPr>
            </w:pPr>
          </w:p>
        </w:tc>
        <w:tc>
          <w:tcPr>
            <w:tcW w:w="997" w:type="dxa"/>
            <w:vAlign w:val="center"/>
          </w:tcPr>
          <w:p>
            <w:pPr>
              <w:snapToGrid w:val="0"/>
              <w:jc w:val="center"/>
              <w:rPr>
                <w:b/>
                <w:sz w:val="24"/>
              </w:rPr>
            </w:pPr>
            <w:r>
              <w:rPr>
                <w:b/>
                <w:sz w:val="24"/>
              </w:rPr>
              <w:t>15300</w:t>
            </w:r>
          </w:p>
        </w:tc>
        <w:tc>
          <w:tcPr>
            <w:tcW w:w="1422" w:type="dxa"/>
            <w:vAlign w:val="center"/>
          </w:tcPr>
          <w:p>
            <w:pPr>
              <w:snapToGrid w:val="0"/>
              <w:jc w:val="center"/>
              <w:rPr>
                <w:b/>
                <w:sz w:val="24"/>
              </w:rPr>
            </w:pPr>
            <w:r>
              <w:rPr>
                <w:b/>
                <w:sz w:val="24"/>
              </w:rPr>
              <w:t>13000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7" w:type="dxa"/>
            <w:vAlign w:val="center"/>
          </w:tcPr>
          <w:p>
            <w:pPr>
              <w:snapToGrid w:val="0"/>
              <w:jc w:val="center"/>
              <w:rPr>
                <w:b/>
                <w:kern w:val="0"/>
                <w:sz w:val="24"/>
              </w:rPr>
            </w:pPr>
          </w:p>
        </w:tc>
        <w:tc>
          <w:tcPr>
            <w:tcW w:w="9945" w:type="dxa"/>
            <w:gridSpan w:val="5"/>
            <w:vAlign w:val="center"/>
          </w:tcPr>
          <w:p>
            <w:pPr>
              <w:snapToGrid w:val="0"/>
              <w:rPr>
                <w:b/>
                <w:kern w:val="0"/>
                <w:sz w:val="24"/>
              </w:rPr>
            </w:pPr>
            <w:r>
              <w:rPr>
                <w:b/>
                <w:kern w:val="0"/>
                <w:sz w:val="24"/>
              </w:rPr>
              <w:t>应急能力提升工程/（m³/时）</w:t>
            </w:r>
          </w:p>
        </w:tc>
        <w:tc>
          <w:tcPr>
            <w:tcW w:w="997" w:type="dxa"/>
            <w:vAlign w:val="center"/>
          </w:tcPr>
          <w:p>
            <w:pPr>
              <w:snapToGrid w:val="0"/>
              <w:jc w:val="center"/>
              <w:rPr>
                <w:kern w:val="0"/>
                <w:sz w:val="24"/>
              </w:rPr>
            </w:pPr>
          </w:p>
        </w:tc>
        <w:tc>
          <w:tcPr>
            <w:tcW w:w="1422" w:type="dxa"/>
            <w:vAlign w:val="center"/>
          </w:tcPr>
          <w:p>
            <w:pPr>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7" w:type="dxa"/>
            <w:vAlign w:val="center"/>
          </w:tcPr>
          <w:p>
            <w:pPr>
              <w:snapToGrid w:val="0"/>
              <w:jc w:val="center"/>
              <w:rPr>
                <w:kern w:val="0"/>
                <w:sz w:val="24"/>
              </w:rPr>
            </w:pPr>
            <w:r>
              <w:rPr>
                <w:kern w:val="0"/>
                <w:sz w:val="24"/>
              </w:rPr>
              <w:t>1</w:t>
            </w:r>
          </w:p>
        </w:tc>
        <w:tc>
          <w:tcPr>
            <w:tcW w:w="2543" w:type="dxa"/>
            <w:vAlign w:val="center"/>
          </w:tcPr>
          <w:p>
            <w:pPr>
              <w:snapToGrid w:val="0"/>
              <w:rPr>
                <w:kern w:val="0"/>
                <w:sz w:val="24"/>
              </w:rPr>
            </w:pPr>
            <w:r>
              <w:rPr>
                <w:sz w:val="24"/>
              </w:rPr>
              <w:t>新增应急水泵</w:t>
            </w:r>
          </w:p>
        </w:tc>
        <w:tc>
          <w:tcPr>
            <w:tcW w:w="1176" w:type="dxa"/>
            <w:vAlign w:val="center"/>
          </w:tcPr>
          <w:p>
            <w:pPr>
              <w:snapToGrid w:val="0"/>
              <w:jc w:val="center"/>
              <w:rPr>
                <w:kern w:val="0"/>
                <w:sz w:val="24"/>
              </w:rPr>
            </w:pPr>
            <w:r>
              <w:rPr>
                <w:sz w:val="24"/>
              </w:rPr>
              <w:t>新建</w:t>
            </w:r>
          </w:p>
        </w:tc>
        <w:tc>
          <w:tcPr>
            <w:tcW w:w="3836" w:type="dxa"/>
            <w:vAlign w:val="center"/>
          </w:tcPr>
          <w:p>
            <w:pPr>
              <w:snapToGrid w:val="0"/>
              <w:rPr>
                <w:kern w:val="0"/>
                <w:sz w:val="24"/>
              </w:rPr>
            </w:pPr>
            <w:r>
              <w:rPr>
                <w:sz w:val="24"/>
              </w:rPr>
              <w:t>增加0.6万m³/时应急设备排水能力</w:t>
            </w:r>
          </w:p>
        </w:tc>
        <w:tc>
          <w:tcPr>
            <w:tcW w:w="1110" w:type="dxa"/>
            <w:vAlign w:val="center"/>
          </w:tcPr>
          <w:p>
            <w:pPr>
              <w:snapToGrid w:val="0"/>
              <w:jc w:val="center"/>
              <w:rPr>
                <w:kern w:val="0"/>
                <w:sz w:val="24"/>
              </w:rPr>
            </w:pPr>
            <w:r>
              <w:rPr>
                <w:sz w:val="24"/>
              </w:rPr>
              <w:t>各城区</w:t>
            </w:r>
          </w:p>
        </w:tc>
        <w:tc>
          <w:tcPr>
            <w:tcW w:w="1280" w:type="dxa"/>
            <w:vAlign w:val="center"/>
          </w:tcPr>
          <w:p>
            <w:pPr>
              <w:snapToGrid w:val="0"/>
              <w:jc w:val="center"/>
              <w:rPr>
                <w:kern w:val="0"/>
                <w:sz w:val="24"/>
              </w:rPr>
            </w:pPr>
            <w:r>
              <w:rPr>
                <w:sz w:val="24"/>
              </w:rPr>
              <w:t>2021-2025</w:t>
            </w:r>
          </w:p>
        </w:tc>
        <w:tc>
          <w:tcPr>
            <w:tcW w:w="997" w:type="dxa"/>
            <w:vAlign w:val="center"/>
          </w:tcPr>
          <w:p>
            <w:pPr>
              <w:snapToGrid w:val="0"/>
              <w:jc w:val="center"/>
              <w:rPr>
                <w:kern w:val="0"/>
                <w:sz w:val="24"/>
              </w:rPr>
            </w:pPr>
            <w:r>
              <w:rPr>
                <w:kern w:val="0"/>
                <w:sz w:val="24"/>
              </w:rPr>
              <w:t>7</w:t>
            </w:r>
          </w:p>
        </w:tc>
        <w:tc>
          <w:tcPr>
            <w:tcW w:w="1422" w:type="dxa"/>
            <w:vAlign w:val="center"/>
          </w:tcPr>
          <w:p>
            <w:pPr>
              <w:snapToGrid w:val="0"/>
              <w:jc w:val="center"/>
              <w:rPr>
                <w:kern w:val="0"/>
                <w:sz w:val="24"/>
              </w:rPr>
            </w:pPr>
            <w:r>
              <w:rPr>
                <w:kern w:val="0"/>
                <w:sz w:val="24"/>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7" w:type="dxa"/>
            <w:vAlign w:val="center"/>
          </w:tcPr>
          <w:p>
            <w:pPr>
              <w:snapToGrid w:val="0"/>
              <w:jc w:val="center"/>
              <w:rPr>
                <w:kern w:val="0"/>
                <w:sz w:val="24"/>
              </w:rPr>
            </w:pPr>
          </w:p>
        </w:tc>
        <w:tc>
          <w:tcPr>
            <w:tcW w:w="2543" w:type="dxa"/>
            <w:vAlign w:val="center"/>
          </w:tcPr>
          <w:p>
            <w:pPr>
              <w:snapToGrid w:val="0"/>
              <w:jc w:val="center"/>
              <w:rPr>
                <w:b/>
                <w:bCs/>
                <w:sz w:val="24"/>
              </w:rPr>
            </w:pPr>
            <w:r>
              <w:rPr>
                <w:b/>
                <w:bCs/>
                <w:sz w:val="24"/>
              </w:rPr>
              <w:t>小  计</w:t>
            </w:r>
          </w:p>
        </w:tc>
        <w:tc>
          <w:tcPr>
            <w:tcW w:w="1176" w:type="dxa"/>
            <w:vAlign w:val="center"/>
          </w:tcPr>
          <w:p>
            <w:pPr>
              <w:snapToGrid w:val="0"/>
              <w:jc w:val="center"/>
              <w:rPr>
                <w:kern w:val="0"/>
                <w:sz w:val="24"/>
              </w:rPr>
            </w:pPr>
          </w:p>
        </w:tc>
        <w:tc>
          <w:tcPr>
            <w:tcW w:w="3836" w:type="dxa"/>
            <w:vAlign w:val="center"/>
          </w:tcPr>
          <w:p>
            <w:pPr>
              <w:snapToGrid w:val="0"/>
              <w:jc w:val="center"/>
              <w:rPr>
                <w:b/>
                <w:kern w:val="0"/>
                <w:sz w:val="24"/>
              </w:rPr>
            </w:pPr>
            <w:r>
              <w:rPr>
                <w:b/>
                <w:kern w:val="0"/>
                <w:sz w:val="24"/>
              </w:rPr>
              <w:t>6000</w:t>
            </w:r>
          </w:p>
        </w:tc>
        <w:tc>
          <w:tcPr>
            <w:tcW w:w="1110" w:type="dxa"/>
            <w:vAlign w:val="center"/>
          </w:tcPr>
          <w:p>
            <w:pPr>
              <w:snapToGrid w:val="0"/>
              <w:jc w:val="center"/>
              <w:rPr>
                <w:b/>
                <w:kern w:val="0"/>
                <w:sz w:val="24"/>
              </w:rPr>
            </w:pPr>
          </w:p>
        </w:tc>
        <w:tc>
          <w:tcPr>
            <w:tcW w:w="1280" w:type="dxa"/>
            <w:vAlign w:val="center"/>
          </w:tcPr>
          <w:p>
            <w:pPr>
              <w:snapToGrid w:val="0"/>
              <w:jc w:val="center"/>
              <w:rPr>
                <w:b/>
                <w:kern w:val="0"/>
                <w:sz w:val="24"/>
              </w:rPr>
            </w:pPr>
          </w:p>
        </w:tc>
        <w:tc>
          <w:tcPr>
            <w:tcW w:w="997" w:type="dxa"/>
            <w:vAlign w:val="center"/>
          </w:tcPr>
          <w:p>
            <w:pPr>
              <w:snapToGrid w:val="0"/>
              <w:jc w:val="center"/>
              <w:rPr>
                <w:b/>
                <w:kern w:val="0"/>
                <w:sz w:val="24"/>
              </w:rPr>
            </w:pPr>
            <w:r>
              <w:rPr>
                <w:b/>
                <w:kern w:val="0"/>
                <w:sz w:val="24"/>
              </w:rPr>
              <w:t>7</w:t>
            </w:r>
          </w:p>
        </w:tc>
        <w:tc>
          <w:tcPr>
            <w:tcW w:w="1422" w:type="dxa"/>
            <w:vAlign w:val="center"/>
          </w:tcPr>
          <w:p>
            <w:pPr>
              <w:snapToGrid w:val="0"/>
              <w:jc w:val="center"/>
              <w:rPr>
                <w:b/>
                <w:kern w:val="0"/>
                <w:sz w:val="24"/>
              </w:rPr>
            </w:pPr>
            <w:r>
              <w:rPr>
                <w:b/>
                <w:kern w:val="0"/>
                <w:sz w:val="24"/>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7" w:type="dxa"/>
            <w:vAlign w:val="center"/>
          </w:tcPr>
          <w:p>
            <w:pPr>
              <w:snapToGrid w:val="0"/>
              <w:jc w:val="center"/>
              <w:rPr>
                <w:b/>
                <w:kern w:val="0"/>
                <w:sz w:val="24"/>
              </w:rPr>
            </w:pPr>
          </w:p>
        </w:tc>
        <w:tc>
          <w:tcPr>
            <w:tcW w:w="9945" w:type="dxa"/>
            <w:gridSpan w:val="5"/>
            <w:vAlign w:val="center"/>
          </w:tcPr>
          <w:p>
            <w:pPr>
              <w:snapToGrid w:val="0"/>
              <w:rPr>
                <w:b/>
                <w:kern w:val="0"/>
                <w:sz w:val="24"/>
              </w:rPr>
            </w:pPr>
            <w:r>
              <w:rPr>
                <w:b/>
                <w:kern w:val="0"/>
                <w:sz w:val="24"/>
              </w:rPr>
              <w:t>智慧监测管控工程/（项）</w:t>
            </w:r>
          </w:p>
        </w:tc>
        <w:tc>
          <w:tcPr>
            <w:tcW w:w="997" w:type="dxa"/>
            <w:vAlign w:val="center"/>
          </w:tcPr>
          <w:p>
            <w:pPr>
              <w:snapToGrid w:val="0"/>
              <w:jc w:val="center"/>
              <w:rPr>
                <w:kern w:val="0"/>
                <w:sz w:val="24"/>
              </w:rPr>
            </w:pPr>
          </w:p>
        </w:tc>
        <w:tc>
          <w:tcPr>
            <w:tcW w:w="1422" w:type="dxa"/>
            <w:vAlign w:val="center"/>
          </w:tcPr>
          <w:p>
            <w:pPr>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7" w:type="dxa"/>
            <w:vAlign w:val="center"/>
          </w:tcPr>
          <w:p>
            <w:pPr>
              <w:snapToGrid w:val="0"/>
              <w:jc w:val="center"/>
              <w:rPr>
                <w:kern w:val="0"/>
                <w:sz w:val="24"/>
              </w:rPr>
            </w:pPr>
            <w:r>
              <w:rPr>
                <w:kern w:val="0"/>
                <w:sz w:val="24"/>
              </w:rPr>
              <w:t>1</w:t>
            </w:r>
          </w:p>
        </w:tc>
        <w:tc>
          <w:tcPr>
            <w:tcW w:w="2543" w:type="dxa"/>
            <w:vAlign w:val="center"/>
          </w:tcPr>
          <w:p>
            <w:pPr>
              <w:widowControl/>
              <w:snapToGrid w:val="0"/>
              <w:textAlignment w:val="center"/>
              <w:rPr>
                <w:kern w:val="0"/>
                <w:sz w:val="24"/>
              </w:rPr>
            </w:pPr>
            <w:r>
              <w:rPr>
                <w:kern w:val="0"/>
                <w:sz w:val="24"/>
              </w:rPr>
              <w:t>供排水管网智慧系统项目</w:t>
            </w:r>
          </w:p>
        </w:tc>
        <w:tc>
          <w:tcPr>
            <w:tcW w:w="1176" w:type="dxa"/>
            <w:vAlign w:val="center"/>
          </w:tcPr>
          <w:p>
            <w:pPr>
              <w:snapToGrid w:val="0"/>
              <w:jc w:val="center"/>
              <w:rPr>
                <w:kern w:val="0"/>
                <w:sz w:val="24"/>
              </w:rPr>
            </w:pPr>
            <w:r>
              <w:rPr>
                <w:kern w:val="0"/>
                <w:sz w:val="24"/>
              </w:rPr>
              <w:t>新建</w:t>
            </w:r>
          </w:p>
        </w:tc>
        <w:tc>
          <w:tcPr>
            <w:tcW w:w="3836" w:type="dxa"/>
            <w:vAlign w:val="center"/>
          </w:tcPr>
          <w:p>
            <w:pPr>
              <w:snapToGrid w:val="0"/>
              <w:rPr>
                <w:kern w:val="0"/>
                <w:sz w:val="24"/>
              </w:rPr>
            </w:pPr>
            <w:r>
              <w:rPr>
                <w:kern w:val="0"/>
                <w:sz w:val="24"/>
              </w:rPr>
              <w:t>开展管网监测，建立GIS系统，实现智慧系统运维管理。</w:t>
            </w:r>
          </w:p>
        </w:tc>
        <w:tc>
          <w:tcPr>
            <w:tcW w:w="1110" w:type="dxa"/>
            <w:vAlign w:val="center"/>
          </w:tcPr>
          <w:p>
            <w:pPr>
              <w:snapToGrid w:val="0"/>
              <w:jc w:val="center"/>
              <w:rPr>
                <w:kern w:val="0"/>
                <w:sz w:val="24"/>
              </w:rPr>
            </w:pPr>
            <w:r>
              <w:rPr>
                <w:kern w:val="0"/>
                <w:sz w:val="24"/>
              </w:rPr>
              <w:t>龙游县</w:t>
            </w:r>
          </w:p>
        </w:tc>
        <w:tc>
          <w:tcPr>
            <w:tcW w:w="1280" w:type="dxa"/>
            <w:vAlign w:val="center"/>
          </w:tcPr>
          <w:p>
            <w:pPr>
              <w:snapToGrid w:val="0"/>
              <w:jc w:val="center"/>
              <w:rPr>
                <w:kern w:val="0"/>
                <w:sz w:val="24"/>
              </w:rPr>
            </w:pPr>
            <w:r>
              <w:rPr>
                <w:kern w:val="0"/>
                <w:sz w:val="24"/>
              </w:rPr>
              <w:t>2021-2025</w:t>
            </w:r>
          </w:p>
        </w:tc>
        <w:tc>
          <w:tcPr>
            <w:tcW w:w="997" w:type="dxa"/>
            <w:vAlign w:val="center"/>
          </w:tcPr>
          <w:p>
            <w:pPr>
              <w:snapToGrid w:val="0"/>
              <w:jc w:val="center"/>
              <w:rPr>
                <w:kern w:val="0"/>
                <w:sz w:val="24"/>
              </w:rPr>
            </w:pPr>
            <w:r>
              <w:rPr>
                <w:kern w:val="0"/>
                <w:sz w:val="24"/>
              </w:rPr>
              <w:t>1600</w:t>
            </w:r>
          </w:p>
        </w:tc>
        <w:tc>
          <w:tcPr>
            <w:tcW w:w="1422" w:type="dxa"/>
            <w:vAlign w:val="center"/>
          </w:tcPr>
          <w:p>
            <w:pPr>
              <w:snapToGrid w:val="0"/>
              <w:jc w:val="center"/>
              <w:rPr>
                <w:kern w:val="0"/>
                <w:sz w:val="24"/>
              </w:rPr>
            </w:pPr>
            <w:r>
              <w:rPr>
                <w:kern w:val="0"/>
                <w:sz w:val="24"/>
              </w:rPr>
              <w:t>1600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7" w:type="dxa"/>
            <w:vAlign w:val="center"/>
          </w:tcPr>
          <w:p>
            <w:pPr>
              <w:snapToGrid w:val="0"/>
              <w:jc w:val="center"/>
              <w:rPr>
                <w:kern w:val="0"/>
                <w:sz w:val="24"/>
              </w:rPr>
            </w:pPr>
          </w:p>
        </w:tc>
        <w:tc>
          <w:tcPr>
            <w:tcW w:w="2543" w:type="dxa"/>
            <w:vAlign w:val="center"/>
          </w:tcPr>
          <w:p>
            <w:pPr>
              <w:snapToGrid w:val="0"/>
              <w:jc w:val="center"/>
              <w:rPr>
                <w:b/>
                <w:bCs/>
                <w:sz w:val="24"/>
              </w:rPr>
            </w:pPr>
            <w:r>
              <w:rPr>
                <w:b/>
                <w:bCs/>
                <w:sz w:val="24"/>
              </w:rPr>
              <w:t>小  计</w:t>
            </w:r>
          </w:p>
        </w:tc>
        <w:tc>
          <w:tcPr>
            <w:tcW w:w="1176" w:type="dxa"/>
            <w:vAlign w:val="center"/>
          </w:tcPr>
          <w:p>
            <w:pPr>
              <w:snapToGrid w:val="0"/>
              <w:jc w:val="center"/>
              <w:rPr>
                <w:kern w:val="0"/>
                <w:sz w:val="24"/>
              </w:rPr>
            </w:pPr>
          </w:p>
        </w:tc>
        <w:tc>
          <w:tcPr>
            <w:tcW w:w="3836" w:type="dxa"/>
            <w:vAlign w:val="center"/>
          </w:tcPr>
          <w:p>
            <w:pPr>
              <w:snapToGrid w:val="0"/>
              <w:jc w:val="center"/>
              <w:rPr>
                <w:b/>
                <w:kern w:val="0"/>
                <w:sz w:val="24"/>
              </w:rPr>
            </w:pPr>
            <w:r>
              <w:rPr>
                <w:b/>
                <w:kern w:val="0"/>
                <w:sz w:val="24"/>
              </w:rPr>
              <w:t>1</w:t>
            </w:r>
          </w:p>
        </w:tc>
        <w:tc>
          <w:tcPr>
            <w:tcW w:w="1110" w:type="dxa"/>
            <w:vAlign w:val="center"/>
          </w:tcPr>
          <w:p>
            <w:pPr>
              <w:snapToGrid w:val="0"/>
              <w:jc w:val="center"/>
              <w:rPr>
                <w:b/>
                <w:kern w:val="0"/>
                <w:sz w:val="24"/>
              </w:rPr>
            </w:pPr>
          </w:p>
        </w:tc>
        <w:tc>
          <w:tcPr>
            <w:tcW w:w="1280" w:type="dxa"/>
            <w:vAlign w:val="center"/>
          </w:tcPr>
          <w:p>
            <w:pPr>
              <w:snapToGrid w:val="0"/>
              <w:jc w:val="center"/>
              <w:rPr>
                <w:b/>
                <w:kern w:val="0"/>
                <w:sz w:val="24"/>
              </w:rPr>
            </w:pPr>
          </w:p>
        </w:tc>
        <w:tc>
          <w:tcPr>
            <w:tcW w:w="997" w:type="dxa"/>
            <w:vAlign w:val="center"/>
          </w:tcPr>
          <w:p>
            <w:pPr>
              <w:snapToGrid w:val="0"/>
              <w:jc w:val="center"/>
              <w:rPr>
                <w:b/>
                <w:kern w:val="0"/>
                <w:sz w:val="24"/>
              </w:rPr>
            </w:pPr>
            <w:r>
              <w:rPr>
                <w:b/>
                <w:kern w:val="0"/>
                <w:sz w:val="24"/>
              </w:rPr>
              <w:t>1600</w:t>
            </w:r>
          </w:p>
        </w:tc>
        <w:tc>
          <w:tcPr>
            <w:tcW w:w="1422" w:type="dxa"/>
            <w:vAlign w:val="center"/>
          </w:tcPr>
          <w:p>
            <w:pPr>
              <w:snapToGrid w:val="0"/>
              <w:jc w:val="center"/>
              <w:rPr>
                <w:b/>
                <w:kern w:val="0"/>
                <w:sz w:val="24"/>
              </w:rPr>
            </w:pPr>
            <w:r>
              <w:rPr>
                <w:b/>
                <w:kern w:val="0"/>
                <w:sz w:val="24"/>
              </w:rPr>
              <w:t>1600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7" w:type="dxa"/>
            <w:vAlign w:val="center"/>
          </w:tcPr>
          <w:p>
            <w:pPr>
              <w:snapToGrid w:val="0"/>
              <w:jc w:val="center"/>
              <w:rPr>
                <w:kern w:val="0"/>
                <w:sz w:val="24"/>
              </w:rPr>
            </w:pPr>
          </w:p>
        </w:tc>
        <w:tc>
          <w:tcPr>
            <w:tcW w:w="2543" w:type="dxa"/>
            <w:vAlign w:val="center"/>
          </w:tcPr>
          <w:p>
            <w:pPr>
              <w:snapToGrid w:val="0"/>
              <w:jc w:val="center"/>
              <w:rPr>
                <w:b/>
                <w:kern w:val="0"/>
                <w:sz w:val="24"/>
              </w:rPr>
            </w:pPr>
            <w:r>
              <w:rPr>
                <w:b/>
                <w:kern w:val="0"/>
                <w:sz w:val="24"/>
              </w:rPr>
              <w:t>合  计</w:t>
            </w:r>
          </w:p>
        </w:tc>
        <w:tc>
          <w:tcPr>
            <w:tcW w:w="1176" w:type="dxa"/>
            <w:vAlign w:val="center"/>
          </w:tcPr>
          <w:p>
            <w:pPr>
              <w:snapToGrid w:val="0"/>
              <w:jc w:val="center"/>
              <w:rPr>
                <w:b/>
                <w:kern w:val="0"/>
                <w:sz w:val="24"/>
              </w:rPr>
            </w:pPr>
          </w:p>
        </w:tc>
        <w:tc>
          <w:tcPr>
            <w:tcW w:w="3836" w:type="dxa"/>
            <w:vAlign w:val="center"/>
          </w:tcPr>
          <w:p>
            <w:pPr>
              <w:snapToGrid w:val="0"/>
              <w:jc w:val="center"/>
              <w:rPr>
                <w:b/>
                <w:kern w:val="0"/>
                <w:sz w:val="24"/>
              </w:rPr>
            </w:pPr>
          </w:p>
        </w:tc>
        <w:tc>
          <w:tcPr>
            <w:tcW w:w="1110" w:type="dxa"/>
            <w:vAlign w:val="center"/>
          </w:tcPr>
          <w:p>
            <w:pPr>
              <w:snapToGrid w:val="0"/>
              <w:jc w:val="center"/>
              <w:rPr>
                <w:b/>
                <w:kern w:val="0"/>
                <w:sz w:val="24"/>
              </w:rPr>
            </w:pPr>
          </w:p>
        </w:tc>
        <w:tc>
          <w:tcPr>
            <w:tcW w:w="1280" w:type="dxa"/>
            <w:vAlign w:val="center"/>
          </w:tcPr>
          <w:p>
            <w:pPr>
              <w:snapToGrid w:val="0"/>
              <w:jc w:val="center"/>
              <w:rPr>
                <w:b/>
                <w:kern w:val="0"/>
                <w:sz w:val="24"/>
              </w:rPr>
            </w:pPr>
          </w:p>
        </w:tc>
        <w:tc>
          <w:tcPr>
            <w:tcW w:w="997" w:type="dxa"/>
            <w:vAlign w:val="center"/>
          </w:tcPr>
          <w:p>
            <w:pPr>
              <w:snapToGrid w:val="0"/>
              <w:jc w:val="center"/>
              <w:rPr>
                <w:b/>
                <w:sz w:val="24"/>
              </w:rPr>
            </w:pPr>
            <w:r>
              <w:rPr>
                <w:b/>
                <w:sz w:val="24"/>
              </w:rPr>
              <w:t>88603</w:t>
            </w:r>
          </w:p>
        </w:tc>
        <w:tc>
          <w:tcPr>
            <w:tcW w:w="1422" w:type="dxa"/>
            <w:vAlign w:val="center"/>
          </w:tcPr>
          <w:p>
            <w:pPr>
              <w:snapToGrid w:val="0"/>
              <w:jc w:val="center"/>
              <w:rPr>
                <w:b/>
                <w:sz w:val="24"/>
              </w:rPr>
            </w:pPr>
            <w:r>
              <w:rPr>
                <w:b/>
                <w:sz w:val="24"/>
              </w:rPr>
              <w:t>86303</w:t>
            </w:r>
          </w:p>
        </w:tc>
      </w:tr>
    </w:tbl>
    <w:p>
      <w:pPr>
        <w:pStyle w:val="4"/>
        <w:spacing w:before="120" w:beforeLines="50" w:after="240" w:afterLines="100" w:line="240" w:lineRule="auto"/>
        <w:rPr>
          <w:rFonts w:ascii="黑体" w:hAnsi="黑体" w:eastAsia="黑体" w:cs="黑体"/>
          <w:b w:val="0"/>
        </w:rPr>
      </w:pPr>
      <w:r>
        <w:br w:type="page"/>
      </w:r>
      <w:r>
        <w:rPr>
          <w:rFonts w:hint="eastAsia" w:ascii="黑体" w:hAnsi="黑体" w:eastAsia="黑体" w:cs="黑体"/>
          <w:b w:val="0"/>
        </w:rPr>
        <w:t>舟山市</w:t>
      </w:r>
    </w:p>
    <w:tbl>
      <w:tblPr>
        <w:tblStyle w:val="9"/>
        <w:tblW w:w="1304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601"/>
        <w:gridCol w:w="2714"/>
        <w:gridCol w:w="1127"/>
        <w:gridCol w:w="3810"/>
        <w:gridCol w:w="1127"/>
        <w:gridCol w:w="1267"/>
        <w:gridCol w:w="987"/>
        <w:gridCol w:w="14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tblHeader/>
          <w:jc w:val="center"/>
        </w:trPr>
        <w:tc>
          <w:tcPr>
            <w:tcW w:w="601" w:type="dxa"/>
            <w:vAlign w:val="center"/>
          </w:tcPr>
          <w:p>
            <w:pPr>
              <w:snapToGrid w:val="0"/>
              <w:jc w:val="center"/>
              <w:rPr>
                <w:rFonts w:eastAsia="黑体"/>
                <w:kern w:val="0"/>
                <w:sz w:val="24"/>
              </w:rPr>
            </w:pPr>
            <w:r>
              <w:rPr>
                <w:rFonts w:eastAsia="黑体"/>
                <w:kern w:val="0"/>
                <w:sz w:val="24"/>
              </w:rPr>
              <w:t>序号</w:t>
            </w:r>
          </w:p>
        </w:tc>
        <w:tc>
          <w:tcPr>
            <w:tcW w:w="2714" w:type="dxa"/>
            <w:vAlign w:val="center"/>
          </w:tcPr>
          <w:p>
            <w:pPr>
              <w:snapToGrid w:val="0"/>
              <w:jc w:val="center"/>
              <w:rPr>
                <w:rFonts w:eastAsia="黑体"/>
                <w:sz w:val="24"/>
              </w:rPr>
            </w:pPr>
            <w:r>
              <w:rPr>
                <w:rFonts w:eastAsia="黑体"/>
                <w:sz w:val="24"/>
              </w:rPr>
              <w:t>项目名称</w:t>
            </w:r>
          </w:p>
        </w:tc>
        <w:tc>
          <w:tcPr>
            <w:tcW w:w="1127" w:type="dxa"/>
            <w:vAlign w:val="center"/>
          </w:tcPr>
          <w:p>
            <w:pPr>
              <w:snapToGrid w:val="0"/>
              <w:jc w:val="center"/>
              <w:rPr>
                <w:rFonts w:eastAsia="黑体"/>
                <w:sz w:val="24"/>
              </w:rPr>
            </w:pPr>
            <w:r>
              <w:rPr>
                <w:rFonts w:eastAsia="黑体"/>
                <w:sz w:val="24"/>
              </w:rPr>
              <w:t>建设性质</w:t>
            </w:r>
          </w:p>
        </w:tc>
        <w:tc>
          <w:tcPr>
            <w:tcW w:w="3810" w:type="dxa"/>
            <w:vAlign w:val="center"/>
          </w:tcPr>
          <w:p>
            <w:pPr>
              <w:snapToGrid w:val="0"/>
              <w:jc w:val="center"/>
              <w:rPr>
                <w:rFonts w:eastAsia="黑体"/>
                <w:sz w:val="24"/>
              </w:rPr>
            </w:pPr>
            <w:r>
              <w:rPr>
                <w:rFonts w:eastAsia="黑体"/>
                <w:sz w:val="24"/>
              </w:rPr>
              <w:t>建设内容与规模</w:t>
            </w:r>
          </w:p>
        </w:tc>
        <w:tc>
          <w:tcPr>
            <w:tcW w:w="1127" w:type="dxa"/>
            <w:vAlign w:val="center"/>
          </w:tcPr>
          <w:p>
            <w:pPr>
              <w:snapToGrid w:val="0"/>
              <w:jc w:val="center"/>
              <w:rPr>
                <w:rFonts w:eastAsia="黑体"/>
                <w:sz w:val="24"/>
              </w:rPr>
            </w:pPr>
            <w:r>
              <w:rPr>
                <w:rFonts w:eastAsia="黑体"/>
                <w:sz w:val="24"/>
              </w:rPr>
              <w:t>建设地点</w:t>
            </w:r>
          </w:p>
        </w:tc>
        <w:tc>
          <w:tcPr>
            <w:tcW w:w="1267" w:type="dxa"/>
            <w:vAlign w:val="center"/>
          </w:tcPr>
          <w:p>
            <w:pPr>
              <w:snapToGrid w:val="0"/>
              <w:jc w:val="center"/>
              <w:rPr>
                <w:rFonts w:eastAsia="黑体"/>
                <w:sz w:val="24"/>
              </w:rPr>
            </w:pPr>
            <w:r>
              <w:rPr>
                <w:rFonts w:eastAsia="黑体"/>
                <w:sz w:val="24"/>
              </w:rPr>
              <w:t>项目起止</w:t>
            </w:r>
          </w:p>
        </w:tc>
        <w:tc>
          <w:tcPr>
            <w:tcW w:w="987" w:type="dxa"/>
            <w:vAlign w:val="center"/>
          </w:tcPr>
          <w:p>
            <w:pPr>
              <w:snapToGrid w:val="0"/>
              <w:jc w:val="center"/>
              <w:rPr>
                <w:rFonts w:eastAsia="黑体"/>
                <w:sz w:val="24"/>
              </w:rPr>
            </w:pPr>
            <w:r>
              <w:rPr>
                <w:rFonts w:eastAsia="黑体"/>
                <w:sz w:val="24"/>
              </w:rPr>
              <w:t>总投资</w:t>
            </w:r>
          </w:p>
          <w:p>
            <w:pPr>
              <w:snapToGrid w:val="0"/>
              <w:jc w:val="center"/>
              <w:rPr>
                <w:rFonts w:eastAsia="黑体"/>
                <w:sz w:val="24"/>
              </w:rPr>
            </w:pPr>
            <w:r>
              <w:rPr>
                <w:rFonts w:eastAsia="黑体"/>
                <w:sz w:val="24"/>
              </w:rPr>
              <w:t>（万元）</w:t>
            </w:r>
          </w:p>
        </w:tc>
        <w:tc>
          <w:tcPr>
            <w:tcW w:w="1408" w:type="dxa"/>
            <w:vAlign w:val="center"/>
          </w:tcPr>
          <w:p>
            <w:pPr>
              <w:snapToGrid w:val="0"/>
              <w:jc w:val="center"/>
              <w:rPr>
                <w:rFonts w:hint="eastAsia" w:eastAsia="黑体"/>
                <w:sz w:val="24"/>
              </w:rPr>
            </w:pPr>
            <w:r>
              <w:rPr>
                <w:rFonts w:eastAsia="黑体"/>
                <w:sz w:val="24"/>
              </w:rPr>
              <w:t>“十四五”</w:t>
            </w:r>
          </w:p>
          <w:p>
            <w:pPr>
              <w:snapToGrid w:val="0"/>
              <w:jc w:val="center"/>
              <w:rPr>
                <w:rFonts w:eastAsia="黑体"/>
                <w:sz w:val="24"/>
              </w:rPr>
            </w:pPr>
            <w:r>
              <w:rPr>
                <w:rFonts w:eastAsia="黑体"/>
                <w:sz w:val="24"/>
              </w:rPr>
              <w:t>投资（万元）</w:t>
            </w:r>
          </w:p>
        </w:tc>
      </w:tr>
      <w:tr>
        <w:tblPrEx>
          <w:tblLayout w:type="fixed"/>
        </w:tblPrEx>
        <w:trPr>
          <w:trHeight w:val="482" w:hRule="atLeast"/>
          <w:jc w:val="center"/>
        </w:trPr>
        <w:tc>
          <w:tcPr>
            <w:tcW w:w="601" w:type="dxa"/>
            <w:vAlign w:val="center"/>
          </w:tcPr>
          <w:p>
            <w:pPr>
              <w:snapToGrid w:val="0"/>
              <w:jc w:val="center"/>
              <w:rPr>
                <w:b/>
                <w:kern w:val="0"/>
                <w:sz w:val="24"/>
              </w:rPr>
            </w:pPr>
          </w:p>
        </w:tc>
        <w:tc>
          <w:tcPr>
            <w:tcW w:w="10045" w:type="dxa"/>
            <w:gridSpan w:val="5"/>
            <w:vAlign w:val="center"/>
          </w:tcPr>
          <w:p>
            <w:pPr>
              <w:snapToGrid w:val="0"/>
              <w:rPr>
                <w:b/>
                <w:kern w:val="0"/>
                <w:sz w:val="24"/>
              </w:rPr>
            </w:pPr>
            <w:r>
              <w:rPr>
                <w:b/>
                <w:sz w:val="24"/>
              </w:rPr>
              <w:t>河道综合治理工程</w:t>
            </w:r>
            <w:r>
              <w:rPr>
                <w:b/>
                <w:kern w:val="0"/>
                <w:sz w:val="24"/>
              </w:rPr>
              <w:t>（含新开河道、连通河道、堤岸治理、清淤疏浚等工程）/（个）</w:t>
            </w:r>
          </w:p>
        </w:tc>
        <w:tc>
          <w:tcPr>
            <w:tcW w:w="987" w:type="dxa"/>
            <w:vAlign w:val="center"/>
          </w:tcPr>
          <w:p>
            <w:pPr>
              <w:snapToGrid w:val="0"/>
              <w:jc w:val="center"/>
              <w:rPr>
                <w:kern w:val="0"/>
                <w:sz w:val="24"/>
              </w:rPr>
            </w:pPr>
          </w:p>
        </w:tc>
        <w:tc>
          <w:tcPr>
            <w:tcW w:w="1408" w:type="dxa"/>
            <w:vAlign w:val="center"/>
          </w:tcPr>
          <w:p>
            <w:pPr>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atLeast"/>
          <w:jc w:val="center"/>
        </w:trPr>
        <w:tc>
          <w:tcPr>
            <w:tcW w:w="601" w:type="dxa"/>
            <w:vAlign w:val="center"/>
          </w:tcPr>
          <w:p>
            <w:pPr>
              <w:snapToGrid w:val="0"/>
              <w:jc w:val="center"/>
              <w:rPr>
                <w:kern w:val="0"/>
                <w:sz w:val="24"/>
              </w:rPr>
            </w:pPr>
            <w:r>
              <w:rPr>
                <w:kern w:val="0"/>
                <w:sz w:val="24"/>
              </w:rPr>
              <w:t>1</w:t>
            </w:r>
          </w:p>
        </w:tc>
        <w:tc>
          <w:tcPr>
            <w:tcW w:w="2714" w:type="dxa"/>
            <w:vAlign w:val="center"/>
          </w:tcPr>
          <w:p>
            <w:pPr>
              <w:snapToGrid w:val="0"/>
              <w:rPr>
                <w:kern w:val="0"/>
                <w:sz w:val="24"/>
              </w:rPr>
            </w:pPr>
            <w:r>
              <w:rPr>
                <w:spacing w:val="-8"/>
                <w:sz w:val="24"/>
              </w:rPr>
              <w:t>城西河拓宽改造整治工程</w:t>
            </w:r>
          </w:p>
        </w:tc>
        <w:tc>
          <w:tcPr>
            <w:tcW w:w="1127" w:type="dxa"/>
            <w:vAlign w:val="center"/>
          </w:tcPr>
          <w:p>
            <w:pPr>
              <w:snapToGrid w:val="0"/>
              <w:jc w:val="center"/>
              <w:rPr>
                <w:kern w:val="0"/>
                <w:sz w:val="24"/>
              </w:rPr>
            </w:pPr>
            <w:r>
              <w:rPr>
                <w:kern w:val="0"/>
                <w:sz w:val="24"/>
              </w:rPr>
              <w:t>改扩建</w:t>
            </w:r>
          </w:p>
        </w:tc>
        <w:tc>
          <w:tcPr>
            <w:tcW w:w="3810" w:type="dxa"/>
            <w:vAlign w:val="center"/>
          </w:tcPr>
          <w:p>
            <w:pPr>
              <w:snapToGrid w:val="0"/>
              <w:rPr>
                <w:kern w:val="0"/>
                <w:sz w:val="24"/>
              </w:rPr>
            </w:pPr>
            <w:r>
              <w:rPr>
                <w:kern w:val="0"/>
                <w:sz w:val="24"/>
              </w:rPr>
              <w:t>河道清淤拓宽1.6km</w:t>
            </w:r>
          </w:p>
        </w:tc>
        <w:tc>
          <w:tcPr>
            <w:tcW w:w="1127" w:type="dxa"/>
            <w:vAlign w:val="center"/>
          </w:tcPr>
          <w:p>
            <w:pPr>
              <w:snapToGrid w:val="0"/>
              <w:jc w:val="center"/>
              <w:rPr>
                <w:kern w:val="0"/>
                <w:sz w:val="24"/>
              </w:rPr>
            </w:pPr>
            <w:r>
              <w:rPr>
                <w:kern w:val="0"/>
                <w:sz w:val="24"/>
              </w:rPr>
              <w:t>定海区</w:t>
            </w:r>
          </w:p>
        </w:tc>
        <w:tc>
          <w:tcPr>
            <w:tcW w:w="1267" w:type="dxa"/>
            <w:vAlign w:val="center"/>
          </w:tcPr>
          <w:p>
            <w:pPr>
              <w:snapToGrid w:val="0"/>
              <w:jc w:val="center"/>
              <w:rPr>
                <w:kern w:val="0"/>
                <w:sz w:val="24"/>
              </w:rPr>
            </w:pPr>
            <w:r>
              <w:rPr>
                <w:kern w:val="0"/>
                <w:sz w:val="24"/>
              </w:rPr>
              <w:t>2020-2021</w:t>
            </w:r>
          </w:p>
        </w:tc>
        <w:tc>
          <w:tcPr>
            <w:tcW w:w="987" w:type="dxa"/>
            <w:vAlign w:val="center"/>
          </w:tcPr>
          <w:p>
            <w:pPr>
              <w:snapToGrid w:val="0"/>
              <w:jc w:val="center"/>
              <w:rPr>
                <w:kern w:val="0"/>
                <w:sz w:val="24"/>
              </w:rPr>
            </w:pPr>
            <w:r>
              <w:rPr>
                <w:kern w:val="0"/>
                <w:sz w:val="24"/>
              </w:rPr>
              <w:t>1500</w:t>
            </w:r>
          </w:p>
        </w:tc>
        <w:tc>
          <w:tcPr>
            <w:tcW w:w="1408" w:type="dxa"/>
            <w:vAlign w:val="center"/>
          </w:tcPr>
          <w:p>
            <w:pPr>
              <w:snapToGrid w:val="0"/>
              <w:jc w:val="center"/>
              <w:rPr>
                <w:kern w:val="0"/>
                <w:sz w:val="24"/>
              </w:rPr>
            </w:pPr>
            <w:r>
              <w:rPr>
                <w:kern w:val="0"/>
                <w:sz w:val="24"/>
              </w:rPr>
              <w:t>1500</w:t>
            </w:r>
          </w:p>
        </w:tc>
      </w:tr>
      <w:tr>
        <w:tblPrEx>
          <w:tblLayout w:type="fixed"/>
        </w:tblPrEx>
        <w:trPr>
          <w:trHeight w:val="397" w:hRule="atLeast"/>
          <w:jc w:val="center"/>
        </w:trPr>
        <w:tc>
          <w:tcPr>
            <w:tcW w:w="601" w:type="dxa"/>
            <w:vAlign w:val="center"/>
          </w:tcPr>
          <w:p>
            <w:pPr>
              <w:snapToGrid w:val="0"/>
              <w:jc w:val="center"/>
              <w:rPr>
                <w:kern w:val="0"/>
                <w:sz w:val="24"/>
              </w:rPr>
            </w:pPr>
            <w:r>
              <w:rPr>
                <w:kern w:val="0"/>
                <w:sz w:val="24"/>
              </w:rPr>
              <w:t>2</w:t>
            </w:r>
          </w:p>
        </w:tc>
        <w:tc>
          <w:tcPr>
            <w:tcW w:w="2714" w:type="dxa"/>
            <w:vAlign w:val="center"/>
          </w:tcPr>
          <w:p>
            <w:pPr>
              <w:snapToGrid w:val="0"/>
              <w:rPr>
                <w:kern w:val="0"/>
                <w:sz w:val="24"/>
              </w:rPr>
            </w:pPr>
            <w:r>
              <w:rPr>
                <w:kern w:val="0"/>
                <w:sz w:val="24"/>
              </w:rPr>
              <w:t>定海城区河道疏浚清淤工程</w:t>
            </w:r>
          </w:p>
        </w:tc>
        <w:tc>
          <w:tcPr>
            <w:tcW w:w="1127" w:type="dxa"/>
            <w:vAlign w:val="center"/>
          </w:tcPr>
          <w:p>
            <w:pPr>
              <w:snapToGrid w:val="0"/>
              <w:jc w:val="center"/>
              <w:rPr>
                <w:kern w:val="0"/>
                <w:sz w:val="24"/>
              </w:rPr>
            </w:pPr>
            <w:r>
              <w:rPr>
                <w:kern w:val="0"/>
                <w:sz w:val="24"/>
              </w:rPr>
              <w:t>改扩建</w:t>
            </w:r>
          </w:p>
        </w:tc>
        <w:tc>
          <w:tcPr>
            <w:tcW w:w="3810" w:type="dxa"/>
            <w:vAlign w:val="center"/>
          </w:tcPr>
          <w:p>
            <w:pPr>
              <w:snapToGrid w:val="0"/>
              <w:rPr>
                <w:kern w:val="0"/>
                <w:sz w:val="24"/>
              </w:rPr>
            </w:pPr>
            <w:r>
              <w:rPr>
                <w:kern w:val="0"/>
                <w:sz w:val="24"/>
              </w:rPr>
              <w:t>城区河道日常清淤2km</w:t>
            </w:r>
          </w:p>
        </w:tc>
        <w:tc>
          <w:tcPr>
            <w:tcW w:w="1127" w:type="dxa"/>
            <w:vAlign w:val="center"/>
          </w:tcPr>
          <w:p>
            <w:pPr>
              <w:snapToGrid w:val="0"/>
              <w:jc w:val="center"/>
              <w:rPr>
                <w:kern w:val="0"/>
                <w:sz w:val="24"/>
              </w:rPr>
            </w:pPr>
            <w:r>
              <w:rPr>
                <w:kern w:val="0"/>
                <w:sz w:val="24"/>
              </w:rPr>
              <w:t>定海区</w:t>
            </w:r>
          </w:p>
        </w:tc>
        <w:tc>
          <w:tcPr>
            <w:tcW w:w="1267" w:type="dxa"/>
            <w:vAlign w:val="center"/>
          </w:tcPr>
          <w:p>
            <w:pPr>
              <w:snapToGrid w:val="0"/>
              <w:jc w:val="center"/>
              <w:rPr>
                <w:kern w:val="0"/>
                <w:sz w:val="24"/>
              </w:rPr>
            </w:pPr>
            <w:r>
              <w:rPr>
                <w:kern w:val="0"/>
                <w:sz w:val="24"/>
              </w:rPr>
              <w:t>2020-2022</w:t>
            </w:r>
          </w:p>
        </w:tc>
        <w:tc>
          <w:tcPr>
            <w:tcW w:w="987" w:type="dxa"/>
            <w:vAlign w:val="center"/>
          </w:tcPr>
          <w:p>
            <w:pPr>
              <w:snapToGrid w:val="0"/>
              <w:jc w:val="center"/>
              <w:rPr>
                <w:kern w:val="0"/>
                <w:sz w:val="24"/>
              </w:rPr>
            </w:pPr>
            <w:r>
              <w:rPr>
                <w:kern w:val="0"/>
                <w:sz w:val="24"/>
              </w:rPr>
              <w:t>2000</w:t>
            </w:r>
          </w:p>
        </w:tc>
        <w:tc>
          <w:tcPr>
            <w:tcW w:w="1408" w:type="dxa"/>
            <w:vAlign w:val="center"/>
          </w:tcPr>
          <w:p>
            <w:pPr>
              <w:snapToGrid w:val="0"/>
              <w:jc w:val="center"/>
              <w:rPr>
                <w:kern w:val="0"/>
                <w:sz w:val="24"/>
              </w:rPr>
            </w:pPr>
            <w:r>
              <w:rPr>
                <w:kern w:val="0"/>
                <w:sz w:val="24"/>
              </w:rPr>
              <w:t>2000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atLeast"/>
          <w:jc w:val="center"/>
        </w:trPr>
        <w:tc>
          <w:tcPr>
            <w:tcW w:w="601" w:type="dxa"/>
            <w:vAlign w:val="center"/>
          </w:tcPr>
          <w:p>
            <w:pPr>
              <w:snapToGrid w:val="0"/>
              <w:jc w:val="center"/>
              <w:rPr>
                <w:kern w:val="0"/>
                <w:sz w:val="24"/>
              </w:rPr>
            </w:pPr>
            <w:r>
              <w:rPr>
                <w:kern w:val="0"/>
                <w:sz w:val="24"/>
              </w:rPr>
              <w:t>3</w:t>
            </w:r>
          </w:p>
        </w:tc>
        <w:tc>
          <w:tcPr>
            <w:tcW w:w="2714" w:type="dxa"/>
            <w:vAlign w:val="center"/>
          </w:tcPr>
          <w:p>
            <w:pPr>
              <w:snapToGrid w:val="0"/>
              <w:rPr>
                <w:kern w:val="0"/>
                <w:sz w:val="24"/>
              </w:rPr>
            </w:pPr>
            <w:r>
              <w:rPr>
                <w:kern w:val="0"/>
                <w:sz w:val="24"/>
              </w:rPr>
              <w:t>红卫水库下游尾水渠修复改造工程</w:t>
            </w:r>
          </w:p>
        </w:tc>
        <w:tc>
          <w:tcPr>
            <w:tcW w:w="1127" w:type="dxa"/>
            <w:vAlign w:val="center"/>
          </w:tcPr>
          <w:p>
            <w:pPr>
              <w:snapToGrid w:val="0"/>
              <w:jc w:val="center"/>
              <w:rPr>
                <w:kern w:val="0"/>
                <w:sz w:val="24"/>
              </w:rPr>
            </w:pPr>
            <w:r>
              <w:rPr>
                <w:kern w:val="0"/>
                <w:sz w:val="24"/>
              </w:rPr>
              <w:t>改扩建</w:t>
            </w:r>
          </w:p>
        </w:tc>
        <w:tc>
          <w:tcPr>
            <w:tcW w:w="3810" w:type="dxa"/>
            <w:vAlign w:val="center"/>
          </w:tcPr>
          <w:p>
            <w:pPr>
              <w:snapToGrid w:val="0"/>
              <w:rPr>
                <w:kern w:val="0"/>
                <w:sz w:val="24"/>
              </w:rPr>
            </w:pPr>
            <w:r>
              <w:rPr>
                <w:kern w:val="0"/>
                <w:sz w:val="24"/>
              </w:rPr>
              <w:t>修复改造尾水渠300m</w:t>
            </w:r>
          </w:p>
        </w:tc>
        <w:tc>
          <w:tcPr>
            <w:tcW w:w="1127" w:type="dxa"/>
            <w:vAlign w:val="center"/>
          </w:tcPr>
          <w:p>
            <w:pPr>
              <w:snapToGrid w:val="0"/>
              <w:jc w:val="center"/>
              <w:rPr>
                <w:kern w:val="0"/>
                <w:sz w:val="24"/>
              </w:rPr>
            </w:pPr>
            <w:r>
              <w:rPr>
                <w:kern w:val="0"/>
                <w:sz w:val="24"/>
              </w:rPr>
              <w:t>定海区</w:t>
            </w:r>
          </w:p>
        </w:tc>
        <w:tc>
          <w:tcPr>
            <w:tcW w:w="1267" w:type="dxa"/>
            <w:vAlign w:val="center"/>
          </w:tcPr>
          <w:p>
            <w:pPr>
              <w:snapToGrid w:val="0"/>
              <w:jc w:val="center"/>
              <w:rPr>
                <w:kern w:val="0"/>
                <w:sz w:val="24"/>
              </w:rPr>
            </w:pPr>
            <w:r>
              <w:rPr>
                <w:kern w:val="0"/>
                <w:sz w:val="24"/>
              </w:rPr>
              <w:t>2020-2021</w:t>
            </w:r>
          </w:p>
        </w:tc>
        <w:tc>
          <w:tcPr>
            <w:tcW w:w="987" w:type="dxa"/>
            <w:vAlign w:val="center"/>
          </w:tcPr>
          <w:p>
            <w:pPr>
              <w:snapToGrid w:val="0"/>
              <w:jc w:val="center"/>
              <w:rPr>
                <w:kern w:val="0"/>
                <w:sz w:val="24"/>
              </w:rPr>
            </w:pPr>
            <w:r>
              <w:rPr>
                <w:kern w:val="0"/>
                <w:sz w:val="24"/>
              </w:rPr>
              <w:t>200</w:t>
            </w:r>
          </w:p>
        </w:tc>
        <w:tc>
          <w:tcPr>
            <w:tcW w:w="1408" w:type="dxa"/>
            <w:vAlign w:val="center"/>
          </w:tcPr>
          <w:p>
            <w:pPr>
              <w:snapToGrid w:val="0"/>
              <w:jc w:val="center"/>
              <w:rPr>
                <w:kern w:val="0"/>
                <w:sz w:val="24"/>
              </w:rPr>
            </w:pPr>
            <w:r>
              <w:rPr>
                <w:kern w:val="0"/>
                <w:sz w:val="24"/>
              </w:rPr>
              <w:t>200</w:t>
            </w:r>
          </w:p>
        </w:tc>
      </w:tr>
      <w:tr>
        <w:tblPrEx>
          <w:tblLayout w:type="fixed"/>
        </w:tblPrEx>
        <w:trPr>
          <w:trHeight w:val="397" w:hRule="atLeast"/>
          <w:jc w:val="center"/>
        </w:trPr>
        <w:tc>
          <w:tcPr>
            <w:tcW w:w="601" w:type="dxa"/>
            <w:vAlign w:val="center"/>
          </w:tcPr>
          <w:p>
            <w:pPr>
              <w:snapToGrid w:val="0"/>
              <w:jc w:val="center"/>
              <w:rPr>
                <w:kern w:val="0"/>
                <w:sz w:val="24"/>
              </w:rPr>
            </w:pPr>
            <w:r>
              <w:rPr>
                <w:kern w:val="0"/>
                <w:sz w:val="24"/>
              </w:rPr>
              <w:t>4</w:t>
            </w:r>
          </w:p>
        </w:tc>
        <w:tc>
          <w:tcPr>
            <w:tcW w:w="2714" w:type="dxa"/>
            <w:vAlign w:val="center"/>
          </w:tcPr>
          <w:p>
            <w:pPr>
              <w:snapToGrid w:val="0"/>
              <w:rPr>
                <w:kern w:val="0"/>
                <w:sz w:val="24"/>
              </w:rPr>
            </w:pPr>
            <w:r>
              <w:rPr>
                <w:kern w:val="0"/>
                <w:sz w:val="24"/>
              </w:rPr>
              <w:t>白泉镇金山山洪沟治理工程</w:t>
            </w:r>
          </w:p>
        </w:tc>
        <w:tc>
          <w:tcPr>
            <w:tcW w:w="1127" w:type="dxa"/>
            <w:vAlign w:val="center"/>
          </w:tcPr>
          <w:p>
            <w:pPr>
              <w:snapToGrid w:val="0"/>
              <w:jc w:val="center"/>
              <w:rPr>
                <w:kern w:val="0"/>
                <w:sz w:val="24"/>
              </w:rPr>
            </w:pPr>
            <w:r>
              <w:rPr>
                <w:kern w:val="0"/>
                <w:sz w:val="24"/>
              </w:rPr>
              <w:t>改扩建</w:t>
            </w:r>
          </w:p>
        </w:tc>
        <w:tc>
          <w:tcPr>
            <w:tcW w:w="3810" w:type="dxa"/>
            <w:vAlign w:val="center"/>
          </w:tcPr>
          <w:p>
            <w:pPr>
              <w:snapToGrid w:val="0"/>
              <w:rPr>
                <w:kern w:val="0"/>
                <w:sz w:val="24"/>
              </w:rPr>
            </w:pPr>
            <w:r>
              <w:rPr>
                <w:kern w:val="0"/>
                <w:sz w:val="24"/>
              </w:rPr>
              <w:t>整治长度4000m</w:t>
            </w:r>
          </w:p>
        </w:tc>
        <w:tc>
          <w:tcPr>
            <w:tcW w:w="1127" w:type="dxa"/>
            <w:vAlign w:val="center"/>
          </w:tcPr>
          <w:p>
            <w:pPr>
              <w:snapToGrid w:val="0"/>
              <w:jc w:val="center"/>
              <w:rPr>
                <w:kern w:val="0"/>
                <w:sz w:val="24"/>
              </w:rPr>
            </w:pPr>
            <w:r>
              <w:rPr>
                <w:kern w:val="0"/>
                <w:sz w:val="24"/>
              </w:rPr>
              <w:t>定海区</w:t>
            </w:r>
          </w:p>
        </w:tc>
        <w:tc>
          <w:tcPr>
            <w:tcW w:w="1267" w:type="dxa"/>
            <w:vAlign w:val="center"/>
          </w:tcPr>
          <w:p>
            <w:pPr>
              <w:snapToGrid w:val="0"/>
              <w:jc w:val="center"/>
              <w:rPr>
                <w:kern w:val="0"/>
                <w:sz w:val="24"/>
              </w:rPr>
            </w:pPr>
            <w:r>
              <w:rPr>
                <w:kern w:val="0"/>
                <w:sz w:val="24"/>
              </w:rPr>
              <w:t>2020-2021</w:t>
            </w:r>
          </w:p>
        </w:tc>
        <w:tc>
          <w:tcPr>
            <w:tcW w:w="987" w:type="dxa"/>
            <w:vAlign w:val="center"/>
          </w:tcPr>
          <w:p>
            <w:pPr>
              <w:snapToGrid w:val="0"/>
              <w:jc w:val="center"/>
              <w:rPr>
                <w:kern w:val="0"/>
                <w:sz w:val="24"/>
              </w:rPr>
            </w:pPr>
            <w:r>
              <w:rPr>
                <w:kern w:val="0"/>
                <w:sz w:val="24"/>
              </w:rPr>
              <w:t>2000</w:t>
            </w:r>
          </w:p>
        </w:tc>
        <w:tc>
          <w:tcPr>
            <w:tcW w:w="1408" w:type="dxa"/>
            <w:vAlign w:val="center"/>
          </w:tcPr>
          <w:p>
            <w:pPr>
              <w:snapToGrid w:val="0"/>
              <w:jc w:val="center"/>
              <w:rPr>
                <w:kern w:val="0"/>
                <w:sz w:val="24"/>
              </w:rPr>
            </w:pPr>
            <w:r>
              <w:rPr>
                <w:kern w:val="0"/>
                <w:sz w:val="24"/>
              </w:rPr>
              <w:t>2000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atLeast"/>
          <w:jc w:val="center"/>
        </w:trPr>
        <w:tc>
          <w:tcPr>
            <w:tcW w:w="601" w:type="dxa"/>
            <w:vAlign w:val="center"/>
          </w:tcPr>
          <w:p>
            <w:pPr>
              <w:snapToGrid w:val="0"/>
              <w:jc w:val="center"/>
              <w:rPr>
                <w:kern w:val="0"/>
                <w:sz w:val="24"/>
              </w:rPr>
            </w:pPr>
            <w:r>
              <w:rPr>
                <w:kern w:val="0"/>
                <w:sz w:val="24"/>
              </w:rPr>
              <w:t>5</w:t>
            </w:r>
          </w:p>
        </w:tc>
        <w:tc>
          <w:tcPr>
            <w:tcW w:w="2714" w:type="dxa"/>
            <w:vAlign w:val="center"/>
          </w:tcPr>
          <w:p>
            <w:pPr>
              <w:snapToGrid w:val="0"/>
              <w:rPr>
                <w:kern w:val="0"/>
                <w:sz w:val="24"/>
              </w:rPr>
            </w:pPr>
            <w:r>
              <w:rPr>
                <w:kern w:val="0"/>
                <w:sz w:val="24"/>
              </w:rPr>
              <w:t>长地爿新开河道工程</w:t>
            </w:r>
          </w:p>
        </w:tc>
        <w:tc>
          <w:tcPr>
            <w:tcW w:w="1127" w:type="dxa"/>
            <w:vAlign w:val="center"/>
          </w:tcPr>
          <w:p>
            <w:pPr>
              <w:snapToGrid w:val="0"/>
              <w:jc w:val="center"/>
              <w:rPr>
                <w:kern w:val="0"/>
                <w:sz w:val="24"/>
              </w:rPr>
            </w:pPr>
            <w:r>
              <w:rPr>
                <w:kern w:val="0"/>
                <w:sz w:val="24"/>
              </w:rPr>
              <w:t>新建</w:t>
            </w:r>
          </w:p>
        </w:tc>
        <w:tc>
          <w:tcPr>
            <w:tcW w:w="3810" w:type="dxa"/>
            <w:vAlign w:val="center"/>
          </w:tcPr>
          <w:p>
            <w:pPr>
              <w:snapToGrid w:val="0"/>
              <w:rPr>
                <w:kern w:val="0"/>
                <w:sz w:val="24"/>
              </w:rPr>
            </w:pPr>
            <w:r>
              <w:rPr>
                <w:kern w:val="0"/>
                <w:sz w:val="24"/>
              </w:rPr>
              <w:t>里西河长地片路与渔市大街连接排水箱涵建设长106m</w:t>
            </w:r>
          </w:p>
        </w:tc>
        <w:tc>
          <w:tcPr>
            <w:tcW w:w="1127" w:type="dxa"/>
            <w:vAlign w:val="center"/>
          </w:tcPr>
          <w:p>
            <w:pPr>
              <w:snapToGrid w:val="0"/>
              <w:jc w:val="center"/>
              <w:rPr>
                <w:kern w:val="0"/>
                <w:sz w:val="24"/>
              </w:rPr>
            </w:pPr>
            <w:r>
              <w:rPr>
                <w:kern w:val="0"/>
                <w:sz w:val="24"/>
              </w:rPr>
              <w:t>普陀区</w:t>
            </w:r>
          </w:p>
        </w:tc>
        <w:tc>
          <w:tcPr>
            <w:tcW w:w="1267" w:type="dxa"/>
            <w:vAlign w:val="center"/>
          </w:tcPr>
          <w:p>
            <w:pPr>
              <w:snapToGrid w:val="0"/>
              <w:jc w:val="center"/>
              <w:rPr>
                <w:kern w:val="0"/>
                <w:sz w:val="24"/>
              </w:rPr>
            </w:pPr>
            <w:r>
              <w:rPr>
                <w:kern w:val="0"/>
                <w:sz w:val="24"/>
              </w:rPr>
              <w:t>2020-2021</w:t>
            </w:r>
          </w:p>
        </w:tc>
        <w:tc>
          <w:tcPr>
            <w:tcW w:w="987" w:type="dxa"/>
            <w:vAlign w:val="center"/>
          </w:tcPr>
          <w:p>
            <w:pPr>
              <w:snapToGrid w:val="0"/>
              <w:jc w:val="center"/>
              <w:rPr>
                <w:kern w:val="0"/>
                <w:sz w:val="24"/>
              </w:rPr>
            </w:pPr>
            <w:r>
              <w:rPr>
                <w:kern w:val="0"/>
                <w:sz w:val="24"/>
              </w:rPr>
              <w:t>300</w:t>
            </w:r>
          </w:p>
        </w:tc>
        <w:tc>
          <w:tcPr>
            <w:tcW w:w="1408" w:type="dxa"/>
            <w:vAlign w:val="center"/>
          </w:tcPr>
          <w:p>
            <w:pPr>
              <w:snapToGrid w:val="0"/>
              <w:jc w:val="center"/>
              <w:rPr>
                <w:kern w:val="0"/>
                <w:sz w:val="24"/>
              </w:rPr>
            </w:pPr>
            <w:r>
              <w:rPr>
                <w:kern w:val="0"/>
                <w:sz w:val="24"/>
              </w:rPr>
              <w:t>300</w:t>
            </w:r>
          </w:p>
        </w:tc>
      </w:tr>
      <w:tr>
        <w:tblPrEx>
          <w:tblLayout w:type="fixed"/>
        </w:tblPrEx>
        <w:trPr>
          <w:trHeight w:val="397" w:hRule="atLeast"/>
          <w:jc w:val="center"/>
        </w:trPr>
        <w:tc>
          <w:tcPr>
            <w:tcW w:w="601" w:type="dxa"/>
            <w:vAlign w:val="center"/>
          </w:tcPr>
          <w:p>
            <w:pPr>
              <w:snapToGrid w:val="0"/>
              <w:jc w:val="center"/>
              <w:rPr>
                <w:kern w:val="0"/>
                <w:sz w:val="24"/>
              </w:rPr>
            </w:pPr>
            <w:r>
              <w:rPr>
                <w:kern w:val="0"/>
                <w:sz w:val="24"/>
              </w:rPr>
              <w:t>6</w:t>
            </w:r>
          </w:p>
        </w:tc>
        <w:tc>
          <w:tcPr>
            <w:tcW w:w="2714" w:type="dxa"/>
            <w:vAlign w:val="center"/>
          </w:tcPr>
          <w:p>
            <w:pPr>
              <w:snapToGrid w:val="0"/>
              <w:rPr>
                <w:kern w:val="0"/>
                <w:sz w:val="24"/>
              </w:rPr>
            </w:pPr>
            <w:r>
              <w:rPr>
                <w:kern w:val="0"/>
                <w:sz w:val="24"/>
              </w:rPr>
              <w:t>海洋产业集聚区新港工业园区二期水系工程</w:t>
            </w:r>
          </w:p>
        </w:tc>
        <w:tc>
          <w:tcPr>
            <w:tcW w:w="1127" w:type="dxa"/>
            <w:vAlign w:val="center"/>
          </w:tcPr>
          <w:p>
            <w:pPr>
              <w:snapToGrid w:val="0"/>
              <w:jc w:val="center"/>
              <w:rPr>
                <w:kern w:val="0"/>
                <w:sz w:val="24"/>
              </w:rPr>
            </w:pPr>
            <w:r>
              <w:rPr>
                <w:kern w:val="0"/>
                <w:sz w:val="24"/>
              </w:rPr>
              <w:t>新建</w:t>
            </w:r>
          </w:p>
        </w:tc>
        <w:tc>
          <w:tcPr>
            <w:tcW w:w="3810" w:type="dxa"/>
            <w:vAlign w:val="center"/>
          </w:tcPr>
          <w:p>
            <w:pPr>
              <w:snapToGrid w:val="0"/>
              <w:rPr>
                <w:kern w:val="0"/>
                <w:sz w:val="24"/>
              </w:rPr>
            </w:pPr>
            <w:r>
              <w:rPr>
                <w:kern w:val="0"/>
                <w:sz w:val="24"/>
              </w:rPr>
              <w:t>建设总计长约11公里的10条河道</w:t>
            </w:r>
          </w:p>
        </w:tc>
        <w:tc>
          <w:tcPr>
            <w:tcW w:w="1127" w:type="dxa"/>
            <w:vAlign w:val="center"/>
          </w:tcPr>
          <w:p>
            <w:pPr>
              <w:snapToGrid w:val="0"/>
              <w:jc w:val="center"/>
              <w:rPr>
                <w:kern w:val="0"/>
                <w:sz w:val="24"/>
              </w:rPr>
            </w:pPr>
            <w:r>
              <w:rPr>
                <w:kern w:val="0"/>
                <w:sz w:val="24"/>
              </w:rPr>
              <w:t>集聚区</w:t>
            </w:r>
          </w:p>
        </w:tc>
        <w:tc>
          <w:tcPr>
            <w:tcW w:w="1267" w:type="dxa"/>
            <w:vAlign w:val="center"/>
          </w:tcPr>
          <w:p>
            <w:pPr>
              <w:snapToGrid w:val="0"/>
              <w:jc w:val="center"/>
              <w:rPr>
                <w:kern w:val="0"/>
                <w:sz w:val="24"/>
              </w:rPr>
            </w:pPr>
            <w:r>
              <w:rPr>
                <w:kern w:val="0"/>
                <w:sz w:val="24"/>
              </w:rPr>
              <w:t>2021-2035</w:t>
            </w:r>
          </w:p>
        </w:tc>
        <w:tc>
          <w:tcPr>
            <w:tcW w:w="987" w:type="dxa"/>
            <w:vAlign w:val="center"/>
          </w:tcPr>
          <w:p>
            <w:pPr>
              <w:snapToGrid w:val="0"/>
              <w:jc w:val="center"/>
              <w:rPr>
                <w:kern w:val="0"/>
                <w:sz w:val="24"/>
              </w:rPr>
            </w:pPr>
            <w:r>
              <w:rPr>
                <w:kern w:val="0"/>
                <w:sz w:val="24"/>
              </w:rPr>
              <w:t>41000</w:t>
            </w:r>
          </w:p>
        </w:tc>
        <w:tc>
          <w:tcPr>
            <w:tcW w:w="1408" w:type="dxa"/>
            <w:vAlign w:val="center"/>
          </w:tcPr>
          <w:p>
            <w:pPr>
              <w:snapToGrid w:val="0"/>
              <w:jc w:val="center"/>
              <w:rPr>
                <w:kern w:val="0"/>
                <w:sz w:val="24"/>
              </w:rPr>
            </w:pPr>
            <w:r>
              <w:rPr>
                <w:kern w:val="0"/>
                <w:sz w:val="24"/>
              </w:rPr>
              <w:t>10000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atLeast"/>
          <w:jc w:val="center"/>
        </w:trPr>
        <w:tc>
          <w:tcPr>
            <w:tcW w:w="601" w:type="dxa"/>
            <w:vAlign w:val="center"/>
          </w:tcPr>
          <w:p>
            <w:pPr>
              <w:snapToGrid w:val="0"/>
              <w:jc w:val="center"/>
              <w:rPr>
                <w:kern w:val="0"/>
                <w:sz w:val="24"/>
              </w:rPr>
            </w:pPr>
            <w:r>
              <w:rPr>
                <w:kern w:val="0"/>
                <w:sz w:val="24"/>
              </w:rPr>
              <w:t>7</w:t>
            </w:r>
          </w:p>
        </w:tc>
        <w:tc>
          <w:tcPr>
            <w:tcW w:w="2714" w:type="dxa"/>
            <w:vAlign w:val="center"/>
          </w:tcPr>
          <w:p>
            <w:pPr>
              <w:snapToGrid w:val="0"/>
              <w:rPr>
                <w:kern w:val="0"/>
                <w:sz w:val="24"/>
              </w:rPr>
            </w:pPr>
            <w:r>
              <w:rPr>
                <w:kern w:val="0"/>
                <w:sz w:val="24"/>
              </w:rPr>
              <w:t>丁家塘河改造工程</w:t>
            </w:r>
          </w:p>
        </w:tc>
        <w:tc>
          <w:tcPr>
            <w:tcW w:w="1127" w:type="dxa"/>
            <w:vAlign w:val="center"/>
          </w:tcPr>
          <w:p>
            <w:pPr>
              <w:snapToGrid w:val="0"/>
              <w:jc w:val="center"/>
              <w:rPr>
                <w:kern w:val="0"/>
                <w:sz w:val="24"/>
              </w:rPr>
            </w:pPr>
            <w:r>
              <w:rPr>
                <w:kern w:val="0"/>
                <w:sz w:val="24"/>
              </w:rPr>
              <w:t>改扩建</w:t>
            </w:r>
          </w:p>
        </w:tc>
        <w:tc>
          <w:tcPr>
            <w:tcW w:w="3810" w:type="dxa"/>
            <w:vAlign w:val="center"/>
          </w:tcPr>
          <w:p>
            <w:pPr>
              <w:snapToGrid w:val="0"/>
              <w:rPr>
                <w:kern w:val="0"/>
                <w:sz w:val="24"/>
              </w:rPr>
            </w:pPr>
            <w:r>
              <w:rPr>
                <w:kern w:val="0"/>
                <w:sz w:val="24"/>
              </w:rPr>
              <w:t>对丁家塘河改道河道长约800m，河宽20m实施提升改造。</w:t>
            </w:r>
          </w:p>
        </w:tc>
        <w:tc>
          <w:tcPr>
            <w:tcW w:w="1127" w:type="dxa"/>
            <w:vAlign w:val="center"/>
          </w:tcPr>
          <w:p>
            <w:pPr>
              <w:snapToGrid w:val="0"/>
              <w:jc w:val="center"/>
              <w:rPr>
                <w:kern w:val="0"/>
                <w:sz w:val="24"/>
              </w:rPr>
            </w:pPr>
            <w:r>
              <w:rPr>
                <w:kern w:val="0"/>
                <w:sz w:val="24"/>
              </w:rPr>
              <w:t>新城</w:t>
            </w:r>
          </w:p>
        </w:tc>
        <w:tc>
          <w:tcPr>
            <w:tcW w:w="1267" w:type="dxa"/>
            <w:vAlign w:val="center"/>
          </w:tcPr>
          <w:p>
            <w:pPr>
              <w:snapToGrid w:val="0"/>
              <w:jc w:val="center"/>
              <w:rPr>
                <w:kern w:val="0"/>
                <w:sz w:val="24"/>
              </w:rPr>
            </w:pPr>
            <w:r>
              <w:rPr>
                <w:kern w:val="0"/>
                <w:sz w:val="24"/>
              </w:rPr>
              <w:t>2021-2022</w:t>
            </w:r>
          </w:p>
        </w:tc>
        <w:tc>
          <w:tcPr>
            <w:tcW w:w="987" w:type="dxa"/>
            <w:vAlign w:val="center"/>
          </w:tcPr>
          <w:p>
            <w:pPr>
              <w:snapToGrid w:val="0"/>
              <w:jc w:val="center"/>
              <w:rPr>
                <w:kern w:val="0"/>
                <w:sz w:val="24"/>
              </w:rPr>
            </w:pPr>
            <w:r>
              <w:rPr>
                <w:kern w:val="0"/>
                <w:sz w:val="24"/>
              </w:rPr>
              <w:t>4600</w:t>
            </w:r>
          </w:p>
        </w:tc>
        <w:tc>
          <w:tcPr>
            <w:tcW w:w="1408" w:type="dxa"/>
            <w:vAlign w:val="center"/>
          </w:tcPr>
          <w:p>
            <w:pPr>
              <w:snapToGrid w:val="0"/>
              <w:jc w:val="center"/>
              <w:rPr>
                <w:kern w:val="0"/>
                <w:sz w:val="24"/>
              </w:rPr>
            </w:pPr>
            <w:r>
              <w:rPr>
                <w:kern w:val="0"/>
                <w:sz w:val="24"/>
              </w:rPr>
              <w:t>4600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atLeast"/>
          <w:jc w:val="center"/>
        </w:trPr>
        <w:tc>
          <w:tcPr>
            <w:tcW w:w="601" w:type="dxa"/>
            <w:vAlign w:val="center"/>
          </w:tcPr>
          <w:p>
            <w:pPr>
              <w:snapToGrid w:val="0"/>
              <w:jc w:val="center"/>
              <w:rPr>
                <w:kern w:val="0"/>
                <w:sz w:val="24"/>
              </w:rPr>
            </w:pPr>
            <w:r>
              <w:rPr>
                <w:kern w:val="0"/>
                <w:sz w:val="24"/>
              </w:rPr>
              <w:t>8</w:t>
            </w:r>
          </w:p>
        </w:tc>
        <w:tc>
          <w:tcPr>
            <w:tcW w:w="2714" w:type="dxa"/>
            <w:vAlign w:val="center"/>
          </w:tcPr>
          <w:p>
            <w:pPr>
              <w:snapToGrid w:val="0"/>
              <w:rPr>
                <w:kern w:val="0"/>
                <w:sz w:val="24"/>
              </w:rPr>
            </w:pPr>
            <w:r>
              <w:rPr>
                <w:kern w:val="0"/>
                <w:sz w:val="24"/>
              </w:rPr>
              <w:t>融创北侧河道改造工程</w:t>
            </w:r>
          </w:p>
        </w:tc>
        <w:tc>
          <w:tcPr>
            <w:tcW w:w="1127" w:type="dxa"/>
            <w:vAlign w:val="center"/>
          </w:tcPr>
          <w:p>
            <w:pPr>
              <w:snapToGrid w:val="0"/>
              <w:jc w:val="center"/>
              <w:rPr>
                <w:kern w:val="0"/>
                <w:sz w:val="24"/>
              </w:rPr>
            </w:pPr>
            <w:r>
              <w:rPr>
                <w:kern w:val="0"/>
                <w:sz w:val="24"/>
              </w:rPr>
              <w:t>改扩建</w:t>
            </w:r>
          </w:p>
        </w:tc>
        <w:tc>
          <w:tcPr>
            <w:tcW w:w="3810" w:type="dxa"/>
            <w:vAlign w:val="center"/>
          </w:tcPr>
          <w:p>
            <w:pPr>
              <w:snapToGrid w:val="0"/>
              <w:rPr>
                <w:kern w:val="0"/>
                <w:sz w:val="24"/>
              </w:rPr>
            </w:pPr>
            <w:r>
              <w:rPr>
                <w:kern w:val="0"/>
                <w:sz w:val="24"/>
              </w:rPr>
              <w:t>改造河道长695米，宽10-23米。</w:t>
            </w:r>
          </w:p>
        </w:tc>
        <w:tc>
          <w:tcPr>
            <w:tcW w:w="1127" w:type="dxa"/>
            <w:vAlign w:val="center"/>
          </w:tcPr>
          <w:p>
            <w:pPr>
              <w:snapToGrid w:val="0"/>
              <w:jc w:val="center"/>
              <w:rPr>
                <w:kern w:val="0"/>
                <w:sz w:val="24"/>
              </w:rPr>
            </w:pPr>
            <w:r>
              <w:rPr>
                <w:kern w:val="0"/>
                <w:sz w:val="24"/>
              </w:rPr>
              <w:t>新城</w:t>
            </w:r>
          </w:p>
        </w:tc>
        <w:tc>
          <w:tcPr>
            <w:tcW w:w="1267" w:type="dxa"/>
            <w:vAlign w:val="center"/>
          </w:tcPr>
          <w:p>
            <w:pPr>
              <w:snapToGrid w:val="0"/>
              <w:jc w:val="center"/>
              <w:rPr>
                <w:kern w:val="0"/>
                <w:sz w:val="24"/>
              </w:rPr>
            </w:pPr>
            <w:r>
              <w:rPr>
                <w:kern w:val="0"/>
                <w:sz w:val="24"/>
              </w:rPr>
              <w:t>2021-2022</w:t>
            </w:r>
          </w:p>
        </w:tc>
        <w:tc>
          <w:tcPr>
            <w:tcW w:w="987" w:type="dxa"/>
            <w:vAlign w:val="center"/>
          </w:tcPr>
          <w:p>
            <w:pPr>
              <w:snapToGrid w:val="0"/>
              <w:jc w:val="center"/>
              <w:rPr>
                <w:kern w:val="0"/>
                <w:sz w:val="24"/>
              </w:rPr>
            </w:pPr>
            <w:r>
              <w:rPr>
                <w:kern w:val="0"/>
                <w:sz w:val="24"/>
              </w:rPr>
              <w:t>100</w:t>
            </w:r>
          </w:p>
        </w:tc>
        <w:tc>
          <w:tcPr>
            <w:tcW w:w="1408" w:type="dxa"/>
            <w:vAlign w:val="center"/>
          </w:tcPr>
          <w:p>
            <w:pPr>
              <w:snapToGrid w:val="0"/>
              <w:jc w:val="center"/>
              <w:rPr>
                <w:kern w:val="0"/>
                <w:sz w:val="24"/>
              </w:rPr>
            </w:pPr>
            <w:r>
              <w:rPr>
                <w:kern w:val="0"/>
                <w:sz w:val="24"/>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atLeast"/>
          <w:jc w:val="center"/>
        </w:trPr>
        <w:tc>
          <w:tcPr>
            <w:tcW w:w="601" w:type="dxa"/>
            <w:vAlign w:val="center"/>
          </w:tcPr>
          <w:p>
            <w:pPr>
              <w:snapToGrid w:val="0"/>
              <w:jc w:val="center"/>
              <w:rPr>
                <w:kern w:val="0"/>
                <w:sz w:val="24"/>
              </w:rPr>
            </w:pPr>
          </w:p>
        </w:tc>
        <w:tc>
          <w:tcPr>
            <w:tcW w:w="2714" w:type="dxa"/>
            <w:vAlign w:val="center"/>
          </w:tcPr>
          <w:p>
            <w:pPr>
              <w:snapToGrid w:val="0"/>
              <w:jc w:val="center"/>
              <w:rPr>
                <w:b/>
                <w:kern w:val="0"/>
                <w:sz w:val="24"/>
              </w:rPr>
            </w:pPr>
            <w:r>
              <w:rPr>
                <w:b/>
                <w:bCs/>
                <w:sz w:val="24"/>
              </w:rPr>
              <w:t>小  计</w:t>
            </w:r>
          </w:p>
        </w:tc>
        <w:tc>
          <w:tcPr>
            <w:tcW w:w="1127" w:type="dxa"/>
            <w:vAlign w:val="center"/>
          </w:tcPr>
          <w:p>
            <w:pPr>
              <w:snapToGrid w:val="0"/>
              <w:jc w:val="center"/>
              <w:rPr>
                <w:b/>
                <w:kern w:val="0"/>
                <w:sz w:val="24"/>
              </w:rPr>
            </w:pPr>
          </w:p>
        </w:tc>
        <w:tc>
          <w:tcPr>
            <w:tcW w:w="3810" w:type="dxa"/>
            <w:vAlign w:val="center"/>
          </w:tcPr>
          <w:p>
            <w:pPr>
              <w:snapToGrid w:val="0"/>
              <w:jc w:val="center"/>
              <w:rPr>
                <w:b/>
                <w:kern w:val="0"/>
                <w:sz w:val="24"/>
              </w:rPr>
            </w:pPr>
            <w:r>
              <w:rPr>
                <w:b/>
                <w:kern w:val="0"/>
                <w:sz w:val="24"/>
              </w:rPr>
              <w:t>8</w:t>
            </w:r>
          </w:p>
        </w:tc>
        <w:tc>
          <w:tcPr>
            <w:tcW w:w="1127" w:type="dxa"/>
            <w:vAlign w:val="center"/>
          </w:tcPr>
          <w:p>
            <w:pPr>
              <w:snapToGrid w:val="0"/>
              <w:jc w:val="center"/>
              <w:rPr>
                <w:b/>
                <w:kern w:val="0"/>
                <w:sz w:val="24"/>
              </w:rPr>
            </w:pPr>
          </w:p>
        </w:tc>
        <w:tc>
          <w:tcPr>
            <w:tcW w:w="1267" w:type="dxa"/>
            <w:vAlign w:val="center"/>
          </w:tcPr>
          <w:p>
            <w:pPr>
              <w:snapToGrid w:val="0"/>
              <w:jc w:val="center"/>
              <w:rPr>
                <w:b/>
                <w:kern w:val="0"/>
                <w:sz w:val="24"/>
              </w:rPr>
            </w:pPr>
          </w:p>
        </w:tc>
        <w:tc>
          <w:tcPr>
            <w:tcW w:w="987" w:type="dxa"/>
            <w:vAlign w:val="center"/>
          </w:tcPr>
          <w:p>
            <w:pPr>
              <w:snapToGrid w:val="0"/>
              <w:jc w:val="center"/>
              <w:rPr>
                <w:b/>
                <w:kern w:val="0"/>
                <w:sz w:val="24"/>
              </w:rPr>
            </w:pPr>
            <w:r>
              <w:rPr>
                <w:b/>
                <w:kern w:val="0"/>
                <w:sz w:val="24"/>
              </w:rPr>
              <w:t>51700</w:t>
            </w:r>
          </w:p>
        </w:tc>
        <w:tc>
          <w:tcPr>
            <w:tcW w:w="1408" w:type="dxa"/>
            <w:vAlign w:val="center"/>
          </w:tcPr>
          <w:p>
            <w:pPr>
              <w:snapToGrid w:val="0"/>
              <w:jc w:val="center"/>
              <w:rPr>
                <w:b/>
                <w:kern w:val="0"/>
                <w:sz w:val="24"/>
              </w:rPr>
            </w:pPr>
            <w:r>
              <w:rPr>
                <w:b/>
                <w:kern w:val="0"/>
                <w:sz w:val="24"/>
              </w:rPr>
              <w:t>20700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atLeast"/>
          <w:jc w:val="center"/>
        </w:trPr>
        <w:tc>
          <w:tcPr>
            <w:tcW w:w="601" w:type="dxa"/>
            <w:vAlign w:val="center"/>
          </w:tcPr>
          <w:p>
            <w:pPr>
              <w:snapToGrid w:val="0"/>
              <w:jc w:val="center"/>
              <w:rPr>
                <w:kern w:val="0"/>
                <w:sz w:val="24"/>
              </w:rPr>
            </w:pPr>
          </w:p>
        </w:tc>
        <w:tc>
          <w:tcPr>
            <w:tcW w:w="10045" w:type="dxa"/>
            <w:gridSpan w:val="5"/>
            <w:vAlign w:val="center"/>
          </w:tcPr>
          <w:p>
            <w:pPr>
              <w:snapToGrid w:val="0"/>
              <w:rPr>
                <w:kern w:val="0"/>
                <w:sz w:val="24"/>
              </w:rPr>
            </w:pPr>
            <w:r>
              <w:rPr>
                <w:b/>
                <w:kern w:val="0"/>
                <w:sz w:val="24"/>
              </w:rPr>
              <w:t>城市排洪防涝工程（含沿河强排设施、泵闸站、排洪沟等工程）/（个）</w:t>
            </w:r>
          </w:p>
        </w:tc>
        <w:tc>
          <w:tcPr>
            <w:tcW w:w="987" w:type="dxa"/>
            <w:vAlign w:val="center"/>
          </w:tcPr>
          <w:p>
            <w:pPr>
              <w:snapToGrid w:val="0"/>
              <w:jc w:val="center"/>
              <w:rPr>
                <w:kern w:val="0"/>
                <w:sz w:val="24"/>
              </w:rPr>
            </w:pPr>
          </w:p>
        </w:tc>
        <w:tc>
          <w:tcPr>
            <w:tcW w:w="1408" w:type="dxa"/>
            <w:vAlign w:val="center"/>
          </w:tcPr>
          <w:p>
            <w:pPr>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atLeast"/>
          <w:jc w:val="center"/>
        </w:trPr>
        <w:tc>
          <w:tcPr>
            <w:tcW w:w="601" w:type="dxa"/>
            <w:vAlign w:val="center"/>
          </w:tcPr>
          <w:p>
            <w:pPr>
              <w:snapToGrid w:val="0"/>
              <w:jc w:val="center"/>
              <w:rPr>
                <w:kern w:val="0"/>
                <w:sz w:val="24"/>
              </w:rPr>
            </w:pPr>
            <w:r>
              <w:rPr>
                <w:kern w:val="0"/>
                <w:sz w:val="24"/>
              </w:rPr>
              <w:t>1</w:t>
            </w:r>
          </w:p>
        </w:tc>
        <w:tc>
          <w:tcPr>
            <w:tcW w:w="2714" w:type="dxa"/>
            <w:vAlign w:val="center"/>
          </w:tcPr>
          <w:p>
            <w:pPr>
              <w:snapToGrid w:val="0"/>
              <w:rPr>
                <w:kern w:val="0"/>
                <w:sz w:val="24"/>
              </w:rPr>
            </w:pPr>
            <w:r>
              <w:rPr>
                <w:kern w:val="0"/>
                <w:sz w:val="24"/>
              </w:rPr>
              <w:t>定海中心片区排涝提升工程（五山生态旅游带建设项目）</w:t>
            </w:r>
          </w:p>
        </w:tc>
        <w:tc>
          <w:tcPr>
            <w:tcW w:w="1127" w:type="dxa"/>
            <w:vAlign w:val="center"/>
          </w:tcPr>
          <w:p>
            <w:pPr>
              <w:snapToGrid w:val="0"/>
              <w:jc w:val="center"/>
              <w:rPr>
                <w:kern w:val="0"/>
                <w:sz w:val="24"/>
              </w:rPr>
            </w:pPr>
            <w:r>
              <w:rPr>
                <w:kern w:val="0"/>
                <w:sz w:val="24"/>
              </w:rPr>
              <w:t>新建</w:t>
            </w:r>
          </w:p>
        </w:tc>
        <w:tc>
          <w:tcPr>
            <w:tcW w:w="3810" w:type="dxa"/>
            <w:vAlign w:val="center"/>
          </w:tcPr>
          <w:p>
            <w:pPr>
              <w:snapToGrid w:val="0"/>
              <w:spacing w:line="300" w:lineRule="exact"/>
              <w:rPr>
                <w:kern w:val="0"/>
                <w:sz w:val="24"/>
              </w:rPr>
            </w:pPr>
            <w:r>
              <w:rPr>
                <w:kern w:val="0"/>
                <w:sz w:val="24"/>
              </w:rPr>
              <w:t>新建截洪沟长16531m、排水涵管长5698.77m、隧洞长2598.30m（含隧洞出口箱涵长63m）、泵站5座设计排涝流量46.4m</w:t>
            </w:r>
            <w:r>
              <w:rPr>
                <w:kern w:val="0"/>
                <w:sz w:val="24"/>
                <w:vertAlign w:val="superscript"/>
              </w:rPr>
              <w:t>3</w:t>
            </w:r>
            <w:r>
              <w:rPr>
                <w:kern w:val="0"/>
                <w:sz w:val="24"/>
              </w:rPr>
              <w:t>/s、进口控制闸1座闸孔，净宽2.00m。</w:t>
            </w:r>
          </w:p>
        </w:tc>
        <w:tc>
          <w:tcPr>
            <w:tcW w:w="1127" w:type="dxa"/>
            <w:vAlign w:val="center"/>
          </w:tcPr>
          <w:p>
            <w:pPr>
              <w:snapToGrid w:val="0"/>
              <w:jc w:val="center"/>
              <w:rPr>
                <w:kern w:val="0"/>
                <w:sz w:val="24"/>
              </w:rPr>
            </w:pPr>
            <w:r>
              <w:rPr>
                <w:kern w:val="0"/>
                <w:sz w:val="24"/>
              </w:rPr>
              <w:t>定海区</w:t>
            </w:r>
          </w:p>
        </w:tc>
        <w:tc>
          <w:tcPr>
            <w:tcW w:w="1267" w:type="dxa"/>
            <w:vAlign w:val="center"/>
          </w:tcPr>
          <w:p>
            <w:pPr>
              <w:snapToGrid w:val="0"/>
              <w:jc w:val="center"/>
              <w:rPr>
                <w:kern w:val="0"/>
                <w:sz w:val="24"/>
              </w:rPr>
            </w:pPr>
            <w:r>
              <w:rPr>
                <w:kern w:val="0"/>
                <w:sz w:val="24"/>
              </w:rPr>
              <w:t>2020-2022</w:t>
            </w:r>
          </w:p>
        </w:tc>
        <w:tc>
          <w:tcPr>
            <w:tcW w:w="987" w:type="dxa"/>
            <w:vAlign w:val="center"/>
          </w:tcPr>
          <w:p>
            <w:pPr>
              <w:snapToGrid w:val="0"/>
              <w:jc w:val="center"/>
              <w:rPr>
                <w:kern w:val="0"/>
                <w:sz w:val="24"/>
              </w:rPr>
            </w:pPr>
            <w:r>
              <w:rPr>
                <w:kern w:val="0"/>
                <w:sz w:val="24"/>
              </w:rPr>
              <w:t>89345</w:t>
            </w:r>
          </w:p>
        </w:tc>
        <w:tc>
          <w:tcPr>
            <w:tcW w:w="1408" w:type="dxa"/>
            <w:vAlign w:val="center"/>
          </w:tcPr>
          <w:p>
            <w:pPr>
              <w:snapToGrid w:val="0"/>
              <w:jc w:val="center"/>
              <w:rPr>
                <w:kern w:val="0"/>
                <w:sz w:val="24"/>
              </w:rPr>
            </w:pPr>
            <w:r>
              <w:rPr>
                <w:kern w:val="0"/>
                <w:sz w:val="24"/>
              </w:rPr>
              <w:t>89345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737" w:hRule="atLeast"/>
          <w:jc w:val="center"/>
        </w:trPr>
        <w:tc>
          <w:tcPr>
            <w:tcW w:w="601" w:type="dxa"/>
            <w:vAlign w:val="center"/>
          </w:tcPr>
          <w:p>
            <w:pPr>
              <w:snapToGrid w:val="0"/>
              <w:jc w:val="center"/>
              <w:rPr>
                <w:kern w:val="0"/>
                <w:sz w:val="24"/>
              </w:rPr>
            </w:pPr>
            <w:r>
              <w:rPr>
                <w:kern w:val="0"/>
                <w:sz w:val="24"/>
              </w:rPr>
              <w:t>2</w:t>
            </w:r>
          </w:p>
        </w:tc>
        <w:tc>
          <w:tcPr>
            <w:tcW w:w="2714" w:type="dxa"/>
            <w:vAlign w:val="center"/>
          </w:tcPr>
          <w:p>
            <w:pPr>
              <w:snapToGrid w:val="0"/>
              <w:rPr>
                <w:kern w:val="0"/>
                <w:sz w:val="24"/>
              </w:rPr>
            </w:pPr>
            <w:r>
              <w:rPr>
                <w:kern w:val="0"/>
                <w:sz w:val="24"/>
              </w:rPr>
              <w:t>利民闸扩建及外浦道拓宽工程</w:t>
            </w:r>
          </w:p>
        </w:tc>
        <w:tc>
          <w:tcPr>
            <w:tcW w:w="1127" w:type="dxa"/>
            <w:vAlign w:val="center"/>
          </w:tcPr>
          <w:p>
            <w:pPr>
              <w:snapToGrid w:val="0"/>
              <w:jc w:val="center"/>
              <w:rPr>
                <w:kern w:val="0"/>
                <w:sz w:val="24"/>
              </w:rPr>
            </w:pPr>
            <w:r>
              <w:rPr>
                <w:kern w:val="0"/>
                <w:sz w:val="24"/>
              </w:rPr>
              <w:t>改扩建</w:t>
            </w:r>
          </w:p>
        </w:tc>
        <w:tc>
          <w:tcPr>
            <w:tcW w:w="3810" w:type="dxa"/>
            <w:vAlign w:val="center"/>
          </w:tcPr>
          <w:p>
            <w:pPr>
              <w:snapToGrid w:val="0"/>
              <w:rPr>
                <w:kern w:val="0"/>
                <w:sz w:val="24"/>
              </w:rPr>
            </w:pPr>
            <w:r>
              <w:rPr>
                <w:kern w:val="0"/>
                <w:sz w:val="24"/>
              </w:rPr>
              <w:t>改造水闸一座（改造后为3孔×2m），拓宽外浦道150m</w:t>
            </w:r>
          </w:p>
        </w:tc>
        <w:tc>
          <w:tcPr>
            <w:tcW w:w="1127" w:type="dxa"/>
            <w:vAlign w:val="center"/>
          </w:tcPr>
          <w:p>
            <w:pPr>
              <w:snapToGrid w:val="0"/>
              <w:jc w:val="center"/>
              <w:rPr>
                <w:kern w:val="0"/>
                <w:sz w:val="24"/>
              </w:rPr>
            </w:pPr>
            <w:r>
              <w:rPr>
                <w:kern w:val="0"/>
                <w:sz w:val="24"/>
              </w:rPr>
              <w:t>定海区</w:t>
            </w:r>
          </w:p>
        </w:tc>
        <w:tc>
          <w:tcPr>
            <w:tcW w:w="1267" w:type="dxa"/>
            <w:vAlign w:val="center"/>
          </w:tcPr>
          <w:p>
            <w:pPr>
              <w:snapToGrid w:val="0"/>
              <w:jc w:val="center"/>
              <w:rPr>
                <w:kern w:val="0"/>
                <w:sz w:val="24"/>
              </w:rPr>
            </w:pPr>
            <w:r>
              <w:rPr>
                <w:kern w:val="0"/>
                <w:sz w:val="24"/>
              </w:rPr>
              <w:t>2020-2021</w:t>
            </w:r>
          </w:p>
        </w:tc>
        <w:tc>
          <w:tcPr>
            <w:tcW w:w="987" w:type="dxa"/>
            <w:vAlign w:val="center"/>
          </w:tcPr>
          <w:p>
            <w:pPr>
              <w:snapToGrid w:val="0"/>
              <w:jc w:val="center"/>
              <w:rPr>
                <w:kern w:val="0"/>
                <w:sz w:val="24"/>
              </w:rPr>
            </w:pPr>
            <w:r>
              <w:rPr>
                <w:kern w:val="0"/>
                <w:sz w:val="24"/>
              </w:rPr>
              <w:t>1800</w:t>
            </w:r>
          </w:p>
        </w:tc>
        <w:tc>
          <w:tcPr>
            <w:tcW w:w="1408" w:type="dxa"/>
            <w:vAlign w:val="center"/>
          </w:tcPr>
          <w:p>
            <w:pPr>
              <w:snapToGrid w:val="0"/>
              <w:jc w:val="center"/>
              <w:rPr>
                <w:kern w:val="0"/>
                <w:sz w:val="24"/>
              </w:rPr>
            </w:pPr>
            <w:r>
              <w:rPr>
                <w:kern w:val="0"/>
                <w:sz w:val="24"/>
              </w:rPr>
              <w:t>1800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737" w:hRule="atLeast"/>
          <w:jc w:val="center"/>
        </w:trPr>
        <w:tc>
          <w:tcPr>
            <w:tcW w:w="601" w:type="dxa"/>
            <w:vAlign w:val="center"/>
          </w:tcPr>
          <w:p>
            <w:pPr>
              <w:snapToGrid w:val="0"/>
              <w:jc w:val="center"/>
              <w:rPr>
                <w:kern w:val="0"/>
                <w:sz w:val="24"/>
              </w:rPr>
            </w:pPr>
            <w:r>
              <w:rPr>
                <w:kern w:val="0"/>
                <w:sz w:val="24"/>
              </w:rPr>
              <w:t>3</w:t>
            </w:r>
          </w:p>
        </w:tc>
        <w:tc>
          <w:tcPr>
            <w:tcW w:w="2714" w:type="dxa"/>
            <w:vAlign w:val="center"/>
          </w:tcPr>
          <w:p>
            <w:pPr>
              <w:snapToGrid w:val="0"/>
              <w:rPr>
                <w:kern w:val="0"/>
                <w:sz w:val="24"/>
              </w:rPr>
            </w:pPr>
            <w:r>
              <w:rPr>
                <w:kern w:val="0"/>
                <w:sz w:val="24"/>
              </w:rPr>
              <w:t>城北上游山洪沟治理工程</w:t>
            </w:r>
          </w:p>
        </w:tc>
        <w:tc>
          <w:tcPr>
            <w:tcW w:w="1127" w:type="dxa"/>
            <w:vAlign w:val="center"/>
          </w:tcPr>
          <w:p>
            <w:pPr>
              <w:snapToGrid w:val="0"/>
              <w:jc w:val="center"/>
              <w:rPr>
                <w:kern w:val="0"/>
                <w:sz w:val="24"/>
              </w:rPr>
            </w:pPr>
            <w:r>
              <w:rPr>
                <w:kern w:val="0"/>
                <w:sz w:val="24"/>
              </w:rPr>
              <w:t>改扩建</w:t>
            </w:r>
          </w:p>
        </w:tc>
        <w:tc>
          <w:tcPr>
            <w:tcW w:w="3810" w:type="dxa"/>
            <w:vAlign w:val="center"/>
          </w:tcPr>
          <w:p>
            <w:pPr>
              <w:snapToGrid w:val="0"/>
              <w:rPr>
                <w:kern w:val="0"/>
                <w:sz w:val="24"/>
              </w:rPr>
            </w:pPr>
            <w:r>
              <w:rPr>
                <w:kern w:val="0"/>
                <w:sz w:val="24"/>
              </w:rPr>
              <w:t>山洪沟整治长度3000m，对周家门口山塘除险加固</w:t>
            </w:r>
          </w:p>
        </w:tc>
        <w:tc>
          <w:tcPr>
            <w:tcW w:w="1127" w:type="dxa"/>
            <w:vAlign w:val="center"/>
          </w:tcPr>
          <w:p>
            <w:pPr>
              <w:snapToGrid w:val="0"/>
              <w:jc w:val="center"/>
              <w:rPr>
                <w:kern w:val="0"/>
                <w:sz w:val="24"/>
              </w:rPr>
            </w:pPr>
            <w:r>
              <w:rPr>
                <w:kern w:val="0"/>
                <w:sz w:val="24"/>
              </w:rPr>
              <w:t>定海区</w:t>
            </w:r>
          </w:p>
        </w:tc>
        <w:tc>
          <w:tcPr>
            <w:tcW w:w="1267" w:type="dxa"/>
            <w:vAlign w:val="center"/>
          </w:tcPr>
          <w:p>
            <w:pPr>
              <w:snapToGrid w:val="0"/>
              <w:jc w:val="center"/>
              <w:rPr>
                <w:kern w:val="0"/>
                <w:sz w:val="24"/>
              </w:rPr>
            </w:pPr>
            <w:r>
              <w:rPr>
                <w:kern w:val="0"/>
                <w:sz w:val="24"/>
              </w:rPr>
              <w:t>2020-2022</w:t>
            </w:r>
          </w:p>
        </w:tc>
        <w:tc>
          <w:tcPr>
            <w:tcW w:w="987" w:type="dxa"/>
            <w:vAlign w:val="center"/>
          </w:tcPr>
          <w:p>
            <w:pPr>
              <w:snapToGrid w:val="0"/>
              <w:jc w:val="center"/>
              <w:rPr>
                <w:kern w:val="0"/>
                <w:sz w:val="24"/>
              </w:rPr>
            </w:pPr>
            <w:r>
              <w:rPr>
                <w:kern w:val="0"/>
                <w:sz w:val="24"/>
              </w:rPr>
              <w:t>1500</w:t>
            </w:r>
          </w:p>
        </w:tc>
        <w:tc>
          <w:tcPr>
            <w:tcW w:w="1408" w:type="dxa"/>
            <w:vAlign w:val="center"/>
          </w:tcPr>
          <w:p>
            <w:pPr>
              <w:snapToGrid w:val="0"/>
              <w:jc w:val="center"/>
              <w:rPr>
                <w:kern w:val="0"/>
                <w:sz w:val="24"/>
              </w:rPr>
            </w:pPr>
            <w:r>
              <w:rPr>
                <w:kern w:val="0"/>
                <w:sz w:val="24"/>
              </w:rPr>
              <w:t>1500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01" w:type="dxa"/>
            <w:vAlign w:val="center"/>
          </w:tcPr>
          <w:p>
            <w:pPr>
              <w:snapToGrid w:val="0"/>
              <w:jc w:val="center"/>
              <w:rPr>
                <w:kern w:val="0"/>
                <w:sz w:val="24"/>
              </w:rPr>
            </w:pPr>
            <w:r>
              <w:rPr>
                <w:kern w:val="0"/>
                <w:sz w:val="24"/>
              </w:rPr>
              <w:t>4</w:t>
            </w:r>
          </w:p>
        </w:tc>
        <w:tc>
          <w:tcPr>
            <w:tcW w:w="2714" w:type="dxa"/>
            <w:vAlign w:val="center"/>
          </w:tcPr>
          <w:p>
            <w:pPr>
              <w:snapToGrid w:val="0"/>
              <w:rPr>
                <w:kern w:val="0"/>
                <w:sz w:val="24"/>
              </w:rPr>
            </w:pPr>
            <w:r>
              <w:rPr>
                <w:kern w:val="0"/>
                <w:sz w:val="24"/>
              </w:rPr>
              <w:t>长地爿山塘泄洪渠</w:t>
            </w:r>
          </w:p>
        </w:tc>
        <w:tc>
          <w:tcPr>
            <w:tcW w:w="1127" w:type="dxa"/>
            <w:vAlign w:val="center"/>
          </w:tcPr>
          <w:p>
            <w:pPr>
              <w:snapToGrid w:val="0"/>
              <w:jc w:val="center"/>
              <w:rPr>
                <w:kern w:val="0"/>
                <w:sz w:val="24"/>
              </w:rPr>
            </w:pPr>
            <w:r>
              <w:rPr>
                <w:kern w:val="0"/>
                <w:sz w:val="24"/>
              </w:rPr>
              <w:t>新建</w:t>
            </w:r>
          </w:p>
        </w:tc>
        <w:tc>
          <w:tcPr>
            <w:tcW w:w="3810" w:type="dxa"/>
            <w:vAlign w:val="center"/>
          </w:tcPr>
          <w:p>
            <w:pPr>
              <w:snapToGrid w:val="0"/>
              <w:rPr>
                <w:kern w:val="0"/>
                <w:sz w:val="24"/>
              </w:rPr>
            </w:pPr>
            <w:r>
              <w:rPr>
                <w:kern w:val="0"/>
                <w:sz w:val="24"/>
              </w:rPr>
              <w:t>新建泄洪渠1km</w:t>
            </w:r>
          </w:p>
        </w:tc>
        <w:tc>
          <w:tcPr>
            <w:tcW w:w="1127" w:type="dxa"/>
            <w:vAlign w:val="center"/>
          </w:tcPr>
          <w:p>
            <w:pPr>
              <w:snapToGrid w:val="0"/>
              <w:jc w:val="center"/>
              <w:rPr>
                <w:kern w:val="0"/>
                <w:sz w:val="24"/>
              </w:rPr>
            </w:pPr>
            <w:r>
              <w:rPr>
                <w:kern w:val="0"/>
                <w:sz w:val="24"/>
              </w:rPr>
              <w:t>普陀区</w:t>
            </w:r>
          </w:p>
        </w:tc>
        <w:tc>
          <w:tcPr>
            <w:tcW w:w="1267" w:type="dxa"/>
            <w:vAlign w:val="center"/>
          </w:tcPr>
          <w:p>
            <w:pPr>
              <w:snapToGrid w:val="0"/>
              <w:jc w:val="center"/>
              <w:rPr>
                <w:kern w:val="0"/>
                <w:sz w:val="24"/>
              </w:rPr>
            </w:pPr>
            <w:r>
              <w:rPr>
                <w:kern w:val="0"/>
                <w:sz w:val="24"/>
              </w:rPr>
              <w:t>2020-2022</w:t>
            </w:r>
          </w:p>
        </w:tc>
        <w:tc>
          <w:tcPr>
            <w:tcW w:w="987" w:type="dxa"/>
            <w:vAlign w:val="center"/>
          </w:tcPr>
          <w:p>
            <w:pPr>
              <w:snapToGrid w:val="0"/>
              <w:jc w:val="center"/>
              <w:rPr>
                <w:kern w:val="0"/>
                <w:sz w:val="24"/>
              </w:rPr>
            </w:pPr>
            <w:r>
              <w:rPr>
                <w:kern w:val="0"/>
                <w:sz w:val="24"/>
              </w:rPr>
              <w:t>1000</w:t>
            </w:r>
          </w:p>
        </w:tc>
        <w:tc>
          <w:tcPr>
            <w:tcW w:w="1408" w:type="dxa"/>
            <w:vAlign w:val="center"/>
          </w:tcPr>
          <w:p>
            <w:pPr>
              <w:snapToGrid w:val="0"/>
              <w:jc w:val="center"/>
              <w:rPr>
                <w:kern w:val="0"/>
                <w:sz w:val="24"/>
              </w:rPr>
            </w:pPr>
            <w:r>
              <w:rPr>
                <w:kern w:val="0"/>
                <w:sz w:val="24"/>
              </w:rPr>
              <w:t>1000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01" w:type="dxa"/>
            <w:vAlign w:val="center"/>
          </w:tcPr>
          <w:p>
            <w:pPr>
              <w:snapToGrid w:val="0"/>
              <w:jc w:val="center"/>
              <w:rPr>
                <w:kern w:val="0"/>
                <w:sz w:val="24"/>
              </w:rPr>
            </w:pPr>
          </w:p>
        </w:tc>
        <w:tc>
          <w:tcPr>
            <w:tcW w:w="2714" w:type="dxa"/>
            <w:vAlign w:val="center"/>
          </w:tcPr>
          <w:p>
            <w:pPr>
              <w:snapToGrid w:val="0"/>
              <w:jc w:val="center"/>
              <w:rPr>
                <w:b/>
                <w:bCs/>
                <w:sz w:val="24"/>
              </w:rPr>
            </w:pPr>
            <w:r>
              <w:rPr>
                <w:b/>
                <w:bCs/>
                <w:sz w:val="24"/>
              </w:rPr>
              <w:t>小  计</w:t>
            </w:r>
          </w:p>
        </w:tc>
        <w:tc>
          <w:tcPr>
            <w:tcW w:w="1127" w:type="dxa"/>
            <w:vAlign w:val="center"/>
          </w:tcPr>
          <w:p>
            <w:pPr>
              <w:snapToGrid w:val="0"/>
              <w:jc w:val="center"/>
              <w:rPr>
                <w:kern w:val="0"/>
                <w:sz w:val="24"/>
              </w:rPr>
            </w:pPr>
          </w:p>
        </w:tc>
        <w:tc>
          <w:tcPr>
            <w:tcW w:w="3810" w:type="dxa"/>
            <w:vAlign w:val="center"/>
          </w:tcPr>
          <w:p>
            <w:pPr>
              <w:snapToGrid w:val="0"/>
              <w:jc w:val="center"/>
              <w:rPr>
                <w:b/>
                <w:kern w:val="0"/>
                <w:sz w:val="24"/>
              </w:rPr>
            </w:pPr>
            <w:r>
              <w:rPr>
                <w:b/>
                <w:kern w:val="0"/>
                <w:sz w:val="24"/>
              </w:rPr>
              <w:t>12</w:t>
            </w:r>
          </w:p>
        </w:tc>
        <w:tc>
          <w:tcPr>
            <w:tcW w:w="1127" w:type="dxa"/>
            <w:vAlign w:val="center"/>
          </w:tcPr>
          <w:p>
            <w:pPr>
              <w:snapToGrid w:val="0"/>
              <w:jc w:val="center"/>
              <w:rPr>
                <w:b/>
                <w:kern w:val="0"/>
                <w:sz w:val="24"/>
              </w:rPr>
            </w:pPr>
          </w:p>
        </w:tc>
        <w:tc>
          <w:tcPr>
            <w:tcW w:w="1267" w:type="dxa"/>
            <w:vAlign w:val="center"/>
          </w:tcPr>
          <w:p>
            <w:pPr>
              <w:snapToGrid w:val="0"/>
              <w:jc w:val="center"/>
              <w:rPr>
                <w:b/>
                <w:kern w:val="0"/>
                <w:sz w:val="24"/>
              </w:rPr>
            </w:pPr>
          </w:p>
        </w:tc>
        <w:tc>
          <w:tcPr>
            <w:tcW w:w="987" w:type="dxa"/>
            <w:vAlign w:val="center"/>
          </w:tcPr>
          <w:p>
            <w:pPr>
              <w:snapToGrid w:val="0"/>
              <w:jc w:val="center"/>
              <w:rPr>
                <w:b/>
                <w:sz w:val="24"/>
              </w:rPr>
            </w:pPr>
            <w:r>
              <w:rPr>
                <w:b/>
                <w:sz w:val="24"/>
              </w:rPr>
              <w:t>93645</w:t>
            </w:r>
          </w:p>
        </w:tc>
        <w:tc>
          <w:tcPr>
            <w:tcW w:w="1408" w:type="dxa"/>
            <w:vAlign w:val="center"/>
          </w:tcPr>
          <w:p>
            <w:pPr>
              <w:snapToGrid w:val="0"/>
              <w:jc w:val="center"/>
              <w:rPr>
                <w:b/>
                <w:sz w:val="24"/>
              </w:rPr>
            </w:pPr>
            <w:r>
              <w:rPr>
                <w:b/>
                <w:sz w:val="24"/>
              </w:rPr>
              <w:t>93645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01" w:type="dxa"/>
            <w:vAlign w:val="center"/>
          </w:tcPr>
          <w:p>
            <w:pPr>
              <w:snapToGrid w:val="0"/>
              <w:jc w:val="center"/>
              <w:rPr>
                <w:b/>
                <w:kern w:val="0"/>
                <w:sz w:val="24"/>
              </w:rPr>
            </w:pPr>
          </w:p>
        </w:tc>
        <w:tc>
          <w:tcPr>
            <w:tcW w:w="10045" w:type="dxa"/>
            <w:gridSpan w:val="5"/>
            <w:vAlign w:val="center"/>
          </w:tcPr>
          <w:p>
            <w:pPr>
              <w:snapToGrid w:val="0"/>
              <w:rPr>
                <w:b/>
                <w:kern w:val="0"/>
                <w:sz w:val="24"/>
              </w:rPr>
            </w:pPr>
            <w:r>
              <w:rPr>
                <w:b/>
                <w:kern w:val="0"/>
                <w:sz w:val="24"/>
              </w:rPr>
              <w:t>易涝区域整治工程/（个）</w:t>
            </w:r>
          </w:p>
        </w:tc>
        <w:tc>
          <w:tcPr>
            <w:tcW w:w="987" w:type="dxa"/>
            <w:vAlign w:val="center"/>
          </w:tcPr>
          <w:p>
            <w:pPr>
              <w:snapToGrid w:val="0"/>
              <w:jc w:val="center"/>
              <w:rPr>
                <w:kern w:val="0"/>
                <w:sz w:val="24"/>
              </w:rPr>
            </w:pPr>
          </w:p>
        </w:tc>
        <w:tc>
          <w:tcPr>
            <w:tcW w:w="1408" w:type="dxa"/>
            <w:vAlign w:val="center"/>
          </w:tcPr>
          <w:p>
            <w:pPr>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01" w:type="dxa"/>
            <w:vAlign w:val="center"/>
          </w:tcPr>
          <w:p>
            <w:pPr>
              <w:snapToGrid w:val="0"/>
              <w:jc w:val="center"/>
              <w:rPr>
                <w:kern w:val="0"/>
                <w:sz w:val="24"/>
              </w:rPr>
            </w:pPr>
            <w:r>
              <w:rPr>
                <w:kern w:val="0"/>
                <w:sz w:val="24"/>
              </w:rPr>
              <w:t>1</w:t>
            </w:r>
          </w:p>
        </w:tc>
        <w:tc>
          <w:tcPr>
            <w:tcW w:w="2714" w:type="dxa"/>
            <w:vAlign w:val="center"/>
          </w:tcPr>
          <w:p>
            <w:pPr>
              <w:snapToGrid w:val="0"/>
              <w:rPr>
                <w:sz w:val="24"/>
              </w:rPr>
            </w:pPr>
            <w:r>
              <w:rPr>
                <w:sz w:val="24"/>
              </w:rPr>
              <w:t>城市易涝区域整治工程</w:t>
            </w:r>
          </w:p>
        </w:tc>
        <w:tc>
          <w:tcPr>
            <w:tcW w:w="1127" w:type="dxa"/>
            <w:vAlign w:val="center"/>
          </w:tcPr>
          <w:p>
            <w:pPr>
              <w:snapToGrid w:val="0"/>
              <w:jc w:val="center"/>
              <w:rPr>
                <w:sz w:val="24"/>
              </w:rPr>
            </w:pPr>
            <w:r>
              <w:rPr>
                <w:sz w:val="24"/>
              </w:rPr>
              <w:t>改建</w:t>
            </w:r>
          </w:p>
        </w:tc>
        <w:tc>
          <w:tcPr>
            <w:tcW w:w="3810" w:type="dxa"/>
            <w:vAlign w:val="center"/>
          </w:tcPr>
          <w:p>
            <w:pPr>
              <w:snapToGrid w:val="0"/>
              <w:rPr>
                <w:sz w:val="24"/>
              </w:rPr>
            </w:pPr>
            <w:r>
              <w:rPr>
                <w:sz w:val="24"/>
              </w:rPr>
              <w:t>整治城市现存易涝区域38处</w:t>
            </w:r>
          </w:p>
        </w:tc>
        <w:tc>
          <w:tcPr>
            <w:tcW w:w="1127" w:type="dxa"/>
            <w:vAlign w:val="center"/>
          </w:tcPr>
          <w:p>
            <w:pPr>
              <w:snapToGrid w:val="0"/>
              <w:jc w:val="center"/>
              <w:rPr>
                <w:kern w:val="0"/>
                <w:sz w:val="24"/>
              </w:rPr>
            </w:pPr>
            <w:r>
              <w:rPr>
                <w:kern w:val="0"/>
                <w:sz w:val="24"/>
              </w:rPr>
              <w:t>改建</w:t>
            </w:r>
          </w:p>
        </w:tc>
        <w:tc>
          <w:tcPr>
            <w:tcW w:w="1267" w:type="dxa"/>
            <w:vAlign w:val="center"/>
          </w:tcPr>
          <w:p>
            <w:pPr>
              <w:snapToGrid w:val="0"/>
              <w:jc w:val="center"/>
              <w:rPr>
                <w:kern w:val="0"/>
                <w:sz w:val="24"/>
              </w:rPr>
            </w:pPr>
            <w:r>
              <w:rPr>
                <w:kern w:val="0"/>
                <w:sz w:val="24"/>
              </w:rPr>
              <w:t>2021-2025</w:t>
            </w:r>
          </w:p>
        </w:tc>
        <w:tc>
          <w:tcPr>
            <w:tcW w:w="987" w:type="dxa"/>
            <w:vAlign w:val="center"/>
          </w:tcPr>
          <w:p>
            <w:pPr>
              <w:snapToGrid w:val="0"/>
              <w:jc w:val="center"/>
              <w:rPr>
                <w:kern w:val="0"/>
                <w:sz w:val="24"/>
              </w:rPr>
            </w:pPr>
            <w:r>
              <w:rPr>
                <w:kern w:val="0"/>
                <w:sz w:val="24"/>
              </w:rPr>
              <w:t>50</w:t>
            </w:r>
          </w:p>
        </w:tc>
        <w:tc>
          <w:tcPr>
            <w:tcW w:w="1408" w:type="dxa"/>
            <w:vAlign w:val="center"/>
          </w:tcPr>
          <w:p>
            <w:pPr>
              <w:snapToGrid w:val="0"/>
              <w:jc w:val="center"/>
              <w:rPr>
                <w:kern w:val="0"/>
                <w:sz w:val="24"/>
              </w:rPr>
            </w:pPr>
            <w:r>
              <w:rPr>
                <w:kern w:val="0"/>
                <w:sz w:val="24"/>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01" w:type="dxa"/>
            <w:vAlign w:val="center"/>
          </w:tcPr>
          <w:p>
            <w:pPr>
              <w:snapToGrid w:val="0"/>
              <w:jc w:val="center"/>
              <w:rPr>
                <w:kern w:val="0"/>
                <w:sz w:val="24"/>
              </w:rPr>
            </w:pPr>
          </w:p>
        </w:tc>
        <w:tc>
          <w:tcPr>
            <w:tcW w:w="2714" w:type="dxa"/>
            <w:vAlign w:val="center"/>
          </w:tcPr>
          <w:p>
            <w:pPr>
              <w:snapToGrid w:val="0"/>
              <w:jc w:val="center"/>
              <w:rPr>
                <w:b/>
                <w:bCs/>
                <w:sz w:val="24"/>
              </w:rPr>
            </w:pPr>
            <w:r>
              <w:rPr>
                <w:b/>
                <w:bCs/>
                <w:sz w:val="24"/>
              </w:rPr>
              <w:t>小  计</w:t>
            </w:r>
          </w:p>
        </w:tc>
        <w:tc>
          <w:tcPr>
            <w:tcW w:w="1127" w:type="dxa"/>
            <w:vAlign w:val="center"/>
          </w:tcPr>
          <w:p>
            <w:pPr>
              <w:snapToGrid w:val="0"/>
              <w:jc w:val="center"/>
              <w:rPr>
                <w:sz w:val="24"/>
              </w:rPr>
            </w:pPr>
          </w:p>
        </w:tc>
        <w:tc>
          <w:tcPr>
            <w:tcW w:w="3810" w:type="dxa"/>
            <w:vAlign w:val="center"/>
          </w:tcPr>
          <w:p>
            <w:pPr>
              <w:snapToGrid w:val="0"/>
              <w:jc w:val="center"/>
              <w:rPr>
                <w:b/>
                <w:sz w:val="24"/>
              </w:rPr>
            </w:pPr>
            <w:r>
              <w:rPr>
                <w:b/>
                <w:sz w:val="24"/>
              </w:rPr>
              <w:t>38</w:t>
            </w:r>
          </w:p>
        </w:tc>
        <w:tc>
          <w:tcPr>
            <w:tcW w:w="1127" w:type="dxa"/>
            <w:vAlign w:val="center"/>
          </w:tcPr>
          <w:p>
            <w:pPr>
              <w:snapToGrid w:val="0"/>
              <w:jc w:val="center"/>
              <w:rPr>
                <w:b/>
                <w:kern w:val="0"/>
                <w:sz w:val="24"/>
              </w:rPr>
            </w:pPr>
          </w:p>
        </w:tc>
        <w:tc>
          <w:tcPr>
            <w:tcW w:w="1267" w:type="dxa"/>
            <w:vAlign w:val="center"/>
          </w:tcPr>
          <w:p>
            <w:pPr>
              <w:snapToGrid w:val="0"/>
              <w:jc w:val="center"/>
              <w:rPr>
                <w:b/>
                <w:kern w:val="0"/>
                <w:sz w:val="24"/>
              </w:rPr>
            </w:pPr>
          </w:p>
        </w:tc>
        <w:tc>
          <w:tcPr>
            <w:tcW w:w="987" w:type="dxa"/>
            <w:vAlign w:val="center"/>
          </w:tcPr>
          <w:p>
            <w:pPr>
              <w:snapToGrid w:val="0"/>
              <w:jc w:val="center"/>
              <w:rPr>
                <w:b/>
                <w:kern w:val="0"/>
                <w:sz w:val="24"/>
              </w:rPr>
            </w:pPr>
            <w:r>
              <w:rPr>
                <w:b/>
                <w:kern w:val="0"/>
                <w:sz w:val="24"/>
              </w:rPr>
              <w:t>50</w:t>
            </w:r>
          </w:p>
        </w:tc>
        <w:tc>
          <w:tcPr>
            <w:tcW w:w="1408" w:type="dxa"/>
            <w:vAlign w:val="center"/>
          </w:tcPr>
          <w:p>
            <w:pPr>
              <w:snapToGrid w:val="0"/>
              <w:jc w:val="center"/>
              <w:rPr>
                <w:b/>
                <w:kern w:val="0"/>
                <w:sz w:val="24"/>
              </w:rPr>
            </w:pPr>
            <w:r>
              <w:rPr>
                <w:b/>
                <w:kern w:val="0"/>
                <w:sz w:val="24"/>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01" w:type="dxa"/>
            <w:vAlign w:val="center"/>
          </w:tcPr>
          <w:p>
            <w:pPr>
              <w:snapToGrid w:val="0"/>
              <w:jc w:val="center"/>
              <w:rPr>
                <w:b/>
                <w:kern w:val="0"/>
                <w:sz w:val="24"/>
              </w:rPr>
            </w:pPr>
          </w:p>
        </w:tc>
        <w:tc>
          <w:tcPr>
            <w:tcW w:w="10045" w:type="dxa"/>
            <w:gridSpan w:val="5"/>
            <w:vAlign w:val="center"/>
          </w:tcPr>
          <w:p>
            <w:pPr>
              <w:snapToGrid w:val="0"/>
              <w:rPr>
                <w:b/>
                <w:sz w:val="24"/>
              </w:rPr>
            </w:pPr>
            <w:r>
              <w:rPr>
                <w:b/>
                <w:sz w:val="24"/>
              </w:rPr>
              <w:t>排水管网畅通工程（排水管网新建改造）/（公里）</w:t>
            </w:r>
          </w:p>
        </w:tc>
        <w:tc>
          <w:tcPr>
            <w:tcW w:w="987" w:type="dxa"/>
            <w:vAlign w:val="center"/>
          </w:tcPr>
          <w:p>
            <w:pPr>
              <w:snapToGrid w:val="0"/>
              <w:jc w:val="center"/>
              <w:rPr>
                <w:kern w:val="0"/>
                <w:sz w:val="24"/>
              </w:rPr>
            </w:pPr>
          </w:p>
        </w:tc>
        <w:tc>
          <w:tcPr>
            <w:tcW w:w="1408" w:type="dxa"/>
            <w:vAlign w:val="center"/>
          </w:tcPr>
          <w:p>
            <w:pPr>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737" w:hRule="atLeast"/>
          <w:jc w:val="center"/>
        </w:trPr>
        <w:tc>
          <w:tcPr>
            <w:tcW w:w="601" w:type="dxa"/>
            <w:vAlign w:val="center"/>
          </w:tcPr>
          <w:p>
            <w:pPr>
              <w:snapToGrid w:val="0"/>
              <w:jc w:val="center"/>
              <w:rPr>
                <w:kern w:val="0"/>
                <w:sz w:val="24"/>
              </w:rPr>
            </w:pPr>
            <w:r>
              <w:rPr>
                <w:kern w:val="0"/>
                <w:sz w:val="24"/>
              </w:rPr>
              <w:t>1</w:t>
            </w:r>
          </w:p>
        </w:tc>
        <w:tc>
          <w:tcPr>
            <w:tcW w:w="2714" w:type="dxa"/>
            <w:vAlign w:val="center"/>
          </w:tcPr>
          <w:p>
            <w:pPr>
              <w:snapToGrid w:val="0"/>
              <w:rPr>
                <w:sz w:val="24"/>
              </w:rPr>
            </w:pPr>
            <w:r>
              <w:rPr>
                <w:sz w:val="24"/>
              </w:rPr>
              <w:t>雨水管网新建改造工程</w:t>
            </w:r>
          </w:p>
        </w:tc>
        <w:tc>
          <w:tcPr>
            <w:tcW w:w="1127" w:type="dxa"/>
            <w:vAlign w:val="center"/>
          </w:tcPr>
          <w:p>
            <w:pPr>
              <w:snapToGrid w:val="0"/>
              <w:jc w:val="center"/>
              <w:rPr>
                <w:sz w:val="24"/>
              </w:rPr>
            </w:pPr>
            <w:r>
              <w:rPr>
                <w:sz w:val="24"/>
              </w:rPr>
              <w:t>新建</w:t>
            </w:r>
          </w:p>
        </w:tc>
        <w:tc>
          <w:tcPr>
            <w:tcW w:w="3810" w:type="dxa"/>
            <w:vAlign w:val="center"/>
          </w:tcPr>
          <w:p>
            <w:pPr>
              <w:snapToGrid w:val="0"/>
              <w:rPr>
                <w:sz w:val="24"/>
              </w:rPr>
            </w:pPr>
            <w:r>
              <w:rPr>
                <w:sz w:val="24"/>
              </w:rPr>
              <w:t>随道路建设，开展雨水管网建设和改造120公里</w:t>
            </w:r>
          </w:p>
        </w:tc>
        <w:tc>
          <w:tcPr>
            <w:tcW w:w="1127" w:type="dxa"/>
            <w:vAlign w:val="center"/>
          </w:tcPr>
          <w:p>
            <w:pPr>
              <w:snapToGrid w:val="0"/>
              <w:jc w:val="center"/>
              <w:rPr>
                <w:kern w:val="0"/>
                <w:sz w:val="24"/>
              </w:rPr>
            </w:pPr>
            <w:r>
              <w:rPr>
                <w:kern w:val="0"/>
                <w:sz w:val="24"/>
              </w:rPr>
              <w:t>各城区</w:t>
            </w:r>
          </w:p>
        </w:tc>
        <w:tc>
          <w:tcPr>
            <w:tcW w:w="1267" w:type="dxa"/>
            <w:vAlign w:val="center"/>
          </w:tcPr>
          <w:p>
            <w:pPr>
              <w:snapToGrid w:val="0"/>
              <w:jc w:val="center"/>
              <w:rPr>
                <w:kern w:val="0"/>
                <w:sz w:val="24"/>
              </w:rPr>
            </w:pPr>
            <w:r>
              <w:rPr>
                <w:kern w:val="0"/>
                <w:sz w:val="24"/>
              </w:rPr>
              <w:t>2021-2025</w:t>
            </w:r>
          </w:p>
        </w:tc>
        <w:tc>
          <w:tcPr>
            <w:tcW w:w="987" w:type="dxa"/>
            <w:vAlign w:val="center"/>
          </w:tcPr>
          <w:p>
            <w:pPr>
              <w:snapToGrid w:val="0"/>
              <w:jc w:val="center"/>
              <w:rPr>
                <w:kern w:val="0"/>
                <w:sz w:val="24"/>
              </w:rPr>
            </w:pPr>
            <w:r>
              <w:rPr>
                <w:kern w:val="0"/>
                <w:sz w:val="24"/>
              </w:rPr>
              <w:t>12000</w:t>
            </w:r>
          </w:p>
        </w:tc>
        <w:tc>
          <w:tcPr>
            <w:tcW w:w="1408" w:type="dxa"/>
            <w:vAlign w:val="center"/>
          </w:tcPr>
          <w:p>
            <w:pPr>
              <w:snapToGrid w:val="0"/>
              <w:jc w:val="center"/>
              <w:rPr>
                <w:kern w:val="0"/>
                <w:sz w:val="24"/>
              </w:rPr>
            </w:pPr>
            <w:r>
              <w:rPr>
                <w:kern w:val="0"/>
                <w:sz w:val="24"/>
              </w:rPr>
              <w:t>12000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01" w:type="dxa"/>
            <w:vAlign w:val="center"/>
          </w:tcPr>
          <w:p>
            <w:pPr>
              <w:snapToGrid w:val="0"/>
              <w:jc w:val="center"/>
              <w:rPr>
                <w:kern w:val="0"/>
                <w:sz w:val="24"/>
              </w:rPr>
            </w:pPr>
          </w:p>
        </w:tc>
        <w:tc>
          <w:tcPr>
            <w:tcW w:w="2714" w:type="dxa"/>
            <w:vAlign w:val="center"/>
          </w:tcPr>
          <w:p>
            <w:pPr>
              <w:snapToGrid w:val="0"/>
              <w:jc w:val="center"/>
              <w:rPr>
                <w:b/>
                <w:bCs/>
                <w:sz w:val="24"/>
              </w:rPr>
            </w:pPr>
            <w:r>
              <w:rPr>
                <w:b/>
                <w:bCs/>
                <w:sz w:val="24"/>
              </w:rPr>
              <w:t>小  计</w:t>
            </w:r>
          </w:p>
        </w:tc>
        <w:tc>
          <w:tcPr>
            <w:tcW w:w="1127" w:type="dxa"/>
            <w:vAlign w:val="center"/>
          </w:tcPr>
          <w:p>
            <w:pPr>
              <w:snapToGrid w:val="0"/>
              <w:jc w:val="center"/>
              <w:rPr>
                <w:sz w:val="24"/>
              </w:rPr>
            </w:pPr>
          </w:p>
        </w:tc>
        <w:tc>
          <w:tcPr>
            <w:tcW w:w="3810" w:type="dxa"/>
            <w:vAlign w:val="center"/>
          </w:tcPr>
          <w:p>
            <w:pPr>
              <w:snapToGrid w:val="0"/>
              <w:jc w:val="center"/>
              <w:rPr>
                <w:b/>
                <w:sz w:val="24"/>
              </w:rPr>
            </w:pPr>
            <w:r>
              <w:rPr>
                <w:b/>
                <w:sz w:val="24"/>
              </w:rPr>
              <w:t>120</w:t>
            </w:r>
          </w:p>
        </w:tc>
        <w:tc>
          <w:tcPr>
            <w:tcW w:w="1127" w:type="dxa"/>
            <w:vAlign w:val="center"/>
          </w:tcPr>
          <w:p>
            <w:pPr>
              <w:snapToGrid w:val="0"/>
              <w:jc w:val="center"/>
              <w:rPr>
                <w:b/>
                <w:kern w:val="0"/>
                <w:sz w:val="24"/>
              </w:rPr>
            </w:pPr>
          </w:p>
        </w:tc>
        <w:tc>
          <w:tcPr>
            <w:tcW w:w="1267" w:type="dxa"/>
            <w:vAlign w:val="center"/>
          </w:tcPr>
          <w:p>
            <w:pPr>
              <w:snapToGrid w:val="0"/>
              <w:jc w:val="center"/>
              <w:rPr>
                <w:b/>
                <w:kern w:val="0"/>
                <w:sz w:val="24"/>
              </w:rPr>
            </w:pPr>
          </w:p>
        </w:tc>
        <w:tc>
          <w:tcPr>
            <w:tcW w:w="987" w:type="dxa"/>
            <w:vAlign w:val="center"/>
          </w:tcPr>
          <w:p>
            <w:pPr>
              <w:snapToGrid w:val="0"/>
              <w:jc w:val="center"/>
              <w:rPr>
                <w:b/>
                <w:kern w:val="0"/>
                <w:sz w:val="24"/>
              </w:rPr>
            </w:pPr>
            <w:r>
              <w:rPr>
                <w:b/>
                <w:kern w:val="0"/>
                <w:sz w:val="24"/>
              </w:rPr>
              <w:t>12000</w:t>
            </w:r>
          </w:p>
        </w:tc>
        <w:tc>
          <w:tcPr>
            <w:tcW w:w="1408" w:type="dxa"/>
            <w:vAlign w:val="center"/>
          </w:tcPr>
          <w:p>
            <w:pPr>
              <w:snapToGrid w:val="0"/>
              <w:jc w:val="center"/>
              <w:rPr>
                <w:b/>
                <w:kern w:val="0"/>
                <w:sz w:val="24"/>
              </w:rPr>
            </w:pPr>
            <w:r>
              <w:rPr>
                <w:b/>
                <w:kern w:val="0"/>
                <w:sz w:val="24"/>
              </w:rPr>
              <w:t>12000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01" w:type="dxa"/>
            <w:vAlign w:val="center"/>
          </w:tcPr>
          <w:p>
            <w:pPr>
              <w:snapToGrid w:val="0"/>
              <w:jc w:val="center"/>
              <w:rPr>
                <w:b/>
                <w:kern w:val="0"/>
                <w:sz w:val="24"/>
              </w:rPr>
            </w:pPr>
          </w:p>
        </w:tc>
        <w:tc>
          <w:tcPr>
            <w:tcW w:w="10045" w:type="dxa"/>
            <w:gridSpan w:val="5"/>
            <w:vAlign w:val="center"/>
          </w:tcPr>
          <w:p>
            <w:pPr>
              <w:snapToGrid w:val="0"/>
              <w:rPr>
                <w:b/>
                <w:kern w:val="0"/>
                <w:sz w:val="24"/>
              </w:rPr>
            </w:pPr>
            <w:r>
              <w:rPr>
                <w:b/>
                <w:kern w:val="0"/>
                <w:sz w:val="24"/>
              </w:rPr>
              <w:t>雨水泵站提升工程/（个）</w:t>
            </w:r>
          </w:p>
        </w:tc>
        <w:tc>
          <w:tcPr>
            <w:tcW w:w="987" w:type="dxa"/>
            <w:vAlign w:val="center"/>
          </w:tcPr>
          <w:p>
            <w:pPr>
              <w:snapToGrid w:val="0"/>
              <w:jc w:val="center"/>
              <w:rPr>
                <w:kern w:val="0"/>
                <w:sz w:val="24"/>
              </w:rPr>
            </w:pPr>
          </w:p>
        </w:tc>
        <w:tc>
          <w:tcPr>
            <w:tcW w:w="1408" w:type="dxa"/>
            <w:vAlign w:val="center"/>
          </w:tcPr>
          <w:p>
            <w:pPr>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737" w:hRule="atLeast"/>
          <w:jc w:val="center"/>
        </w:trPr>
        <w:tc>
          <w:tcPr>
            <w:tcW w:w="601" w:type="dxa"/>
            <w:vAlign w:val="center"/>
          </w:tcPr>
          <w:p>
            <w:pPr>
              <w:snapToGrid w:val="0"/>
              <w:jc w:val="center"/>
              <w:rPr>
                <w:kern w:val="0"/>
                <w:sz w:val="24"/>
              </w:rPr>
            </w:pPr>
            <w:r>
              <w:rPr>
                <w:kern w:val="0"/>
                <w:sz w:val="24"/>
              </w:rPr>
              <w:t>1</w:t>
            </w:r>
          </w:p>
        </w:tc>
        <w:tc>
          <w:tcPr>
            <w:tcW w:w="2714" w:type="dxa"/>
            <w:vAlign w:val="center"/>
          </w:tcPr>
          <w:p>
            <w:pPr>
              <w:snapToGrid w:val="0"/>
              <w:rPr>
                <w:kern w:val="0"/>
                <w:sz w:val="24"/>
              </w:rPr>
            </w:pPr>
            <w:r>
              <w:rPr>
                <w:kern w:val="0"/>
                <w:sz w:val="24"/>
              </w:rPr>
              <w:t>田螺峙水闸强排工程</w:t>
            </w:r>
          </w:p>
        </w:tc>
        <w:tc>
          <w:tcPr>
            <w:tcW w:w="1127" w:type="dxa"/>
            <w:vAlign w:val="center"/>
          </w:tcPr>
          <w:p>
            <w:pPr>
              <w:snapToGrid w:val="0"/>
              <w:jc w:val="center"/>
              <w:rPr>
                <w:kern w:val="0"/>
                <w:sz w:val="24"/>
              </w:rPr>
            </w:pPr>
            <w:r>
              <w:rPr>
                <w:kern w:val="0"/>
                <w:sz w:val="24"/>
              </w:rPr>
              <w:t>新建</w:t>
            </w:r>
          </w:p>
        </w:tc>
        <w:tc>
          <w:tcPr>
            <w:tcW w:w="3810" w:type="dxa"/>
            <w:vAlign w:val="center"/>
          </w:tcPr>
          <w:p>
            <w:pPr>
              <w:snapToGrid w:val="0"/>
              <w:rPr>
                <w:kern w:val="0"/>
                <w:sz w:val="24"/>
              </w:rPr>
            </w:pPr>
            <w:r>
              <w:rPr>
                <w:kern w:val="0"/>
                <w:sz w:val="24"/>
              </w:rPr>
              <w:t>新建20m</w:t>
            </w:r>
            <w:r>
              <w:rPr>
                <w:kern w:val="0"/>
                <w:sz w:val="24"/>
                <w:vertAlign w:val="superscript"/>
              </w:rPr>
              <w:t>3</w:t>
            </w:r>
            <w:r>
              <w:rPr>
                <w:kern w:val="0"/>
                <w:sz w:val="24"/>
              </w:rPr>
              <w:t>/s排涝泵站一座及其他相关配套设施</w:t>
            </w:r>
          </w:p>
        </w:tc>
        <w:tc>
          <w:tcPr>
            <w:tcW w:w="1127" w:type="dxa"/>
            <w:vAlign w:val="center"/>
          </w:tcPr>
          <w:p>
            <w:pPr>
              <w:snapToGrid w:val="0"/>
              <w:jc w:val="center"/>
              <w:rPr>
                <w:kern w:val="0"/>
                <w:sz w:val="24"/>
              </w:rPr>
            </w:pPr>
            <w:r>
              <w:rPr>
                <w:kern w:val="0"/>
                <w:sz w:val="24"/>
              </w:rPr>
              <w:t>新城</w:t>
            </w:r>
          </w:p>
        </w:tc>
        <w:tc>
          <w:tcPr>
            <w:tcW w:w="1267" w:type="dxa"/>
            <w:vAlign w:val="center"/>
          </w:tcPr>
          <w:p>
            <w:pPr>
              <w:snapToGrid w:val="0"/>
              <w:jc w:val="center"/>
              <w:rPr>
                <w:kern w:val="0"/>
                <w:sz w:val="24"/>
              </w:rPr>
            </w:pPr>
            <w:r>
              <w:rPr>
                <w:kern w:val="0"/>
                <w:sz w:val="24"/>
              </w:rPr>
              <w:t>2020-2022</w:t>
            </w:r>
          </w:p>
        </w:tc>
        <w:tc>
          <w:tcPr>
            <w:tcW w:w="987" w:type="dxa"/>
            <w:vAlign w:val="center"/>
          </w:tcPr>
          <w:p>
            <w:pPr>
              <w:snapToGrid w:val="0"/>
              <w:jc w:val="center"/>
              <w:rPr>
                <w:kern w:val="0"/>
                <w:sz w:val="24"/>
              </w:rPr>
            </w:pPr>
            <w:r>
              <w:rPr>
                <w:kern w:val="0"/>
                <w:sz w:val="24"/>
              </w:rPr>
              <w:t>3000</w:t>
            </w:r>
          </w:p>
        </w:tc>
        <w:tc>
          <w:tcPr>
            <w:tcW w:w="1408" w:type="dxa"/>
            <w:vAlign w:val="center"/>
          </w:tcPr>
          <w:p>
            <w:pPr>
              <w:snapToGrid w:val="0"/>
              <w:jc w:val="center"/>
              <w:rPr>
                <w:kern w:val="0"/>
                <w:sz w:val="24"/>
              </w:rPr>
            </w:pPr>
            <w:r>
              <w:rPr>
                <w:kern w:val="0"/>
                <w:sz w:val="24"/>
              </w:rPr>
              <w:t>3000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01" w:type="dxa"/>
            <w:vAlign w:val="center"/>
          </w:tcPr>
          <w:p>
            <w:pPr>
              <w:snapToGrid w:val="0"/>
              <w:jc w:val="center"/>
              <w:rPr>
                <w:kern w:val="0"/>
                <w:sz w:val="24"/>
              </w:rPr>
            </w:pPr>
            <w:r>
              <w:rPr>
                <w:kern w:val="0"/>
                <w:sz w:val="24"/>
              </w:rPr>
              <w:t>2</w:t>
            </w:r>
          </w:p>
        </w:tc>
        <w:tc>
          <w:tcPr>
            <w:tcW w:w="2714" w:type="dxa"/>
            <w:vAlign w:val="center"/>
          </w:tcPr>
          <w:p>
            <w:pPr>
              <w:snapToGrid w:val="0"/>
              <w:rPr>
                <w:kern w:val="0"/>
                <w:sz w:val="24"/>
              </w:rPr>
            </w:pPr>
            <w:r>
              <w:rPr>
                <w:kern w:val="0"/>
                <w:sz w:val="24"/>
              </w:rPr>
              <w:t>新建沈家门东河泵站</w:t>
            </w:r>
          </w:p>
        </w:tc>
        <w:tc>
          <w:tcPr>
            <w:tcW w:w="1127" w:type="dxa"/>
            <w:vAlign w:val="center"/>
          </w:tcPr>
          <w:p>
            <w:pPr>
              <w:snapToGrid w:val="0"/>
              <w:jc w:val="center"/>
              <w:rPr>
                <w:kern w:val="0"/>
                <w:sz w:val="24"/>
              </w:rPr>
            </w:pPr>
            <w:r>
              <w:rPr>
                <w:kern w:val="0"/>
                <w:sz w:val="24"/>
              </w:rPr>
              <w:t>新建</w:t>
            </w:r>
          </w:p>
        </w:tc>
        <w:tc>
          <w:tcPr>
            <w:tcW w:w="3810" w:type="dxa"/>
            <w:vAlign w:val="center"/>
          </w:tcPr>
          <w:p>
            <w:pPr>
              <w:snapToGrid w:val="0"/>
              <w:rPr>
                <w:kern w:val="0"/>
                <w:sz w:val="24"/>
              </w:rPr>
            </w:pPr>
            <w:r>
              <w:rPr>
                <w:kern w:val="0"/>
                <w:sz w:val="24"/>
              </w:rPr>
              <w:t>新建泵房设计流量为2万m³/小时</w:t>
            </w:r>
          </w:p>
        </w:tc>
        <w:tc>
          <w:tcPr>
            <w:tcW w:w="1127" w:type="dxa"/>
            <w:vAlign w:val="center"/>
          </w:tcPr>
          <w:p>
            <w:pPr>
              <w:snapToGrid w:val="0"/>
              <w:jc w:val="center"/>
              <w:rPr>
                <w:kern w:val="0"/>
                <w:sz w:val="24"/>
              </w:rPr>
            </w:pPr>
            <w:r>
              <w:rPr>
                <w:kern w:val="0"/>
                <w:sz w:val="24"/>
              </w:rPr>
              <w:t>普陀区</w:t>
            </w:r>
          </w:p>
        </w:tc>
        <w:tc>
          <w:tcPr>
            <w:tcW w:w="1267" w:type="dxa"/>
            <w:vAlign w:val="center"/>
          </w:tcPr>
          <w:p>
            <w:pPr>
              <w:snapToGrid w:val="0"/>
              <w:jc w:val="center"/>
              <w:rPr>
                <w:kern w:val="0"/>
                <w:sz w:val="24"/>
              </w:rPr>
            </w:pPr>
            <w:r>
              <w:rPr>
                <w:kern w:val="0"/>
                <w:sz w:val="24"/>
              </w:rPr>
              <w:t>2021-2021</w:t>
            </w:r>
          </w:p>
        </w:tc>
        <w:tc>
          <w:tcPr>
            <w:tcW w:w="987" w:type="dxa"/>
            <w:vAlign w:val="center"/>
          </w:tcPr>
          <w:p>
            <w:pPr>
              <w:snapToGrid w:val="0"/>
              <w:jc w:val="center"/>
              <w:rPr>
                <w:kern w:val="0"/>
                <w:sz w:val="24"/>
              </w:rPr>
            </w:pPr>
            <w:r>
              <w:rPr>
                <w:kern w:val="0"/>
                <w:sz w:val="24"/>
              </w:rPr>
              <w:t>1200</w:t>
            </w:r>
          </w:p>
        </w:tc>
        <w:tc>
          <w:tcPr>
            <w:tcW w:w="1408" w:type="dxa"/>
            <w:vAlign w:val="center"/>
          </w:tcPr>
          <w:p>
            <w:pPr>
              <w:snapToGrid w:val="0"/>
              <w:jc w:val="center"/>
              <w:rPr>
                <w:kern w:val="0"/>
                <w:sz w:val="24"/>
              </w:rPr>
            </w:pPr>
            <w:r>
              <w:rPr>
                <w:kern w:val="0"/>
                <w:sz w:val="24"/>
              </w:rPr>
              <w:t>1200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80" w:hRule="atLeast"/>
          <w:jc w:val="center"/>
        </w:trPr>
        <w:tc>
          <w:tcPr>
            <w:tcW w:w="601" w:type="dxa"/>
            <w:vAlign w:val="center"/>
          </w:tcPr>
          <w:p>
            <w:pPr>
              <w:snapToGrid w:val="0"/>
              <w:jc w:val="center"/>
              <w:rPr>
                <w:kern w:val="0"/>
                <w:sz w:val="24"/>
              </w:rPr>
            </w:pPr>
            <w:r>
              <w:rPr>
                <w:kern w:val="0"/>
                <w:sz w:val="24"/>
              </w:rPr>
              <w:t>3</w:t>
            </w:r>
          </w:p>
        </w:tc>
        <w:tc>
          <w:tcPr>
            <w:tcW w:w="2714" w:type="dxa"/>
            <w:vAlign w:val="center"/>
          </w:tcPr>
          <w:p>
            <w:pPr>
              <w:snapToGrid w:val="0"/>
              <w:rPr>
                <w:kern w:val="0"/>
                <w:sz w:val="24"/>
              </w:rPr>
            </w:pPr>
            <w:r>
              <w:rPr>
                <w:kern w:val="0"/>
                <w:sz w:val="24"/>
              </w:rPr>
              <w:t>沈家门西河泵站扩建改造工程</w:t>
            </w:r>
          </w:p>
        </w:tc>
        <w:tc>
          <w:tcPr>
            <w:tcW w:w="1127" w:type="dxa"/>
            <w:vAlign w:val="center"/>
          </w:tcPr>
          <w:p>
            <w:pPr>
              <w:snapToGrid w:val="0"/>
              <w:jc w:val="center"/>
              <w:rPr>
                <w:kern w:val="0"/>
                <w:sz w:val="24"/>
              </w:rPr>
            </w:pPr>
            <w:r>
              <w:rPr>
                <w:kern w:val="0"/>
                <w:sz w:val="24"/>
              </w:rPr>
              <w:t>改扩建</w:t>
            </w:r>
          </w:p>
        </w:tc>
        <w:tc>
          <w:tcPr>
            <w:tcW w:w="3810" w:type="dxa"/>
            <w:vAlign w:val="center"/>
          </w:tcPr>
          <w:p>
            <w:pPr>
              <w:snapToGrid w:val="0"/>
              <w:rPr>
                <w:kern w:val="0"/>
                <w:sz w:val="24"/>
              </w:rPr>
            </w:pPr>
            <w:r>
              <w:rPr>
                <w:kern w:val="0"/>
                <w:sz w:val="24"/>
              </w:rPr>
              <w:t>新建泵房设计流量为3万m³/小时</w:t>
            </w:r>
          </w:p>
        </w:tc>
        <w:tc>
          <w:tcPr>
            <w:tcW w:w="1127" w:type="dxa"/>
            <w:vAlign w:val="center"/>
          </w:tcPr>
          <w:p>
            <w:pPr>
              <w:snapToGrid w:val="0"/>
              <w:jc w:val="center"/>
              <w:rPr>
                <w:kern w:val="0"/>
                <w:sz w:val="24"/>
              </w:rPr>
            </w:pPr>
            <w:r>
              <w:rPr>
                <w:kern w:val="0"/>
                <w:sz w:val="24"/>
              </w:rPr>
              <w:t>普陀区</w:t>
            </w:r>
          </w:p>
        </w:tc>
        <w:tc>
          <w:tcPr>
            <w:tcW w:w="1267" w:type="dxa"/>
            <w:vAlign w:val="center"/>
          </w:tcPr>
          <w:p>
            <w:pPr>
              <w:snapToGrid w:val="0"/>
              <w:jc w:val="center"/>
              <w:rPr>
                <w:kern w:val="0"/>
                <w:sz w:val="24"/>
              </w:rPr>
            </w:pPr>
            <w:r>
              <w:rPr>
                <w:kern w:val="0"/>
                <w:sz w:val="24"/>
              </w:rPr>
              <w:t>2021-2021</w:t>
            </w:r>
          </w:p>
        </w:tc>
        <w:tc>
          <w:tcPr>
            <w:tcW w:w="987" w:type="dxa"/>
            <w:vAlign w:val="center"/>
          </w:tcPr>
          <w:p>
            <w:pPr>
              <w:snapToGrid w:val="0"/>
              <w:jc w:val="center"/>
              <w:rPr>
                <w:kern w:val="0"/>
                <w:sz w:val="24"/>
              </w:rPr>
            </w:pPr>
            <w:r>
              <w:rPr>
                <w:kern w:val="0"/>
                <w:sz w:val="24"/>
              </w:rPr>
              <w:t>1700</w:t>
            </w:r>
          </w:p>
        </w:tc>
        <w:tc>
          <w:tcPr>
            <w:tcW w:w="1408" w:type="dxa"/>
            <w:vAlign w:val="center"/>
          </w:tcPr>
          <w:p>
            <w:pPr>
              <w:snapToGrid w:val="0"/>
              <w:jc w:val="center"/>
              <w:rPr>
                <w:kern w:val="0"/>
                <w:sz w:val="24"/>
              </w:rPr>
            </w:pPr>
            <w:r>
              <w:rPr>
                <w:kern w:val="0"/>
                <w:sz w:val="24"/>
              </w:rPr>
              <w:t>1700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01" w:type="dxa"/>
            <w:vAlign w:val="center"/>
          </w:tcPr>
          <w:p>
            <w:pPr>
              <w:snapToGrid w:val="0"/>
              <w:jc w:val="center"/>
              <w:rPr>
                <w:kern w:val="0"/>
                <w:sz w:val="24"/>
              </w:rPr>
            </w:pPr>
            <w:r>
              <w:rPr>
                <w:kern w:val="0"/>
                <w:sz w:val="24"/>
              </w:rPr>
              <w:t>4</w:t>
            </w:r>
          </w:p>
        </w:tc>
        <w:tc>
          <w:tcPr>
            <w:tcW w:w="2714" w:type="dxa"/>
            <w:vAlign w:val="center"/>
          </w:tcPr>
          <w:p>
            <w:pPr>
              <w:snapToGrid w:val="0"/>
              <w:rPr>
                <w:kern w:val="0"/>
                <w:sz w:val="24"/>
              </w:rPr>
            </w:pPr>
            <w:r>
              <w:rPr>
                <w:kern w:val="0"/>
                <w:sz w:val="24"/>
              </w:rPr>
              <w:t>盐河大塘配套加固工程</w:t>
            </w:r>
          </w:p>
        </w:tc>
        <w:tc>
          <w:tcPr>
            <w:tcW w:w="1127" w:type="dxa"/>
            <w:vAlign w:val="center"/>
          </w:tcPr>
          <w:p>
            <w:pPr>
              <w:snapToGrid w:val="0"/>
              <w:jc w:val="center"/>
              <w:rPr>
                <w:kern w:val="0"/>
                <w:sz w:val="24"/>
              </w:rPr>
            </w:pPr>
            <w:r>
              <w:rPr>
                <w:kern w:val="0"/>
                <w:sz w:val="24"/>
              </w:rPr>
              <w:t>新建</w:t>
            </w:r>
          </w:p>
        </w:tc>
        <w:tc>
          <w:tcPr>
            <w:tcW w:w="3810" w:type="dxa"/>
            <w:vAlign w:val="center"/>
          </w:tcPr>
          <w:p>
            <w:pPr>
              <w:snapToGrid w:val="0"/>
              <w:rPr>
                <w:kern w:val="0"/>
                <w:sz w:val="24"/>
              </w:rPr>
            </w:pPr>
            <w:r>
              <w:rPr>
                <w:kern w:val="0"/>
                <w:sz w:val="24"/>
              </w:rPr>
              <w:t>新建27m</w:t>
            </w:r>
            <w:r>
              <w:rPr>
                <w:kern w:val="0"/>
                <w:sz w:val="24"/>
                <w:vertAlign w:val="superscript"/>
              </w:rPr>
              <w:t>3</w:t>
            </w:r>
            <w:r>
              <w:rPr>
                <w:kern w:val="0"/>
                <w:sz w:val="24"/>
              </w:rPr>
              <w:t>/s排涝泵站一座及其它相关配套设施</w:t>
            </w:r>
          </w:p>
        </w:tc>
        <w:tc>
          <w:tcPr>
            <w:tcW w:w="1127" w:type="dxa"/>
            <w:vAlign w:val="center"/>
          </w:tcPr>
          <w:p>
            <w:pPr>
              <w:snapToGrid w:val="0"/>
              <w:jc w:val="center"/>
              <w:rPr>
                <w:kern w:val="0"/>
                <w:sz w:val="24"/>
              </w:rPr>
            </w:pPr>
            <w:r>
              <w:rPr>
                <w:kern w:val="0"/>
                <w:sz w:val="24"/>
              </w:rPr>
              <w:t>定海区</w:t>
            </w:r>
          </w:p>
        </w:tc>
        <w:tc>
          <w:tcPr>
            <w:tcW w:w="1267" w:type="dxa"/>
            <w:vAlign w:val="center"/>
          </w:tcPr>
          <w:p>
            <w:pPr>
              <w:snapToGrid w:val="0"/>
              <w:jc w:val="center"/>
              <w:rPr>
                <w:kern w:val="0"/>
                <w:sz w:val="24"/>
              </w:rPr>
            </w:pPr>
            <w:r>
              <w:rPr>
                <w:kern w:val="0"/>
                <w:sz w:val="24"/>
              </w:rPr>
              <w:t>2020-2021</w:t>
            </w:r>
          </w:p>
        </w:tc>
        <w:tc>
          <w:tcPr>
            <w:tcW w:w="987" w:type="dxa"/>
            <w:vAlign w:val="center"/>
          </w:tcPr>
          <w:p>
            <w:pPr>
              <w:snapToGrid w:val="0"/>
              <w:jc w:val="center"/>
              <w:rPr>
                <w:kern w:val="0"/>
                <w:sz w:val="24"/>
              </w:rPr>
            </w:pPr>
            <w:r>
              <w:rPr>
                <w:kern w:val="0"/>
                <w:sz w:val="24"/>
              </w:rPr>
              <w:t>3650</w:t>
            </w:r>
          </w:p>
        </w:tc>
        <w:tc>
          <w:tcPr>
            <w:tcW w:w="1408" w:type="dxa"/>
            <w:vAlign w:val="center"/>
          </w:tcPr>
          <w:p>
            <w:pPr>
              <w:snapToGrid w:val="0"/>
              <w:jc w:val="center"/>
              <w:rPr>
                <w:kern w:val="0"/>
                <w:sz w:val="24"/>
              </w:rPr>
            </w:pPr>
            <w:r>
              <w:rPr>
                <w:kern w:val="0"/>
                <w:sz w:val="24"/>
              </w:rPr>
              <w:t>3650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01" w:type="dxa"/>
            <w:vAlign w:val="center"/>
          </w:tcPr>
          <w:p>
            <w:pPr>
              <w:snapToGrid w:val="0"/>
              <w:jc w:val="center"/>
              <w:rPr>
                <w:kern w:val="0"/>
                <w:sz w:val="24"/>
              </w:rPr>
            </w:pPr>
            <w:r>
              <w:rPr>
                <w:kern w:val="0"/>
                <w:sz w:val="24"/>
              </w:rPr>
              <w:t>5</w:t>
            </w:r>
          </w:p>
        </w:tc>
        <w:tc>
          <w:tcPr>
            <w:tcW w:w="2714" w:type="dxa"/>
            <w:vAlign w:val="center"/>
          </w:tcPr>
          <w:p>
            <w:pPr>
              <w:snapToGrid w:val="0"/>
              <w:rPr>
                <w:kern w:val="0"/>
                <w:sz w:val="24"/>
              </w:rPr>
            </w:pPr>
            <w:r>
              <w:rPr>
                <w:kern w:val="0"/>
                <w:sz w:val="24"/>
              </w:rPr>
              <w:t>丰产泵站建设工程</w:t>
            </w:r>
          </w:p>
        </w:tc>
        <w:tc>
          <w:tcPr>
            <w:tcW w:w="1127" w:type="dxa"/>
            <w:vAlign w:val="center"/>
          </w:tcPr>
          <w:p>
            <w:pPr>
              <w:snapToGrid w:val="0"/>
              <w:jc w:val="center"/>
              <w:rPr>
                <w:kern w:val="0"/>
                <w:sz w:val="24"/>
              </w:rPr>
            </w:pPr>
            <w:r>
              <w:rPr>
                <w:kern w:val="0"/>
                <w:sz w:val="24"/>
              </w:rPr>
              <w:t>新建</w:t>
            </w:r>
          </w:p>
        </w:tc>
        <w:tc>
          <w:tcPr>
            <w:tcW w:w="3810" w:type="dxa"/>
            <w:vAlign w:val="center"/>
          </w:tcPr>
          <w:p>
            <w:pPr>
              <w:snapToGrid w:val="0"/>
              <w:rPr>
                <w:kern w:val="0"/>
                <w:sz w:val="24"/>
              </w:rPr>
            </w:pPr>
            <w:r>
              <w:rPr>
                <w:kern w:val="0"/>
                <w:sz w:val="24"/>
              </w:rPr>
              <w:t>新建6m</w:t>
            </w:r>
            <w:r>
              <w:rPr>
                <w:kern w:val="0"/>
                <w:sz w:val="24"/>
                <w:vertAlign w:val="superscript"/>
              </w:rPr>
              <w:t>3</w:t>
            </w:r>
            <w:r>
              <w:rPr>
                <w:kern w:val="0"/>
                <w:sz w:val="24"/>
              </w:rPr>
              <w:t>/s排涝泵站一座及其它相关配套设施</w:t>
            </w:r>
          </w:p>
        </w:tc>
        <w:tc>
          <w:tcPr>
            <w:tcW w:w="1127" w:type="dxa"/>
            <w:vAlign w:val="center"/>
          </w:tcPr>
          <w:p>
            <w:pPr>
              <w:snapToGrid w:val="0"/>
              <w:jc w:val="center"/>
              <w:rPr>
                <w:kern w:val="0"/>
                <w:sz w:val="24"/>
              </w:rPr>
            </w:pPr>
            <w:r>
              <w:rPr>
                <w:kern w:val="0"/>
                <w:sz w:val="24"/>
              </w:rPr>
              <w:t>定海区</w:t>
            </w:r>
          </w:p>
        </w:tc>
        <w:tc>
          <w:tcPr>
            <w:tcW w:w="1267" w:type="dxa"/>
            <w:vAlign w:val="center"/>
          </w:tcPr>
          <w:p>
            <w:pPr>
              <w:snapToGrid w:val="0"/>
              <w:jc w:val="center"/>
              <w:rPr>
                <w:kern w:val="0"/>
                <w:sz w:val="24"/>
              </w:rPr>
            </w:pPr>
            <w:r>
              <w:rPr>
                <w:kern w:val="0"/>
                <w:sz w:val="24"/>
              </w:rPr>
              <w:t>2020-2021</w:t>
            </w:r>
          </w:p>
        </w:tc>
        <w:tc>
          <w:tcPr>
            <w:tcW w:w="987" w:type="dxa"/>
            <w:vAlign w:val="center"/>
          </w:tcPr>
          <w:p>
            <w:pPr>
              <w:snapToGrid w:val="0"/>
              <w:jc w:val="center"/>
              <w:rPr>
                <w:kern w:val="0"/>
                <w:sz w:val="24"/>
              </w:rPr>
            </w:pPr>
            <w:r>
              <w:rPr>
                <w:kern w:val="0"/>
                <w:sz w:val="24"/>
              </w:rPr>
              <w:t>1500</w:t>
            </w:r>
          </w:p>
        </w:tc>
        <w:tc>
          <w:tcPr>
            <w:tcW w:w="1408" w:type="dxa"/>
            <w:vAlign w:val="center"/>
          </w:tcPr>
          <w:p>
            <w:pPr>
              <w:snapToGrid w:val="0"/>
              <w:jc w:val="center"/>
              <w:rPr>
                <w:kern w:val="0"/>
                <w:sz w:val="24"/>
              </w:rPr>
            </w:pPr>
            <w:r>
              <w:rPr>
                <w:kern w:val="0"/>
                <w:sz w:val="24"/>
              </w:rPr>
              <w:t>1500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01" w:type="dxa"/>
            <w:vAlign w:val="center"/>
          </w:tcPr>
          <w:p>
            <w:pPr>
              <w:snapToGrid w:val="0"/>
              <w:jc w:val="center"/>
              <w:rPr>
                <w:kern w:val="0"/>
                <w:sz w:val="24"/>
              </w:rPr>
            </w:pPr>
          </w:p>
        </w:tc>
        <w:tc>
          <w:tcPr>
            <w:tcW w:w="2714" w:type="dxa"/>
            <w:vAlign w:val="center"/>
          </w:tcPr>
          <w:p>
            <w:pPr>
              <w:snapToGrid w:val="0"/>
              <w:jc w:val="center"/>
              <w:rPr>
                <w:b/>
                <w:bCs/>
                <w:sz w:val="24"/>
              </w:rPr>
            </w:pPr>
            <w:r>
              <w:rPr>
                <w:b/>
                <w:bCs/>
                <w:sz w:val="24"/>
              </w:rPr>
              <w:t>小  计</w:t>
            </w:r>
          </w:p>
        </w:tc>
        <w:tc>
          <w:tcPr>
            <w:tcW w:w="1127" w:type="dxa"/>
            <w:vAlign w:val="center"/>
          </w:tcPr>
          <w:p>
            <w:pPr>
              <w:snapToGrid w:val="0"/>
              <w:jc w:val="center"/>
              <w:rPr>
                <w:kern w:val="0"/>
                <w:sz w:val="24"/>
              </w:rPr>
            </w:pPr>
          </w:p>
        </w:tc>
        <w:tc>
          <w:tcPr>
            <w:tcW w:w="3810" w:type="dxa"/>
            <w:vAlign w:val="center"/>
          </w:tcPr>
          <w:p>
            <w:pPr>
              <w:snapToGrid w:val="0"/>
              <w:jc w:val="center"/>
              <w:rPr>
                <w:b/>
                <w:kern w:val="0"/>
                <w:sz w:val="24"/>
              </w:rPr>
            </w:pPr>
            <w:r>
              <w:rPr>
                <w:b/>
                <w:kern w:val="0"/>
                <w:sz w:val="24"/>
              </w:rPr>
              <w:t>5</w:t>
            </w:r>
          </w:p>
        </w:tc>
        <w:tc>
          <w:tcPr>
            <w:tcW w:w="1127" w:type="dxa"/>
            <w:vAlign w:val="center"/>
          </w:tcPr>
          <w:p>
            <w:pPr>
              <w:snapToGrid w:val="0"/>
              <w:jc w:val="center"/>
              <w:rPr>
                <w:b/>
                <w:kern w:val="0"/>
                <w:sz w:val="24"/>
              </w:rPr>
            </w:pPr>
          </w:p>
        </w:tc>
        <w:tc>
          <w:tcPr>
            <w:tcW w:w="1267" w:type="dxa"/>
            <w:vAlign w:val="center"/>
          </w:tcPr>
          <w:p>
            <w:pPr>
              <w:snapToGrid w:val="0"/>
              <w:jc w:val="center"/>
              <w:rPr>
                <w:b/>
                <w:kern w:val="0"/>
                <w:sz w:val="24"/>
              </w:rPr>
            </w:pPr>
          </w:p>
        </w:tc>
        <w:tc>
          <w:tcPr>
            <w:tcW w:w="987" w:type="dxa"/>
            <w:vAlign w:val="center"/>
          </w:tcPr>
          <w:p>
            <w:pPr>
              <w:snapToGrid w:val="0"/>
              <w:jc w:val="center"/>
              <w:rPr>
                <w:b/>
                <w:sz w:val="24"/>
              </w:rPr>
            </w:pPr>
            <w:r>
              <w:rPr>
                <w:b/>
                <w:sz w:val="24"/>
              </w:rPr>
              <w:t>11050</w:t>
            </w:r>
          </w:p>
        </w:tc>
        <w:tc>
          <w:tcPr>
            <w:tcW w:w="1408" w:type="dxa"/>
            <w:vAlign w:val="center"/>
          </w:tcPr>
          <w:p>
            <w:pPr>
              <w:snapToGrid w:val="0"/>
              <w:jc w:val="center"/>
              <w:rPr>
                <w:b/>
                <w:sz w:val="24"/>
              </w:rPr>
            </w:pPr>
            <w:r>
              <w:rPr>
                <w:b/>
                <w:sz w:val="24"/>
              </w:rPr>
              <w:t>11050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01" w:type="dxa"/>
            <w:vAlign w:val="center"/>
          </w:tcPr>
          <w:p>
            <w:pPr>
              <w:snapToGrid w:val="0"/>
              <w:jc w:val="center"/>
              <w:rPr>
                <w:b/>
                <w:kern w:val="0"/>
                <w:sz w:val="24"/>
              </w:rPr>
            </w:pPr>
          </w:p>
        </w:tc>
        <w:tc>
          <w:tcPr>
            <w:tcW w:w="10045" w:type="dxa"/>
            <w:gridSpan w:val="5"/>
            <w:vAlign w:val="center"/>
          </w:tcPr>
          <w:p>
            <w:pPr>
              <w:snapToGrid w:val="0"/>
              <w:rPr>
                <w:kern w:val="0"/>
                <w:sz w:val="24"/>
              </w:rPr>
            </w:pPr>
            <w:r>
              <w:rPr>
                <w:b/>
                <w:kern w:val="0"/>
                <w:sz w:val="24"/>
              </w:rPr>
              <w:t>海绵城市示范性工程/（处）</w:t>
            </w:r>
          </w:p>
        </w:tc>
        <w:tc>
          <w:tcPr>
            <w:tcW w:w="987" w:type="dxa"/>
            <w:vAlign w:val="center"/>
          </w:tcPr>
          <w:p>
            <w:pPr>
              <w:snapToGrid w:val="0"/>
              <w:jc w:val="center"/>
              <w:rPr>
                <w:kern w:val="0"/>
                <w:sz w:val="24"/>
              </w:rPr>
            </w:pPr>
          </w:p>
        </w:tc>
        <w:tc>
          <w:tcPr>
            <w:tcW w:w="1408" w:type="dxa"/>
            <w:vAlign w:val="center"/>
          </w:tcPr>
          <w:p>
            <w:pPr>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01" w:type="dxa"/>
            <w:vAlign w:val="center"/>
          </w:tcPr>
          <w:p>
            <w:pPr>
              <w:snapToGrid w:val="0"/>
              <w:jc w:val="center"/>
              <w:rPr>
                <w:kern w:val="0"/>
                <w:sz w:val="24"/>
              </w:rPr>
            </w:pPr>
            <w:r>
              <w:rPr>
                <w:kern w:val="0"/>
                <w:sz w:val="24"/>
              </w:rPr>
              <w:t>1</w:t>
            </w:r>
          </w:p>
        </w:tc>
        <w:tc>
          <w:tcPr>
            <w:tcW w:w="2714" w:type="dxa"/>
            <w:vAlign w:val="center"/>
          </w:tcPr>
          <w:p>
            <w:pPr>
              <w:snapToGrid w:val="0"/>
              <w:rPr>
                <w:kern w:val="0"/>
                <w:sz w:val="24"/>
              </w:rPr>
            </w:pPr>
            <w:r>
              <w:rPr>
                <w:kern w:val="0"/>
                <w:sz w:val="24"/>
              </w:rPr>
              <w:t>海绵城市示范性工程</w:t>
            </w:r>
          </w:p>
        </w:tc>
        <w:tc>
          <w:tcPr>
            <w:tcW w:w="1127" w:type="dxa"/>
            <w:vAlign w:val="center"/>
          </w:tcPr>
          <w:p>
            <w:pPr>
              <w:snapToGrid w:val="0"/>
              <w:jc w:val="center"/>
              <w:rPr>
                <w:kern w:val="0"/>
                <w:sz w:val="24"/>
              </w:rPr>
            </w:pPr>
            <w:r>
              <w:rPr>
                <w:kern w:val="0"/>
                <w:sz w:val="24"/>
              </w:rPr>
              <w:t>新建</w:t>
            </w:r>
          </w:p>
        </w:tc>
        <w:tc>
          <w:tcPr>
            <w:tcW w:w="3810" w:type="dxa"/>
            <w:vAlign w:val="center"/>
          </w:tcPr>
          <w:p>
            <w:pPr>
              <w:snapToGrid w:val="0"/>
              <w:rPr>
                <w:kern w:val="0"/>
                <w:sz w:val="24"/>
              </w:rPr>
            </w:pPr>
            <w:r>
              <w:rPr>
                <w:kern w:val="0"/>
                <w:sz w:val="24"/>
              </w:rPr>
              <w:t>新增海绵城市建设示范项目6处</w:t>
            </w:r>
          </w:p>
        </w:tc>
        <w:tc>
          <w:tcPr>
            <w:tcW w:w="1127" w:type="dxa"/>
            <w:vAlign w:val="center"/>
          </w:tcPr>
          <w:p>
            <w:pPr>
              <w:snapToGrid w:val="0"/>
              <w:jc w:val="center"/>
              <w:rPr>
                <w:sz w:val="24"/>
              </w:rPr>
            </w:pPr>
            <w:r>
              <w:rPr>
                <w:sz w:val="24"/>
              </w:rPr>
              <w:t>各城区</w:t>
            </w:r>
          </w:p>
        </w:tc>
        <w:tc>
          <w:tcPr>
            <w:tcW w:w="1267" w:type="dxa"/>
            <w:vAlign w:val="center"/>
          </w:tcPr>
          <w:p>
            <w:pPr>
              <w:snapToGrid w:val="0"/>
              <w:jc w:val="center"/>
              <w:rPr>
                <w:sz w:val="24"/>
              </w:rPr>
            </w:pPr>
            <w:r>
              <w:rPr>
                <w:sz w:val="24"/>
              </w:rPr>
              <w:t>2021-2025</w:t>
            </w:r>
          </w:p>
        </w:tc>
        <w:tc>
          <w:tcPr>
            <w:tcW w:w="987" w:type="dxa"/>
            <w:vAlign w:val="center"/>
          </w:tcPr>
          <w:p>
            <w:pPr>
              <w:snapToGrid w:val="0"/>
              <w:jc w:val="center"/>
              <w:rPr>
                <w:sz w:val="24"/>
              </w:rPr>
            </w:pPr>
            <w:r>
              <w:rPr>
                <w:sz w:val="24"/>
              </w:rPr>
              <w:t>154000</w:t>
            </w:r>
          </w:p>
        </w:tc>
        <w:tc>
          <w:tcPr>
            <w:tcW w:w="1408" w:type="dxa"/>
            <w:vAlign w:val="center"/>
          </w:tcPr>
          <w:p>
            <w:pPr>
              <w:snapToGrid w:val="0"/>
              <w:jc w:val="center"/>
              <w:rPr>
                <w:sz w:val="24"/>
              </w:rPr>
            </w:pPr>
            <w:r>
              <w:rPr>
                <w:sz w:val="24"/>
              </w:rPr>
              <w:t>154000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01" w:type="dxa"/>
            <w:vAlign w:val="center"/>
          </w:tcPr>
          <w:p>
            <w:pPr>
              <w:snapToGrid w:val="0"/>
              <w:jc w:val="center"/>
              <w:rPr>
                <w:kern w:val="0"/>
                <w:sz w:val="24"/>
              </w:rPr>
            </w:pPr>
          </w:p>
        </w:tc>
        <w:tc>
          <w:tcPr>
            <w:tcW w:w="2714" w:type="dxa"/>
            <w:vAlign w:val="center"/>
          </w:tcPr>
          <w:p>
            <w:pPr>
              <w:snapToGrid w:val="0"/>
              <w:jc w:val="center"/>
              <w:rPr>
                <w:b/>
                <w:bCs/>
                <w:sz w:val="24"/>
              </w:rPr>
            </w:pPr>
            <w:r>
              <w:rPr>
                <w:b/>
                <w:bCs/>
                <w:sz w:val="24"/>
              </w:rPr>
              <w:t>小  计</w:t>
            </w:r>
          </w:p>
        </w:tc>
        <w:tc>
          <w:tcPr>
            <w:tcW w:w="1127" w:type="dxa"/>
            <w:vAlign w:val="center"/>
          </w:tcPr>
          <w:p>
            <w:pPr>
              <w:snapToGrid w:val="0"/>
              <w:jc w:val="center"/>
              <w:rPr>
                <w:kern w:val="0"/>
                <w:sz w:val="24"/>
              </w:rPr>
            </w:pPr>
          </w:p>
        </w:tc>
        <w:tc>
          <w:tcPr>
            <w:tcW w:w="3810" w:type="dxa"/>
            <w:vAlign w:val="center"/>
          </w:tcPr>
          <w:p>
            <w:pPr>
              <w:snapToGrid w:val="0"/>
              <w:jc w:val="center"/>
              <w:rPr>
                <w:b/>
                <w:sz w:val="24"/>
              </w:rPr>
            </w:pPr>
            <w:r>
              <w:rPr>
                <w:b/>
                <w:sz w:val="24"/>
              </w:rPr>
              <w:t>6</w:t>
            </w:r>
          </w:p>
        </w:tc>
        <w:tc>
          <w:tcPr>
            <w:tcW w:w="1127" w:type="dxa"/>
            <w:vAlign w:val="center"/>
          </w:tcPr>
          <w:p>
            <w:pPr>
              <w:snapToGrid w:val="0"/>
              <w:jc w:val="center"/>
              <w:rPr>
                <w:b/>
                <w:sz w:val="24"/>
              </w:rPr>
            </w:pPr>
          </w:p>
        </w:tc>
        <w:tc>
          <w:tcPr>
            <w:tcW w:w="1267" w:type="dxa"/>
            <w:vAlign w:val="center"/>
          </w:tcPr>
          <w:p>
            <w:pPr>
              <w:snapToGrid w:val="0"/>
              <w:jc w:val="center"/>
              <w:rPr>
                <w:b/>
                <w:sz w:val="24"/>
              </w:rPr>
            </w:pPr>
          </w:p>
        </w:tc>
        <w:tc>
          <w:tcPr>
            <w:tcW w:w="987" w:type="dxa"/>
            <w:vAlign w:val="center"/>
          </w:tcPr>
          <w:p>
            <w:pPr>
              <w:snapToGrid w:val="0"/>
              <w:jc w:val="center"/>
              <w:rPr>
                <w:b/>
                <w:sz w:val="24"/>
              </w:rPr>
            </w:pPr>
            <w:r>
              <w:rPr>
                <w:b/>
                <w:sz w:val="24"/>
              </w:rPr>
              <w:t>154000</w:t>
            </w:r>
          </w:p>
        </w:tc>
        <w:tc>
          <w:tcPr>
            <w:tcW w:w="1408" w:type="dxa"/>
            <w:vAlign w:val="center"/>
          </w:tcPr>
          <w:p>
            <w:pPr>
              <w:snapToGrid w:val="0"/>
              <w:jc w:val="center"/>
              <w:rPr>
                <w:b/>
                <w:sz w:val="24"/>
              </w:rPr>
            </w:pPr>
            <w:r>
              <w:rPr>
                <w:b/>
                <w:sz w:val="24"/>
              </w:rPr>
              <w:t>154000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01" w:type="dxa"/>
            <w:vAlign w:val="center"/>
          </w:tcPr>
          <w:p>
            <w:pPr>
              <w:snapToGrid w:val="0"/>
              <w:jc w:val="center"/>
              <w:rPr>
                <w:kern w:val="0"/>
                <w:sz w:val="24"/>
              </w:rPr>
            </w:pPr>
          </w:p>
        </w:tc>
        <w:tc>
          <w:tcPr>
            <w:tcW w:w="10045" w:type="dxa"/>
            <w:gridSpan w:val="5"/>
            <w:vAlign w:val="center"/>
          </w:tcPr>
          <w:p>
            <w:pPr>
              <w:snapToGrid w:val="0"/>
              <w:rPr>
                <w:b/>
                <w:sz w:val="24"/>
              </w:rPr>
            </w:pPr>
            <w:r>
              <w:rPr>
                <w:b/>
                <w:kern w:val="0"/>
                <w:sz w:val="24"/>
              </w:rPr>
              <w:t>应急能力提升工程/（m³/时）</w:t>
            </w:r>
          </w:p>
        </w:tc>
        <w:tc>
          <w:tcPr>
            <w:tcW w:w="987" w:type="dxa"/>
            <w:vAlign w:val="center"/>
          </w:tcPr>
          <w:p>
            <w:pPr>
              <w:snapToGrid w:val="0"/>
              <w:jc w:val="center"/>
              <w:rPr>
                <w:b/>
                <w:sz w:val="24"/>
              </w:rPr>
            </w:pPr>
          </w:p>
        </w:tc>
        <w:tc>
          <w:tcPr>
            <w:tcW w:w="1408" w:type="dxa"/>
            <w:vAlign w:val="center"/>
          </w:tcPr>
          <w:p>
            <w:pPr>
              <w:snapToGrid w:val="0"/>
              <w:jc w:val="center"/>
              <w:rPr>
                <w:b/>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01" w:type="dxa"/>
            <w:vAlign w:val="center"/>
          </w:tcPr>
          <w:p>
            <w:pPr>
              <w:snapToGrid w:val="0"/>
              <w:jc w:val="center"/>
              <w:rPr>
                <w:kern w:val="0"/>
                <w:sz w:val="24"/>
              </w:rPr>
            </w:pPr>
            <w:r>
              <w:rPr>
                <w:kern w:val="0"/>
                <w:sz w:val="24"/>
              </w:rPr>
              <w:t>1</w:t>
            </w:r>
          </w:p>
        </w:tc>
        <w:tc>
          <w:tcPr>
            <w:tcW w:w="2714" w:type="dxa"/>
            <w:vAlign w:val="center"/>
          </w:tcPr>
          <w:p>
            <w:pPr>
              <w:snapToGrid w:val="0"/>
              <w:rPr>
                <w:b/>
                <w:bCs/>
                <w:sz w:val="24"/>
              </w:rPr>
            </w:pPr>
            <w:r>
              <w:rPr>
                <w:sz w:val="24"/>
              </w:rPr>
              <w:t>新增应急水泵</w:t>
            </w:r>
          </w:p>
        </w:tc>
        <w:tc>
          <w:tcPr>
            <w:tcW w:w="1127" w:type="dxa"/>
            <w:vAlign w:val="center"/>
          </w:tcPr>
          <w:p>
            <w:pPr>
              <w:snapToGrid w:val="0"/>
              <w:jc w:val="center"/>
              <w:rPr>
                <w:kern w:val="0"/>
                <w:sz w:val="24"/>
              </w:rPr>
            </w:pPr>
            <w:r>
              <w:rPr>
                <w:kern w:val="0"/>
                <w:sz w:val="24"/>
              </w:rPr>
              <w:t>新增</w:t>
            </w:r>
          </w:p>
        </w:tc>
        <w:tc>
          <w:tcPr>
            <w:tcW w:w="3810" w:type="dxa"/>
            <w:vAlign w:val="center"/>
          </w:tcPr>
          <w:p>
            <w:pPr>
              <w:snapToGrid w:val="0"/>
              <w:rPr>
                <w:b/>
                <w:sz w:val="24"/>
              </w:rPr>
            </w:pPr>
            <w:r>
              <w:rPr>
                <w:sz w:val="24"/>
              </w:rPr>
              <w:t>增加0.5万m³/时应急设备排水能力</w:t>
            </w:r>
          </w:p>
        </w:tc>
        <w:tc>
          <w:tcPr>
            <w:tcW w:w="1127" w:type="dxa"/>
            <w:vAlign w:val="center"/>
          </w:tcPr>
          <w:p>
            <w:pPr>
              <w:snapToGrid w:val="0"/>
              <w:jc w:val="center"/>
              <w:rPr>
                <w:b/>
                <w:sz w:val="24"/>
              </w:rPr>
            </w:pPr>
            <w:r>
              <w:rPr>
                <w:sz w:val="24"/>
              </w:rPr>
              <w:t>各城区</w:t>
            </w:r>
          </w:p>
        </w:tc>
        <w:tc>
          <w:tcPr>
            <w:tcW w:w="1267" w:type="dxa"/>
            <w:vAlign w:val="center"/>
          </w:tcPr>
          <w:p>
            <w:pPr>
              <w:snapToGrid w:val="0"/>
              <w:jc w:val="center"/>
              <w:rPr>
                <w:b/>
                <w:sz w:val="24"/>
              </w:rPr>
            </w:pPr>
            <w:r>
              <w:rPr>
                <w:sz w:val="24"/>
              </w:rPr>
              <w:t>2021-2025</w:t>
            </w:r>
          </w:p>
        </w:tc>
        <w:tc>
          <w:tcPr>
            <w:tcW w:w="987" w:type="dxa"/>
            <w:vAlign w:val="center"/>
          </w:tcPr>
          <w:p>
            <w:pPr>
              <w:snapToGrid w:val="0"/>
              <w:jc w:val="center"/>
              <w:rPr>
                <w:b/>
                <w:sz w:val="24"/>
              </w:rPr>
            </w:pPr>
            <w:r>
              <w:rPr>
                <w:kern w:val="0"/>
                <w:sz w:val="24"/>
              </w:rPr>
              <w:t>7</w:t>
            </w:r>
          </w:p>
        </w:tc>
        <w:tc>
          <w:tcPr>
            <w:tcW w:w="1408" w:type="dxa"/>
            <w:vAlign w:val="center"/>
          </w:tcPr>
          <w:p>
            <w:pPr>
              <w:snapToGrid w:val="0"/>
              <w:jc w:val="center"/>
              <w:rPr>
                <w:b/>
                <w:sz w:val="24"/>
              </w:rPr>
            </w:pPr>
            <w:r>
              <w:rPr>
                <w:kern w:val="0"/>
                <w:sz w:val="24"/>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01" w:type="dxa"/>
            <w:vAlign w:val="center"/>
          </w:tcPr>
          <w:p>
            <w:pPr>
              <w:snapToGrid w:val="0"/>
              <w:jc w:val="center"/>
              <w:rPr>
                <w:kern w:val="0"/>
                <w:sz w:val="24"/>
              </w:rPr>
            </w:pPr>
          </w:p>
        </w:tc>
        <w:tc>
          <w:tcPr>
            <w:tcW w:w="2714" w:type="dxa"/>
            <w:vAlign w:val="center"/>
          </w:tcPr>
          <w:p>
            <w:pPr>
              <w:snapToGrid w:val="0"/>
              <w:jc w:val="center"/>
              <w:rPr>
                <w:b/>
                <w:bCs/>
                <w:sz w:val="24"/>
              </w:rPr>
            </w:pPr>
            <w:r>
              <w:rPr>
                <w:b/>
                <w:bCs/>
                <w:sz w:val="24"/>
              </w:rPr>
              <w:t>小  计</w:t>
            </w:r>
          </w:p>
        </w:tc>
        <w:tc>
          <w:tcPr>
            <w:tcW w:w="1127" w:type="dxa"/>
            <w:vAlign w:val="center"/>
          </w:tcPr>
          <w:p>
            <w:pPr>
              <w:snapToGrid w:val="0"/>
              <w:jc w:val="center"/>
              <w:rPr>
                <w:kern w:val="0"/>
                <w:sz w:val="24"/>
              </w:rPr>
            </w:pPr>
          </w:p>
        </w:tc>
        <w:tc>
          <w:tcPr>
            <w:tcW w:w="3810" w:type="dxa"/>
            <w:vAlign w:val="center"/>
          </w:tcPr>
          <w:p>
            <w:pPr>
              <w:snapToGrid w:val="0"/>
              <w:jc w:val="center"/>
              <w:rPr>
                <w:b/>
                <w:sz w:val="24"/>
              </w:rPr>
            </w:pPr>
            <w:r>
              <w:rPr>
                <w:b/>
                <w:kern w:val="0"/>
                <w:sz w:val="24"/>
              </w:rPr>
              <w:t>5000</w:t>
            </w:r>
          </w:p>
        </w:tc>
        <w:tc>
          <w:tcPr>
            <w:tcW w:w="1127" w:type="dxa"/>
            <w:vAlign w:val="center"/>
          </w:tcPr>
          <w:p>
            <w:pPr>
              <w:snapToGrid w:val="0"/>
              <w:jc w:val="center"/>
              <w:rPr>
                <w:b/>
                <w:sz w:val="24"/>
              </w:rPr>
            </w:pPr>
          </w:p>
        </w:tc>
        <w:tc>
          <w:tcPr>
            <w:tcW w:w="1267" w:type="dxa"/>
            <w:vAlign w:val="center"/>
          </w:tcPr>
          <w:p>
            <w:pPr>
              <w:snapToGrid w:val="0"/>
              <w:jc w:val="center"/>
              <w:rPr>
                <w:b/>
                <w:sz w:val="24"/>
              </w:rPr>
            </w:pPr>
          </w:p>
        </w:tc>
        <w:tc>
          <w:tcPr>
            <w:tcW w:w="987" w:type="dxa"/>
            <w:vAlign w:val="center"/>
          </w:tcPr>
          <w:p>
            <w:pPr>
              <w:snapToGrid w:val="0"/>
              <w:jc w:val="center"/>
              <w:rPr>
                <w:b/>
                <w:sz w:val="24"/>
              </w:rPr>
            </w:pPr>
            <w:r>
              <w:rPr>
                <w:b/>
                <w:kern w:val="0"/>
                <w:sz w:val="24"/>
              </w:rPr>
              <w:t>7</w:t>
            </w:r>
          </w:p>
        </w:tc>
        <w:tc>
          <w:tcPr>
            <w:tcW w:w="1408" w:type="dxa"/>
            <w:vAlign w:val="center"/>
          </w:tcPr>
          <w:p>
            <w:pPr>
              <w:snapToGrid w:val="0"/>
              <w:jc w:val="center"/>
              <w:rPr>
                <w:b/>
                <w:sz w:val="24"/>
              </w:rPr>
            </w:pPr>
            <w:r>
              <w:rPr>
                <w:b/>
                <w:kern w:val="0"/>
                <w:sz w:val="24"/>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01" w:type="dxa"/>
            <w:vAlign w:val="center"/>
          </w:tcPr>
          <w:p>
            <w:pPr>
              <w:snapToGrid w:val="0"/>
              <w:jc w:val="center"/>
              <w:rPr>
                <w:b/>
                <w:kern w:val="0"/>
                <w:sz w:val="24"/>
              </w:rPr>
            </w:pPr>
          </w:p>
        </w:tc>
        <w:tc>
          <w:tcPr>
            <w:tcW w:w="10045" w:type="dxa"/>
            <w:gridSpan w:val="5"/>
            <w:vAlign w:val="center"/>
          </w:tcPr>
          <w:p>
            <w:pPr>
              <w:snapToGrid w:val="0"/>
              <w:rPr>
                <w:b/>
                <w:kern w:val="0"/>
                <w:sz w:val="24"/>
              </w:rPr>
            </w:pPr>
            <w:r>
              <w:rPr>
                <w:b/>
                <w:kern w:val="0"/>
                <w:sz w:val="24"/>
              </w:rPr>
              <w:t>智慧监测管控工程/（项）</w:t>
            </w:r>
          </w:p>
        </w:tc>
        <w:tc>
          <w:tcPr>
            <w:tcW w:w="987" w:type="dxa"/>
            <w:vAlign w:val="center"/>
          </w:tcPr>
          <w:p>
            <w:pPr>
              <w:snapToGrid w:val="0"/>
              <w:jc w:val="center"/>
              <w:rPr>
                <w:kern w:val="0"/>
                <w:sz w:val="24"/>
              </w:rPr>
            </w:pPr>
          </w:p>
        </w:tc>
        <w:tc>
          <w:tcPr>
            <w:tcW w:w="1408" w:type="dxa"/>
            <w:vAlign w:val="center"/>
          </w:tcPr>
          <w:p>
            <w:pPr>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01" w:type="dxa"/>
            <w:vAlign w:val="center"/>
          </w:tcPr>
          <w:p>
            <w:pPr>
              <w:snapToGrid w:val="0"/>
              <w:jc w:val="center"/>
              <w:rPr>
                <w:kern w:val="0"/>
                <w:sz w:val="24"/>
              </w:rPr>
            </w:pPr>
            <w:r>
              <w:rPr>
                <w:kern w:val="0"/>
                <w:sz w:val="24"/>
              </w:rPr>
              <w:t>1</w:t>
            </w:r>
          </w:p>
        </w:tc>
        <w:tc>
          <w:tcPr>
            <w:tcW w:w="2714" w:type="dxa"/>
            <w:vAlign w:val="center"/>
          </w:tcPr>
          <w:p>
            <w:pPr>
              <w:snapToGrid w:val="0"/>
              <w:rPr>
                <w:kern w:val="0"/>
                <w:sz w:val="24"/>
              </w:rPr>
            </w:pPr>
            <w:r>
              <w:rPr>
                <w:kern w:val="0"/>
                <w:sz w:val="24"/>
              </w:rPr>
              <w:t>对风险区域智慧化管控</w:t>
            </w:r>
          </w:p>
        </w:tc>
        <w:tc>
          <w:tcPr>
            <w:tcW w:w="1127" w:type="dxa"/>
            <w:vAlign w:val="center"/>
          </w:tcPr>
          <w:p>
            <w:pPr>
              <w:snapToGrid w:val="0"/>
              <w:jc w:val="center"/>
              <w:rPr>
                <w:kern w:val="0"/>
                <w:sz w:val="24"/>
              </w:rPr>
            </w:pPr>
            <w:r>
              <w:rPr>
                <w:kern w:val="0"/>
                <w:sz w:val="24"/>
              </w:rPr>
              <w:t>新建</w:t>
            </w:r>
          </w:p>
        </w:tc>
        <w:tc>
          <w:tcPr>
            <w:tcW w:w="3810" w:type="dxa"/>
            <w:vAlign w:val="center"/>
          </w:tcPr>
          <w:p>
            <w:pPr>
              <w:snapToGrid w:val="0"/>
              <w:rPr>
                <w:kern w:val="0"/>
                <w:sz w:val="24"/>
              </w:rPr>
            </w:pPr>
            <w:r>
              <w:rPr>
                <w:sz w:val="24"/>
              </w:rPr>
              <w:t>智慧化管控项目18处，形成风险一张图</w:t>
            </w:r>
          </w:p>
        </w:tc>
        <w:tc>
          <w:tcPr>
            <w:tcW w:w="1127" w:type="dxa"/>
            <w:vAlign w:val="center"/>
          </w:tcPr>
          <w:p>
            <w:pPr>
              <w:snapToGrid w:val="0"/>
              <w:jc w:val="center"/>
              <w:rPr>
                <w:kern w:val="0"/>
                <w:sz w:val="24"/>
              </w:rPr>
            </w:pPr>
            <w:r>
              <w:rPr>
                <w:kern w:val="0"/>
                <w:sz w:val="24"/>
              </w:rPr>
              <w:t>市本级</w:t>
            </w:r>
          </w:p>
        </w:tc>
        <w:tc>
          <w:tcPr>
            <w:tcW w:w="1267" w:type="dxa"/>
            <w:vAlign w:val="center"/>
          </w:tcPr>
          <w:p>
            <w:pPr>
              <w:snapToGrid w:val="0"/>
              <w:jc w:val="center"/>
              <w:rPr>
                <w:kern w:val="0"/>
                <w:sz w:val="24"/>
              </w:rPr>
            </w:pPr>
            <w:r>
              <w:rPr>
                <w:kern w:val="0"/>
                <w:sz w:val="24"/>
              </w:rPr>
              <w:t>2021-2025</w:t>
            </w:r>
          </w:p>
        </w:tc>
        <w:tc>
          <w:tcPr>
            <w:tcW w:w="987" w:type="dxa"/>
            <w:vAlign w:val="center"/>
          </w:tcPr>
          <w:p>
            <w:pPr>
              <w:snapToGrid w:val="0"/>
              <w:jc w:val="center"/>
              <w:rPr>
                <w:kern w:val="0"/>
                <w:sz w:val="24"/>
              </w:rPr>
            </w:pPr>
            <w:r>
              <w:rPr>
                <w:kern w:val="0"/>
                <w:sz w:val="24"/>
              </w:rPr>
              <w:t>10</w:t>
            </w:r>
          </w:p>
        </w:tc>
        <w:tc>
          <w:tcPr>
            <w:tcW w:w="1408" w:type="dxa"/>
            <w:vAlign w:val="center"/>
          </w:tcPr>
          <w:p>
            <w:pPr>
              <w:snapToGrid w:val="0"/>
              <w:jc w:val="center"/>
              <w:rPr>
                <w:kern w:val="0"/>
                <w:sz w:val="24"/>
              </w:rPr>
            </w:pPr>
            <w:r>
              <w:rPr>
                <w:kern w:val="0"/>
                <w:sz w:val="24"/>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01" w:type="dxa"/>
            <w:vAlign w:val="center"/>
          </w:tcPr>
          <w:p>
            <w:pPr>
              <w:snapToGrid w:val="0"/>
              <w:jc w:val="center"/>
              <w:rPr>
                <w:kern w:val="0"/>
                <w:sz w:val="24"/>
              </w:rPr>
            </w:pPr>
          </w:p>
        </w:tc>
        <w:tc>
          <w:tcPr>
            <w:tcW w:w="2714" w:type="dxa"/>
            <w:vAlign w:val="center"/>
          </w:tcPr>
          <w:p>
            <w:pPr>
              <w:snapToGrid w:val="0"/>
              <w:jc w:val="center"/>
              <w:rPr>
                <w:b/>
                <w:bCs/>
                <w:sz w:val="24"/>
              </w:rPr>
            </w:pPr>
            <w:r>
              <w:rPr>
                <w:b/>
                <w:bCs/>
                <w:sz w:val="24"/>
              </w:rPr>
              <w:t>小  计</w:t>
            </w:r>
          </w:p>
        </w:tc>
        <w:tc>
          <w:tcPr>
            <w:tcW w:w="1127" w:type="dxa"/>
            <w:vAlign w:val="center"/>
          </w:tcPr>
          <w:p>
            <w:pPr>
              <w:snapToGrid w:val="0"/>
              <w:jc w:val="center"/>
              <w:rPr>
                <w:kern w:val="0"/>
                <w:sz w:val="24"/>
              </w:rPr>
            </w:pPr>
          </w:p>
        </w:tc>
        <w:tc>
          <w:tcPr>
            <w:tcW w:w="3810" w:type="dxa"/>
            <w:vAlign w:val="center"/>
          </w:tcPr>
          <w:p>
            <w:pPr>
              <w:snapToGrid w:val="0"/>
              <w:jc w:val="center"/>
              <w:rPr>
                <w:b/>
                <w:sz w:val="24"/>
              </w:rPr>
            </w:pPr>
            <w:r>
              <w:rPr>
                <w:b/>
                <w:sz w:val="24"/>
              </w:rPr>
              <w:t>18</w:t>
            </w:r>
          </w:p>
        </w:tc>
        <w:tc>
          <w:tcPr>
            <w:tcW w:w="1127" w:type="dxa"/>
            <w:vAlign w:val="center"/>
          </w:tcPr>
          <w:p>
            <w:pPr>
              <w:snapToGrid w:val="0"/>
              <w:jc w:val="center"/>
              <w:rPr>
                <w:b/>
                <w:sz w:val="24"/>
              </w:rPr>
            </w:pPr>
          </w:p>
        </w:tc>
        <w:tc>
          <w:tcPr>
            <w:tcW w:w="1267" w:type="dxa"/>
            <w:vAlign w:val="center"/>
          </w:tcPr>
          <w:p>
            <w:pPr>
              <w:snapToGrid w:val="0"/>
              <w:jc w:val="center"/>
              <w:rPr>
                <w:b/>
                <w:sz w:val="24"/>
              </w:rPr>
            </w:pPr>
          </w:p>
        </w:tc>
        <w:tc>
          <w:tcPr>
            <w:tcW w:w="987" w:type="dxa"/>
            <w:vAlign w:val="center"/>
          </w:tcPr>
          <w:p>
            <w:pPr>
              <w:snapToGrid w:val="0"/>
              <w:jc w:val="center"/>
              <w:rPr>
                <w:b/>
                <w:sz w:val="24"/>
              </w:rPr>
            </w:pPr>
            <w:r>
              <w:rPr>
                <w:b/>
                <w:sz w:val="24"/>
              </w:rPr>
              <w:t>10</w:t>
            </w:r>
          </w:p>
        </w:tc>
        <w:tc>
          <w:tcPr>
            <w:tcW w:w="1408" w:type="dxa"/>
            <w:vAlign w:val="center"/>
          </w:tcPr>
          <w:p>
            <w:pPr>
              <w:snapToGrid w:val="0"/>
              <w:jc w:val="center"/>
              <w:rPr>
                <w:b/>
                <w:sz w:val="24"/>
              </w:rPr>
            </w:pPr>
            <w:r>
              <w:rPr>
                <w:b/>
                <w:sz w:val="24"/>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01" w:type="dxa"/>
            <w:vAlign w:val="center"/>
          </w:tcPr>
          <w:p>
            <w:pPr>
              <w:snapToGrid w:val="0"/>
              <w:jc w:val="center"/>
              <w:rPr>
                <w:b/>
                <w:kern w:val="0"/>
                <w:sz w:val="24"/>
              </w:rPr>
            </w:pPr>
          </w:p>
        </w:tc>
        <w:tc>
          <w:tcPr>
            <w:tcW w:w="2714" w:type="dxa"/>
            <w:vAlign w:val="center"/>
          </w:tcPr>
          <w:p>
            <w:pPr>
              <w:snapToGrid w:val="0"/>
              <w:jc w:val="center"/>
              <w:rPr>
                <w:b/>
                <w:kern w:val="0"/>
                <w:sz w:val="24"/>
              </w:rPr>
            </w:pPr>
            <w:r>
              <w:rPr>
                <w:b/>
                <w:kern w:val="0"/>
                <w:sz w:val="24"/>
              </w:rPr>
              <w:t>合  计</w:t>
            </w:r>
          </w:p>
        </w:tc>
        <w:tc>
          <w:tcPr>
            <w:tcW w:w="1127" w:type="dxa"/>
            <w:vAlign w:val="center"/>
          </w:tcPr>
          <w:p>
            <w:pPr>
              <w:snapToGrid w:val="0"/>
              <w:jc w:val="center"/>
              <w:rPr>
                <w:b/>
                <w:kern w:val="0"/>
                <w:sz w:val="24"/>
              </w:rPr>
            </w:pPr>
          </w:p>
        </w:tc>
        <w:tc>
          <w:tcPr>
            <w:tcW w:w="3810" w:type="dxa"/>
            <w:vAlign w:val="center"/>
          </w:tcPr>
          <w:p>
            <w:pPr>
              <w:snapToGrid w:val="0"/>
              <w:jc w:val="center"/>
              <w:rPr>
                <w:b/>
                <w:kern w:val="0"/>
                <w:sz w:val="24"/>
              </w:rPr>
            </w:pPr>
          </w:p>
        </w:tc>
        <w:tc>
          <w:tcPr>
            <w:tcW w:w="1127" w:type="dxa"/>
            <w:vAlign w:val="center"/>
          </w:tcPr>
          <w:p>
            <w:pPr>
              <w:snapToGrid w:val="0"/>
              <w:jc w:val="center"/>
              <w:rPr>
                <w:b/>
                <w:kern w:val="0"/>
                <w:sz w:val="24"/>
              </w:rPr>
            </w:pPr>
          </w:p>
        </w:tc>
        <w:tc>
          <w:tcPr>
            <w:tcW w:w="1267" w:type="dxa"/>
            <w:vAlign w:val="center"/>
          </w:tcPr>
          <w:p>
            <w:pPr>
              <w:snapToGrid w:val="0"/>
              <w:jc w:val="center"/>
              <w:rPr>
                <w:b/>
                <w:kern w:val="0"/>
                <w:sz w:val="24"/>
              </w:rPr>
            </w:pPr>
          </w:p>
        </w:tc>
        <w:tc>
          <w:tcPr>
            <w:tcW w:w="987" w:type="dxa"/>
            <w:vAlign w:val="center"/>
          </w:tcPr>
          <w:p>
            <w:pPr>
              <w:snapToGrid w:val="0"/>
              <w:jc w:val="center"/>
              <w:rPr>
                <w:b/>
                <w:sz w:val="24"/>
              </w:rPr>
            </w:pPr>
            <w:r>
              <w:rPr>
                <w:b/>
                <w:sz w:val="24"/>
              </w:rPr>
              <w:t>322462</w:t>
            </w:r>
          </w:p>
        </w:tc>
        <w:tc>
          <w:tcPr>
            <w:tcW w:w="1408" w:type="dxa"/>
            <w:vAlign w:val="center"/>
          </w:tcPr>
          <w:p>
            <w:pPr>
              <w:snapToGrid w:val="0"/>
              <w:jc w:val="center"/>
              <w:rPr>
                <w:b/>
                <w:sz w:val="24"/>
              </w:rPr>
            </w:pPr>
            <w:r>
              <w:rPr>
                <w:b/>
                <w:sz w:val="24"/>
              </w:rPr>
              <w:t>291462</w:t>
            </w:r>
          </w:p>
        </w:tc>
      </w:tr>
    </w:tbl>
    <w:p>
      <w:pPr>
        <w:pStyle w:val="4"/>
        <w:spacing w:before="120" w:beforeLines="50" w:after="240" w:afterLines="100" w:line="240" w:lineRule="auto"/>
        <w:rPr>
          <w:rFonts w:ascii="黑体" w:hAnsi="黑体" w:eastAsia="黑体" w:cs="黑体"/>
          <w:b w:val="0"/>
        </w:rPr>
      </w:pPr>
      <w:r>
        <w:br w:type="page"/>
      </w:r>
      <w:r>
        <w:rPr>
          <w:rFonts w:hint="eastAsia" w:ascii="黑体" w:hAnsi="黑体" w:eastAsia="黑体" w:cs="黑体"/>
          <w:b w:val="0"/>
        </w:rPr>
        <w:t>台州市</w:t>
      </w:r>
    </w:p>
    <w:tbl>
      <w:tblPr>
        <w:tblStyle w:val="9"/>
        <w:tblW w:w="1304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633"/>
        <w:gridCol w:w="2456"/>
        <w:gridCol w:w="1137"/>
        <w:gridCol w:w="3957"/>
        <w:gridCol w:w="1165"/>
        <w:gridCol w:w="1278"/>
        <w:gridCol w:w="995"/>
        <w:gridCol w:w="14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tblHeader/>
          <w:jc w:val="center"/>
        </w:trPr>
        <w:tc>
          <w:tcPr>
            <w:tcW w:w="633" w:type="dxa"/>
            <w:vAlign w:val="center"/>
          </w:tcPr>
          <w:p>
            <w:pPr>
              <w:snapToGrid w:val="0"/>
              <w:jc w:val="center"/>
              <w:rPr>
                <w:rFonts w:eastAsia="黑体"/>
                <w:kern w:val="0"/>
                <w:sz w:val="24"/>
              </w:rPr>
            </w:pPr>
            <w:r>
              <w:rPr>
                <w:rFonts w:eastAsia="黑体"/>
                <w:kern w:val="0"/>
                <w:sz w:val="24"/>
              </w:rPr>
              <w:t>序号</w:t>
            </w:r>
          </w:p>
        </w:tc>
        <w:tc>
          <w:tcPr>
            <w:tcW w:w="2456" w:type="dxa"/>
            <w:vAlign w:val="center"/>
          </w:tcPr>
          <w:p>
            <w:pPr>
              <w:snapToGrid w:val="0"/>
              <w:jc w:val="center"/>
              <w:rPr>
                <w:rFonts w:eastAsia="黑体"/>
                <w:sz w:val="24"/>
              </w:rPr>
            </w:pPr>
            <w:r>
              <w:rPr>
                <w:rFonts w:eastAsia="黑体"/>
                <w:sz w:val="24"/>
              </w:rPr>
              <w:t>项目名称</w:t>
            </w:r>
          </w:p>
        </w:tc>
        <w:tc>
          <w:tcPr>
            <w:tcW w:w="1137" w:type="dxa"/>
            <w:vAlign w:val="center"/>
          </w:tcPr>
          <w:p>
            <w:pPr>
              <w:snapToGrid w:val="0"/>
              <w:jc w:val="center"/>
              <w:rPr>
                <w:rFonts w:eastAsia="黑体"/>
                <w:sz w:val="24"/>
              </w:rPr>
            </w:pPr>
            <w:r>
              <w:rPr>
                <w:rFonts w:eastAsia="黑体"/>
                <w:sz w:val="24"/>
              </w:rPr>
              <w:t>建设性质</w:t>
            </w:r>
          </w:p>
        </w:tc>
        <w:tc>
          <w:tcPr>
            <w:tcW w:w="3957" w:type="dxa"/>
            <w:vAlign w:val="center"/>
          </w:tcPr>
          <w:p>
            <w:pPr>
              <w:snapToGrid w:val="0"/>
              <w:jc w:val="center"/>
              <w:rPr>
                <w:rFonts w:eastAsia="黑体"/>
                <w:sz w:val="24"/>
              </w:rPr>
            </w:pPr>
            <w:r>
              <w:rPr>
                <w:rFonts w:eastAsia="黑体"/>
                <w:sz w:val="24"/>
              </w:rPr>
              <w:t>建设内容与规模</w:t>
            </w:r>
          </w:p>
        </w:tc>
        <w:tc>
          <w:tcPr>
            <w:tcW w:w="1165" w:type="dxa"/>
            <w:vAlign w:val="center"/>
          </w:tcPr>
          <w:p>
            <w:pPr>
              <w:snapToGrid w:val="0"/>
              <w:jc w:val="center"/>
              <w:rPr>
                <w:rFonts w:eastAsia="黑体"/>
                <w:sz w:val="24"/>
              </w:rPr>
            </w:pPr>
            <w:r>
              <w:rPr>
                <w:rFonts w:eastAsia="黑体"/>
                <w:sz w:val="24"/>
              </w:rPr>
              <w:t>建设地点</w:t>
            </w:r>
          </w:p>
        </w:tc>
        <w:tc>
          <w:tcPr>
            <w:tcW w:w="1278" w:type="dxa"/>
            <w:vAlign w:val="center"/>
          </w:tcPr>
          <w:p>
            <w:pPr>
              <w:snapToGrid w:val="0"/>
              <w:jc w:val="center"/>
              <w:rPr>
                <w:rFonts w:eastAsia="黑体"/>
                <w:sz w:val="24"/>
              </w:rPr>
            </w:pPr>
            <w:r>
              <w:rPr>
                <w:rFonts w:eastAsia="黑体"/>
                <w:sz w:val="24"/>
              </w:rPr>
              <w:t>项目起止</w:t>
            </w:r>
          </w:p>
        </w:tc>
        <w:tc>
          <w:tcPr>
            <w:tcW w:w="995" w:type="dxa"/>
            <w:vAlign w:val="center"/>
          </w:tcPr>
          <w:p>
            <w:pPr>
              <w:snapToGrid w:val="0"/>
              <w:jc w:val="center"/>
              <w:rPr>
                <w:rFonts w:eastAsia="黑体"/>
                <w:sz w:val="24"/>
              </w:rPr>
            </w:pPr>
            <w:r>
              <w:rPr>
                <w:rFonts w:eastAsia="黑体"/>
                <w:sz w:val="24"/>
              </w:rPr>
              <w:t>总投资</w:t>
            </w:r>
          </w:p>
          <w:p>
            <w:pPr>
              <w:snapToGrid w:val="0"/>
              <w:jc w:val="center"/>
              <w:rPr>
                <w:rFonts w:eastAsia="黑体"/>
                <w:sz w:val="24"/>
              </w:rPr>
            </w:pPr>
            <w:r>
              <w:rPr>
                <w:rFonts w:eastAsia="黑体"/>
                <w:sz w:val="24"/>
              </w:rPr>
              <w:t>（万元）</w:t>
            </w:r>
          </w:p>
        </w:tc>
        <w:tc>
          <w:tcPr>
            <w:tcW w:w="1420" w:type="dxa"/>
            <w:vAlign w:val="center"/>
          </w:tcPr>
          <w:p>
            <w:pPr>
              <w:snapToGrid w:val="0"/>
              <w:jc w:val="center"/>
              <w:rPr>
                <w:rFonts w:hint="eastAsia" w:eastAsia="黑体"/>
                <w:sz w:val="24"/>
              </w:rPr>
            </w:pPr>
            <w:r>
              <w:rPr>
                <w:rFonts w:eastAsia="黑体"/>
                <w:sz w:val="24"/>
              </w:rPr>
              <w:t>“十四五”</w:t>
            </w:r>
          </w:p>
          <w:p>
            <w:pPr>
              <w:snapToGrid w:val="0"/>
              <w:jc w:val="center"/>
              <w:rPr>
                <w:rFonts w:eastAsia="黑体"/>
                <w:sz w:val="24"/>
              </w:rPr>
            </w:pPr>
            <w:r>
              <w:rPr>
                <w:rFonts w:eastAsia="黑体"/>
                <w:sz w:val="24"/>
              </w:rPr>
              <w:t>投资（万元）</w:t>
            </w:r>
          </w:p>
        </w:tc>
      </w:tr>
      <w:tr>
        <w:tblPrEx>
          <w:tblLayout w:type="fixed"/>
        </w:tblPrEx>
        <w:trPr>
          <w:trHeight w:val="482" w:hRule="atLeast"/>
          <w:jc w:val="center"/>
        </w:trPr>
        <w:tc>
          <w:tcPr>
            <w:tcW w:w="633" w:type="dxa"/>
            <w:vAlign w:val="center"/>
          </w:tcPr>
          <w:p>
            <w:pPr>
              <w:snapToGrid w:val="0"/>
              <w:jc w:val="center"/>
              <w:rPr>
                <w:b/>
                <w:kern w:val="0"/>
                <w:sz w:val="24"/>
              </w:rPr>
            </w:pPr>
          </w:p>
        </w:tc>
        <w:tc>
          <w:tcPr>
            <w:tcW w:w="9993" w:type="dxa"/>
            <w:gridSpan w:val="5"/>
            <w:vAlign w:val="center"/>
          </w:tcPr>
          <w:p>
            <w:pPr>
              <w:snapToGrid w:val="0"/>
              <w:rPr>
                <w:b/>
                <w:kern w:val="0"/>
                <w:sz w:val="24"/>
              </w:rPr>
            </w:pPr>
            <w:r>
              <w:rPr>
                <w:b/>
                <w:sz w:val="24"/>
              </w:rPr>
              <w:t>河道综合治理工程</w:t>
            </w:r>
            <w:r>
              <w:rPr>
                <w:b/>
                <w:kern w:val="0"/>
                <w:sz w:val="24"/>
              </w:rPr>
              <w:t>（含新开河道、连通河道、堤岸治理、清淤疏浚等工程）/（个）</w:t>
            </w:r>
          </w:p>
        </w:tc>
        <w:tc>
          <w:tcPr>
            <w:tcW w:w="995" w:type="dxa"/>
            <w:vAlign w:val="center"/>
          </w:tcPr>
          <w:p>
            <w:pPr>
              <w:snapToGrid w:val="0"/>
              <w:jc w:val="center"/>
              <w:rPr>
                <w:kern w:val="0"/>
                <w:sz w:val="24"/>
              </w:rPr>
            </w:pPr>
          </w:p>
        </w:tc>
        <w:tc>
          <w:tcPr>
            <w:tcW w:w="1420" w:type="dxa"/>
            <w:vAlign w:val="center"/>
          </w:tcPr>
          <w:p>
            <w:pPr>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33" w:type="dxa"/>
            <w:vAlign w:val="center"/>
          </w:tcPr>
          <w:p>
            <w:pPr>
              <w:widowControl/>
              <w:snapToGrid w:val="0"/>
              <w:jc w:val="center"/>
              <w:rPr>
                <w:kern w:val="0"/>
                <w:sz w:val="24"/>
              </w:rPr>
            </w:pPr>
            <w:r>
              <w:rPr>
                <w:kern w:val="0"/>
                <w:sz w:val="24"/>
              </w:rPr>
              <w:t>1</w:t>
            </w:r>
          </w:p>
        </w:tc>
        <w:tc>
          <w:tcPr>
            <w:tcW w:w="2456" w:type="dxa"/>
            <w:vAlign w:val="center"/>
          </w:tcPr>
          <w:p>
            <w:pPr>
              <w:widowControl/>
              <w:snapToGrid w:val="0"/>
              <w:rPr>
                <w:kern w:val="0"/>
                <w:sz w:val="24"/>
              </w:rPr>
            </w:pPr>
            <w:r>
              <w:rPr>
                <w:kern w:val="0"/>
                <w:sz w:val="24"/>
              </w:rPr>
              <w:t>九龙汇调蓄工程</w:t>
            </w:r>
          </w:p>
        </w:tc>
        <w:tc>
          <w:tcPr>
            <w:tcW w:w="1137" w:type="dxa"/>
            <w:vAlign w:val="center"/>
          </w:tcPr>
          <w:p>
            <w:pPr>
              <w:widowControl/>
              <w:snapToGrid w:val="0"/>
              <w:jc w:val="center"/>
              <w:rPr>
                <w:kern w:val="0"/>
                <w:sz w:val="24"/>
              </w:rPr>
            </w:pPr>
            <w:r>
              <w:rPr>
                <w:kern w:val="0"/>
                <w:sz w:val="24"/>
              </w:rPr>
              <w:t>新建</w:t>
            </w:r>
          </w:p>
        </w:tc>
        <w:tc>
          <w:tcPr>
            <w:tcW w:w="3957" w:type="dxa"/>
            <w:vAlign w:val="center"/>
          </w:tcPr>
          <w:p>
            <w:pPr>
              <w:widowControl/>
              <w:snapToGrid w:val="0"/>
              <w:rPr>
                <w:kern w:val="0"/>
                <w:sz w:val="24"/>
              </w:rPr>
            </w:pPr>
            <w:r>
              <w:rPr>
                <w:kern w:val="0"/>
                <w:sz w:val="24"/>
              </w:rPr>
              <w:t>整治调蓄面积1.7平方公里</w:t>
            </w:r>
          </w:p>
        </w:tc>
        <w:tc>
          <w:tcPr>
            <w:tcW w:w="1165" w:type="dxa"/>
            <w:vAlign w:val="center"/>
          </w:tcPr>
          <w:p>
            <w:pPr>
              <w:widowControl/>
              <w:snapToGrid w:val="0"/>
              <w:jc w:val="center"/>
              <w:rPr>
                <w:kern w:val="0"/>
                <w:sz w:val="24"/>
              </w:rPr>
            </w:pPr>
            <w:r>
              <w:rPr>
                <w:kern w:val="0"/>
                <w:sz w:val="24"/>
              </w:rPr>
              <w:t>温岭市</w:t>
            </w:r>
          </w:p>
        </w:tc>
        <w:tc>
          <w:tcPr>
            <w:tcW w:w="1278" w:type="dxa"/>
            <w:vAlign w:val="center"/>
          </w:tcPr>
          <w:p>
            <w:pPr>
              <w:widowControl/>
              <w:snapToGrid w:val="0"/>
              <w:jc w:val="center"/>
              <w:rPr>
                <w:kern w:val="0"/>
                <w:sz w:val="24"/>
              </w:rPr>
            </w:pPr>
            <w:r>
              <w:rPr>
                <w:kern w:val="0"/>
                <w:sz w:val="24"/>
              </w:rPr>
              <w:t>2023-2028</w:t>
            </w:r>
          </w:p>
        </w:tc>
        <w:tc>
          <w:tcPr>
            <w:tcW w:w="995" w:type="dxa"/>
            <w:vAlign w:val="center"/>
          </w:tcPr>
          <w:p>
            <w:pPr>
              <w:widowControl/>
              <w:snapToGrid w:val="0"/>
              <w:jc w:val="center"/>
              <w:rPr>
                <w:kern w:val="0"/>
                <w:sz w:val="24"/>
              </w:rPr>
            </w:pPr>
            <w:r>
              <w:rPr>
                <w:kern w:val="0"/>
                <w:sz w:val="24"/>
              </w:rPr>
              <w:t>230000</w:t>
            </w:r>
          </w:p>
        </w:tc>
        <w:tc>
          <w:tcPr>
            <w:tcW w:w="1420" w:type="dxa"/>
            <w:vAlign w:val="center"/>
          </w:tcPr>
          <w:p>
            <w:pPr>
              <w:widowControl/>
              <w:snapToGrid w:val="0"/>
              <w:jc w:val="center"/>
              <w:rPr>
                <w:kern w:val="0"/>
                <w:sz w:val="24"/>
              </w:rPr>
            </w:pPr>
            <w:r>
              <w:rPr>
                <w:kern w:val="0"/>
                <w:sz w:val="24"/>
              </w:rPr>
              <w:t>80000</w:t>
            </w:r>
          </w:p>
        </w:tc>
      </w:tr>
      <w:tr>
        <w:tblPrEx>
          <w:tblLayout w:type="fixed"/>
        </w:tblPrEx>
        <w:trPr>
          <w:trHeight w:val="482" w:hRule="atLeast"/>
          <w:jc w:val="center"/>
        </w:trPr>
        <w:tc>
          <w:tcPr>
            <w:tcW w:w="633" w:type="dxa"/>
            <w:vAlign w:val="center"/>
          </w:tcPr>
          <w:p>
            <w:pPr>
              <w:widowControl/>
              <w:snapToGrid w:val="0"/>
              <w:jc w:val="center"/>
              <w:rPr>
                <w:kern w:val="0"/>
                <w:sz w:val="24"/>
              </w:rPr>
            </w:pPr>
          </w:p>
        </w:tc>
        <w:tc>
          <w:tcPr>
            <w:tcW w:w="2456" w:type="dxa"/>
            <w:vAlign w:val="center"/>
          </w:tcPr>
          <w:p>
            <w:pPr>
              <w:snapToGrid w:val="0"/>
              <w:jc w:val="center"/>
              <w:rPr>
                <w:b/>
                <w:bCs/>
                <w:sz w:val="24"/>
              </w:rPr>
            </w:pPr>
            <w:r>
              <w:rPr>
                <w:b/>
                <w:bCs/>
                <w:sz w:val="24"/>
              </w:rPr>
              <w:t>小  计</w:t>
            </w:r>
          </w:p>
        </w:tc>
        <w:tc>
          <w:tcPr>
            <w:tcW w:w="1137" w:type="dxa"/>
            <w:vAlign w:val="center"/>
          </w:tcPr>
          <w:p>
            <w:pPr>
              <w:widowControl/>
              <w:snapToGrid w:val="0"/>
              <w:jc w:val="center"/>
              <w:rPr>
                <w:b/>
                <w:sz w:val="24"/>
              </w:rPr>
            </w:pPr>
          </w:p>
        </w:tc>
        <w:tc>
          <w:tcPr>
            <w:tcW w:w="3957" w:type="dxa"/>
            <w:vAlign w:val="center"/>
          </w:tcPr>
          <w:p>
            <w:pPr>
              <w:widowControl/>
              <w:snapToGrid w:val="0"/>
              <w:jc w:val="center"/>
              <w:rPr>
                <w:b/>
                <w:sz w:val="24"/>
              </w:rPr>
            </w:pPr>
            <w:r>
              <w:rPr>
                <w:b/>
                <w:sz w:val="24"/>
              </w:rPr>
              <w:t>1</w:t>
            </w:r>
          </w:p>
        </w:tc>
        <w:tc>
          <w:tcPr>
            <w:tcW w:w="1165" w:type="dxa"/>
            <w:vAlign w:val="center"/>
          </w:tcPr>
          <w:p>
            <w:pPr>
              <w:widowControl/>
              <w:snapToGrid w:val="0"/>
              <w:jc w:val="center"/>
              <w:rPr>
                <w:b/>
                <w:sz w:val="24"/>
              </w:rPr>
            </w:pPr>
          </w:p>
        </w:tc>
        <w:tc>
          <w:tcPr>
            <w:tcW w:w="1278" w:type="dxa"/>
            <w:vAlign w:val="center"/>
          </w:tcPr>
          <w:p>
            <w:pPr>
              <w:widowControl/>
              <w:snapToGrid w:val="0"/>
              <w:jc w:val="center"/>
              <w:rPr>
                <w:b/>
                <w:sz w:val="24"/>
              </w:rPr>
            </w:pPr>
          </w:p>
        </w:tc>
        <w:tc>
          <w:tcPr>
            <w:tcW w:w="995" w:type="dxa"/>
            <w:vAlign w:val="center"/>
          </w:tcPr>
          <w:p>
            <w:pPr>
              <w:widowControl/>
              <w:snapToGrid w:val="0"/>
              <w:jc w:val="center"/>
              <w:rPr>
                <w:b/>
                <w:kern w:val="0"/>
                <w:sz w:val="24"/>
              </w:rPr>
            </w:pPr>
            <w:r>
              <w:rPr>
                <w:b/>
                <w:kern w:val="0"/>
                <w:sz w:val="24"/>
              </w:rPr>
              <w:t>230000</w:t>
            </w:r>
          </w:p>
        </w:tc>
        <w:tc>
          <w:tcPr>
            <w:tcW w:w="1420" w:type="dxa"/>
            <w:vAlign w:val="center"/>
          </w:tcPr>
          <w:p>
            <w:pPr>
              <w:widowControl/>
              <w:snapToGrid w:val="0"/>
              <w:jc w:val="center"/>
              <w:rPr>
                <w:b/>
                <w:kern w:val="0"/>
                <w:sz w:val="24"/>
              </w:rPr>
            </w:pPr>
            <w:r>
              <w:rPr>
                <w:b/>
                <w:kern w:val="0"/>
                <w:sz w:val="24"/>
              </w:rPr>
              <w:t>80000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33" w:type="dxa"/>
            <w:vAlign w:val="center"/>
          </w:tcPr>
          <w:p>
            <w:pPr>
              <w:widowControl/>
              <w:snapToGrid w:val="0"/>
              <w:jc w:val="center"/>
              <w:rPr>
                <w:kern w:val="0"/>
                <w:sz w:val="24"/>
              </w:rPr>
            </w:pPr>
          </w:p>
        </w:tc>
        <w:tc>
          <w:tcPr>
            <w:tcW w:w="9993" w:type="dxa"/>
            <w:gridSpan w:val="5"/>
            <w:vAlign w:val="center"/>
          </w:tcPr>
          <w:p>
            <w:pPr>
              <w:snapToGrid w:val="0"/>
              <w:rPr>
                <w:b/>
                <w:kern w:val="0"/>
                <w:sz w:val="24"/>
              </w:rPr>
            </w:pPr>
            <w:r>
              <w:rPr>
                <w:b/>
                <w:kern w:val="0"/>
                <w:sz w:val="24"/>
              </w:rPr>
              <w:t>城市排洪防涝工程（含沿河强排设施、泵闸站、排洪沟等工程）/（个）</w:t>
            </w:r>
          </w:p>
        </w:tc>
        <w:tc>
          <w:tcPr>
            <w:tcW w:w="995" w:type="dxa"/>
            <w:vAlign w:val="center"/>
          </w:tcPr>
          <w:p>
            <w:pPr>
              <w:widowControl/>
              <w:snapToGrid w:val="0"/>
              <w:jc w:val="center"/>
              <w:rPr>
                <w:kern w:val="0"/>
                <w:sz w:val="24"/>
              </w:rPr>
            </w:pPr>
          </w:p>
        </w:tc>
        <w:tc>
          <w:tcPr>
            <w:tcW w:w="1420" w:type="dxa"/>
            <w:vAlign w:val="center"/>
          </w:tcPr>
          <w:p>
            <w:pPr>
              <w:widowControl/>
              <w:snapToGrid w:val="0"/>
              <w:jc w:val="center"/>
              <w:rPr>
                <w:kern w:val="0"/>
                <w:sz w:val="24"/>
              </w:rPr>
            </w:pPr>
          </w:p>
        </w:tc>
      </w:tr>
      <w:tr>
        <w:tblPrEx>
          <w:tblLayout w:type="fixed"/>
        </w:tblPrEx>
        <w:trPr>
          <w:trHeight w:val="1841" w:hRule="atLeast"/>
          <w:jc w:val="center"/>
        </w:trPr>
        <w:tc>
          <w:tcPr>
            <w:tcW w:w="633" w:type="dxa"/>
            <w:vAlign w:val="center"/>
          </w:tcPr>
          <w:p>
            <w:pPr>
              <w:widowControl/>
              <w:snapToGrid w:val="0"/>
              <w:jc w:val="center"/>
              <w:rPr>
                <w:kern w:val="0"/>
                <w:sz w:val="24"/>
              </w:rPr>
            </w:pPr>
            <w:r>
              <w:rPr>
                <w:kern w:val="0"/>
                <w:sz w:val="24"/>
              </w:rPr>
              <w:t>1</w:t>
            </w:r>
          </w:p>
        </w:tc>
        <w:tc>
          <w:tcPr>
            <w:tcW w:w="2456" w:type="dxa"/>
            <w:vAlign w:val="center"/>
          </w:tcPr>
          <w:p>
            <w:pPr>
              <w:widowControl/>
              <w:snapToGrid w:val="0"/>
              <w:rPr>
                <w:kern w:val="0"/>
                <w:sz w:val="24"/>
              </w:rPr>
            </w:pPr>
            <w:r>
              <w:rPr>
                <w:kern w:val="0"/>
                <w:sz w:val="24"/>
              </w:rPr>
              <w:t>漩门湾拓浚排涝工程</w:t>
            </w:r>
          </w:p>
        </w:tc>
        <w:tc>
          <w:tcPr>
            <w:tcW w:w="1137" w:type="dxa"/>
            <w:vAlign w:val="center"/>
          </w:tcPr>
          <w:p>
            <w:pPr>
              <w:widowControl/>
              <w:snapToGrid w:val="0"/>
              <w:jc w:val="center"/>
              <w:rPr>
                <w:kern w:val="0"/>
                <w:sz w:val="24"/>
              </w:rPr>
            </w:pPr>
            <w:r>
              <w:rPr>
                <w:kern w:val="0"/>
                <w:sz w:val="24"/>
              </w:rPr>
              <w:t>续建</w:t>
            </w:r>
          </w:p>
        </w:tc>
        <w:tc>
          <w:tcPr>
            <w:tcW w:w="3957" w:type="dxa"/>
            <w:vAlign w:val="center"/>
          </w:tcPr>
          <w:p>
            <w:pPr>
              <w:widowControl/>
              <w:snapToGrid w:val="0"/>
              <w:rPr>
                <w:kern w:val="0"/>
                <w:sz w:val="24"/>
              </w:rPr>
            </w:pPr>
            <w:r>
              <w:rPr>
                <w:kern w:val="0"/>
                <w:sz w:val="24"/>
              </w:rPr>
              <w:t>湖泊及河道拓浚工程、水闸工程、淤泥处置等工程以及一期堵坝拆除工程等，其中，拓浚河道总长约19公里，拓浚湖泊面积约2平方公里，新建水闸1座，改建水闸5座</w:t>
            </w:r>
          </w:p>
        </w:tc>
        <w:tc>
          <w:tcPr>
            <w:tcW w:w="1165" w:type="dxa"/>
            <w:vAlign w:val="center"/>
          </w:tcPr>
          <w:p>
            <w:pPr>
              <w:widowControl/>
              <w:snapToGrid w:val="0"/>
              <w:jc w:val="center"/>
              <w:rPr>
                <w:kern w:val="0"/>
                <w:sz w:val="24"/>
              </w:rPr>
            </w:pPr>
            <w:r>
              <w:rPr>
                <w:kern w:val="0"/>
                <w:sz w:val="24"/>
              </w:rPr>
              <w:t>玉环市</w:t>
            </w:r>
          </w:p>
        </w:tc>
        <w:tc>
          <w:tcPr>
            <w:tcW w:w="1278" w:type="dxa"/>
            <w:vAlign w:val="center"/>
          </w:tcPr>
          <w:p>
            <w:pPr>
              <w:widowControl/>
              <w:snapToGrid w:val="0"/>
              <w:jc w:val="center"/>
              <w:rPr>
                <w:kern w:val="0"/>
                <w:sz w:val="24"/>
              </w:rPr>
            </w:pPr>
            <w:r>
              <w:rPr>
                <w:kern w:val="0"/>
                <w:sz w:val="24"/>
              </w:rPr>
              <w:t>2020-2025</w:t>
            </w:r>
          </w:p>
        </w:tc>
        <w:tc>
          <w:tcPr>
            <w:tcW w:w="995" w:type="dxa"/>
            <w:vAlign w:val="center"/>
          </w:tcPr>
          <w:p>
            <w:pPr>
              <w:widowControl/>
              <w:snapToGrid w:val="0"/>
              <w:jc w:val="center"/>
              <w:rPr>
                <w:kern w:val="0"/>
                <w:sz w:val="24"/>
              </w:rPr>
            </w:pPr>
            <w:r>
              <w:rPr>
                <w:kern w:val="0"/>
                <w:sz w:val="24"/>
              </w:rPr>
              <w:t>115579</w:t>
            </w:r>
          </w:p>
        </w:tc>
        <w:tc>
          <w:tcPr>
            <w:tcW w:w="1420" w:type="dxa"/>
            <w:vAlign w:val="center"/>
          </w:tcPr>
          <w:p>
            <w:pPr>
              <w:widowControl/>
              <w:snapToGrid w:val="0"/>
              <w:jc w:val="center"/>
              <w:rPr>
                <w:kern w:val="0"/>
                <w:sz w:val="24"/>
              </w:rPr>
            </w:pPr>
            <w:r>
              <w:rPr>
                <w:kern w:val="0"/>
                <w:sz w:val="24"/>
              </w:rPr>
              <w:t>105579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33" w:type="dxa"/>
            <w:vAlign w:val="center"/>
          </w:tcPr>
          <w:p>
            <w:pPr>
              <w:widowControl/>
              <w:snapToGrid w:val="0"/>
              <w:jc w:val="center"/>
              <w:rPr>
                <w:b/>
                <w:kern w:val="0"/>
                <w:sz w:val="24"/>
              </w:rPr>
            </w:pPr>
            <w:r>
              <w:rPr>
                <w:b/>
                <w:kern w:val="0"/>
                <w:sz w:val="24"/>
              </w:rPr>
              <w:t>2</w:t>
            </w:r>
          </w:p>
        </w:tc>
        <w:tc>
          <w:tcPr>
            <w:tcW w:w="2456" w:type="dxa"/>
            <w:vAlign w:val="center"/>
          </w:tcPr>
          <w:p>
            <w:pPr>
              <w:widowControl/>
              <w:snapToGrid w:val="0"/>
              <w:rPr>
                <w:b/>
                <w:kern w:val="0"/>
                <w:sz w:val="24"/>
              </w:rPr>
            </w:pPr>
            <w:r>
              <w:rPr>
                <w:b/>
                <w:kern w:val="0"/>
                <w:sz w:val="24"/>
              </w:rPr>
              <w:t>温岭市南排工程</w:t>
            </w:r>
          </w:p>
        </w:tc>
        <w:tc>
          <w:tcPr>
            <w:tcW w:w="1137" w:type="dxa"/>
            <w:vAlign w:val="center"/>
          </w:tcPr>
          <w:p>
            <w:pPr>
              <w:widowControl/>
              <w:snapToGrid w:val="0"/>
              <w:jc w:val="center"/>
              <w:rPr>
                <w:b/>
                <w:kern w:val="0"/>
                <w:sz w:val="24"/>
              </w:rPr>
            </w:pPr>
          </w:p>
        </w:tc>
        <w:tc>
          <w:tcPr>
            <w:tcW w:w="3957" w:type="dxa"/>
            <w:vAlign w:val="center"/>
          </w:tcPr>
          <w:p>
            <w:pPr>
              <w:widowControl/>
              <w:snapToGrid w:val="0"/>
              <w:rPr>
                <w:b/>
                <w:kern w:val="0"/>
                <w:sz w:val="24"/>
              </w:rPr>
            </w:pPr>
          </w:p>
        </w:tc>
        <w:tc>
          <w:tcPr>
            <w:tcW w:w="1165" w:type="dxa"/>
            <w:vAlign w:val="center"/>
          </w:tcPr>
          <w:p>
            <w:pPr>
              <w:widowControl/>
              <w:snapToGrid w:val="0"/>
              <w:jc w:val="center"/>
              <w:rPr>
                <w:b/>
                <w:kern w:val="0"/>
                <w:sz w:val="24"/>
              </w:rPr>
            </w:pPr>
          </w:p>
        </w:tc>
        <w:tc>
          <w:tcPr>
            <w:tcW w:w="1278" w:type="dxa"/>
            <w:vAlign w:val="center"/>
          </w:tcPr>
          <w:p>
            <w:pPr>
              <w:widowControl/>
              <w:snapToGrid w:val="0"/>
              <w:jc w:val="center"/>
              <w:rPr>
                <w:b/>
                <w:kern w:val="0"/>
                <w:sz w:val="24"/>
              </w:rPr>
            </w:pPr>
          </w:p>
        </w:tc>
        <w:tc>
          <w:tcPr>
            <w:tcW w:w="995" w:type="dxa"/>
            <w:vAlign w:val="center"/>
          </w:tcPr>
          <w:p>
            <w:pPr>
              <w:snapToGrid w:val="0"/>
              <w:jc w:val="center"/>
              <w:rPr>
                <w:b/>
                <w:sz w:val="24"/>
              </w:rPr>
            </w:pPr>
            <w:r>
              <w:rPr>
                <w:b/>
                <w:sz w:val="24"/>
              </w:rPr>
              <w:t>385600</w:t>
            </w:r>
          </w:p>
        </w:tc>
        <w:tc>
          <w:tcPr>
            <w:tcW w:w="1420" w:type="dxa"/>
            <w:vAlign w:val="center"/>
          </w:tcPr>
          <w:p>
            <w:pPr>
              <w:snapToGrid w:val="0"/>
              <w:jc w:val="center"/>
              <w:rPr>
                <w:b/>
                <w:sz w:val="24"/>
              </w:rPr>
            </w:pPr>
            <w:r>
              <w:rPr>
                <w:b/>
                <w:sz w:val="24"/>
              </w:rPr>
              <w:t>33300</w:t>
            </w:r>
          </w:p>
        </w:tc>
      </w:tr>
      <w:tr>
        <w:tblPrEx>
          <w:tblLayout w:type="fixed"/>
        </w:tblPrEx>
        <w:trPr>
          <w:trHeight w:val="723" w:hRule="atLeast"/>
          <w:jc w:val="center"/>
        </w:trPr>
        <w:tc>
          <w:tcPr>
            <w:tcW w:w="633" w:type="dxa"/>
            <w:vAlign w:val="center"/>
          </w:tcPr>
          <w:p>
            <w:pPr>
              <w:widowControl/>
              <w:snapToGrid w:val="0"/>
              <w:jc w:val="center"/>
              <w:rPr>
                <w:kern w:val="0"/>
                <w:sz w:val="24"/>
              </w:rPr>
            </w:pPr>
            <w:r>
              <w:rPr>
                <w:kern w:val="0"/>
                <w:sz w:val="24"/>
              </w:rPr>
              <w:t>（1）</w:t>
            </w:r>
          </w:p>
        </w:tc>
        <w:tc>
          <w:tcPr>
            <w:tcW w:w="2456" w:type="dxa"/>
            <w:vAlign w:val="center"/>
          </w:tcPr>
          <w:p>
            <w:pPr>
              <w:widowControl/>
              <w:snapToGrid w:val="0"/>
              <w:rPr>
                <w:kern w:val="0"/>
                <w:sz w:val="24"/>
              </w:rPr>
            </w:pPr>
            <w:r>
              <w:rPr>
                <w:kern w:val="0"/>
                <w:sz w:val="24"/>
              </w:rPr>
              <w:t>温岭市南排工程（一期）</w:t>
            </w:r>
          </w:p>
        </w:tc>
        <w:tc>
          <w:tcPr>
            <w:tcW w:w="1137" w:type="dxa"/>
            <w:vAlign w:val="center"/>
          </w:tcPr>
          <w:p>
            <w:pPr>
              <w:widowControl/>
              <w:snapToGrid w:val="0"/>
              <w:jc w:val="center"/>
              <w:rPr>
                <w:kern w:val="0"/>
                <w:sz w:val="24"/>
              </w:rPr>
            </w:pPr>
            <w:r>
              <w:rPr>
                <w:kern w:val="0"/>
                <w:sz w:val="24"/>
              </w:rPr>
              <w:t>新建</w:t>
            </w:r>
          </w:p>
        </w:tc>
        <w:tc>
          <w:tcPr>
            <w:tcW w:w="3957" w:type="dxa"/>
            <w:vAlign w:val="center"/>
          </w:tcPr>
          <w:p>
            <w:pPr>
              <w:widowControl/>
              <w:snapToGrid w:val="0"/>
              <w:rPr>
                <w:kern w:val="0"/>
                <w:sz w:val="24"/>
              </w:rPr>
            </w:pPr>
            <w:r>
              <w:rPr>
                <w:kern w:val="0"/>
                <w:sz w:val="24"/>
              </w:rPr>
              <w:t>整治河道6.3公里，建设护岸11.5公里，隧洞1.2公里，节制闸2座等</w:t>
            </w:r>
          </w:p>
        </w:tc>
        <w:tc>
          <w:tcPr>
            <w:tcW w:w="1165" w:type="dxa"/>
            <w:vAlign w:val="center"/>
          </w:tcPr>
          <w:p>
            <w:pPr>
              <w:widowControl/>
              <w:snapToGrid w:val="0"/>
              <w:jc w:val="center"/>
              <w:rPr>
                <w:kern w:val="0"/>
                <w:sz w:val="24"/>
              </w:rPr>
            </w:pPr>
            <w:r>
              <w:rPr>
                <w:kern w:val="0"/>
                <w:sz w:val="24"/>
              </w:rPr>
              <w:t>温岭市</w:t>
            </w:r>
          </w:p>
        </w:tc>
        <w:tc>
          <w:tcPr>
            <w:tcW w:w="1278" w:type="dxa"/>
            <w:vAlign w:val="center"/>
          </w:tcPr>
          <w:p>
            <w:pPr>
              <w:widowControl/>
              <w:snapToGrid w:val="0"/>
              <w:jc w:val="center"/>
              <w:rPr>
                <w:kern w:val="0"/>
                <w:sz w:val="24"/>
              </w:rPr>
            </w:pPr>
            <w:r>
              <w:rPr>
                <w:kern w:val="0"/>
                <w:sz w:val="24"/>
              </w:rPr>
              <w:t>2019-2025</w:t>
            </w:r>
          </w:p>
        </w:tc>
        <w:tc>
          <w:tcPr>
            <w:tcW w:w="995" w:type="dxa"/>
            <w:vAlign w:val="center"/>
          </w:tcPr>
          <w:p>
            <w:pPr>
              <w:widowControl/>
              <w:snapToGrid w:val="0"/>
              <w:jc w:val="center"/>
              <w:rPr>
                <w:kern w:val="0"/>
                <w:sz w:val="24"/>
              </w:rPr>
            </w:pPr>
            <w:r>
              <w:rPr>
                <w:kern w:val="0"/>
                <w:sz w:val="24"/>
              </w:rPr>
              <w:t>82300</w:t>
            </w:r>
          </w:p>
        </w:tc>
        <w:tc>
          <w:tcPr>
            <w:tcW w:w="1420" w:type="dxa"/>
            <w:vAlign w:val="center"/>
          </w:tcPr>
          <w:p>
            <w:pPr>
              <w:widowControl/>
              <w:snapToGrid w:val="0"/>
              <w:jc w:val="center"/>
              <w:rPr>
                <w:kern w:val="0"/>
                <w:sz w:val="24"/>
              </w:rPr>
            </w:pPr>
            <w:r>
              <w:rPr>
                <w:kern w:val="0"/>
                <w:sz w:val="24"/>
              </w:rPr>
              <w:t>33300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687" w:hRule="atLeast"/>
          <w:jc w:val="center"/>
        </w:trPr>
        <w:tc>
          <w:tcPr>
            <w:tcW w:w="633" w:type="dxa"/>
            <w:vAlign w:val="center"/>
          </w:tcPr>
          <w:p>
            <w:pPr>
              <w:widowControl/>
              <w:snapToGrid w:val="0"/>
              <w:jc w:val="center"/>
              <w:rPr>
                <w:kern w:val="0"/>
                <w:sz w:val="24"/>
              </w:rPr>
            </w:pPr>
            <w:r>
              <w:rPr>
                <w:kern w:val="0"/>
                <w:sz w:val="24"/>
              </w:rPr>
              <w:t>（2）</w:t>
            </w:r>
          </w:p>
        </w:tc>
        <w:tc>
          <w:tcPr>
            <w:tcW w:w="2456" w:type="dxa"/>
            <w:vAlign w:val="center"/>
          </w:tcPr>
          <w:p>
            <w:pPr>
              <w:widowControl/>
              <w:snapToGrid w:val="0"/>
              <w:rPr>
                <w:kern w:val="0"/>
                <w:sz w:val="24"/>
              </w:rPr>
            </w:pPr>
            <w:r>
              <w:rPr>
                <w:kern w:val="0"/>
                <w:sz w:val="24"/>
              </w:rPr>
              <w:t>温岭市南排工程（二期）</w:t>
            </w:r>
          </w:p>
        </w:tc>
        <w:tc>
          <w:tcPr>
            <w:tcW w:w="1137" w:type="dxa"/>
            <w:vAlign w:val="center"/>
          </w:tcPr>
          <w:p>
            <w:pPr>
              <w:widowControl/>
              <w:snapToGrid w:val="0"/>
              <w:jc w:val="center"/>
              <w:rPr>
                <w:kern w:val="0"/>
                <w:sz w:val="24"/>
              </w:rPr>
            </w:pPr>
            <w:r>
              <w:rPr>
                <w:kern w:val="0"/>
                <w:sz w:val="24"/>
              </w:rPr>
              <w:t>新建</w:t>
            </w:r>
          </w:p>
        </w:tc>
        <w:tc>
          <w:tcPr>
            <w:tcW w:w="3957" w:type="dxa"/>
            <w:vAlign w:val="center"/>
          </w:tcPr>
          <w:p>
            <w:pPr>
              <w:widowControl/>
              <w:snapToGrid w:val="0"/>
              <w:rPr>
                <w:kern w:val="0"/>
                <w:sz w:val="24"/>
              </w:rPr>
            </w:pPr>
            <w:r>
              <w:rPr>
                <w:kern w:val="0"/>
                <w:sz w:val="24"/>
              </w:rPr>
              <w:t>整治河道5.8公里，建设护岸10公里，湖漫闸站1座，湖漫隧洞6.8公里，隧洞出口排涝挡潮闸1座，湖漫水库泄洪洞长0.2公里，泄洪洞进口闸1座等</w:t>
            </w:r>
          </w:p>
        </w:tc>
        <w:tc>
          <w:tcPr>
            <w:tcW w:w="1165" w:type="dxa"/>
            <w:vAlign w:val="center"/>
          </w:tcPr>
          <w:p>
            <w:pPr>
              <w:widowControl/>
              <w:snapToGrid w:val="0"/>
              <w:jc w:val="center"/>
              <w:rPr>
                <w:kern w:val="0"/>
                <w:sz w:val="24"/>
              </w:rPr>
            </w:pPr>
            <w:r>
              <w:rPr>
                <w:kern w:val="0"/>
                <w:sz w:val="24"/>
              </w:rPr>
              <w:t>温岭市</w:t>
            </w:r>
          </w:p>
        </w:tc>
        <w:tc>
          <w:tcPr>
            <w:tcW w:w="1278" w:type="dxa"/>
            <w:vAlign w:val="center"/>
          </w:tcPr>
          <w:p>
            <w:pPr>
              <w:widowControl/>
              <w:snapToGrid w:val="0"/>
              <w:jc w:val="center"/>
              <w:rPr>
                <w:kern w:val="0"/>
                <w:sz w:val="24"/>
              </w:rPr>
            </w:pPr>
            <w:r>
              <w:rPr>
                <w:kern w:val="0"/>
                <w:sz w:val="24"/>
              </w:rPr>
              <w:t>2025-2030</w:t>
            </w:r>
          </w:p>
        </w:tc>
        <w:tc>
          <w:tcPr>
            <w:tcW w:w="995" w:type="dxa"/>
            <w:vAlign w:val="center"/>
          </w:tcPr>
          <w:p>
            <w:pPr>
              <w:widowControl/>
              <w:snapToGrid w:val="0"/>
              <w:jc w:val="center"/>
              <w:rPr>
                <w:kern w:val="0"/>
                <w:sz w:val="24"/>
              </w:rPr>
            </w:pPr>
            <w:r>
              <w:rPr>
                <w:kern w:val="0"/>
                <w:sz w:val="24"/>
              </w:rPr>
              <w:t>164600</w:t>
            </w:r>
          </w:p>
        </w:tc>
        <w:tc>
          <w:tcPr>
            <w:tcW w:w="1420" w:type="dxa"/>
            <w:vAlign w:val="center"/>
          </w:tcPr>
          <w:p>
            <w:pPr>
              <w:widowControl/>
              <w:snapToGrid w:val="0"/>
              <w:jc w:val="center"/>
              <w:rPr>
                <w:kern w:val="0"/>
                <w:sz w:val="24"/>
              </w:rPr>
            </w:pPr>
            <w:r>
              <w:rPr>
                <w:kern w:val="0"/>
                <w:sz w:val="24"/>
              </w:rPr>
              <w:t>0</w:t>
            </w:r>
          </w:p>
        </w:tc>
      </w:tr>
      <w:tr>
        <w:tblPrEx>
          <w:tblLayout w:type="fixed"/>
        </w:tblPrEx>
        <w:trPr>
          <w:trHeight w:val="482" w:hRule="atLeast"/>
          <w:jc w:val="center"/>
        </w:trPr>
        <w:tc>
          <w:tcPr>
            <w:tcW w:w="633" w:type="dxa"/>
            <w:vAlign w:val="center"/>
          </w:tcPr>
          <w:p>
            <w:pPr>
              <w:widowControl/>
              <w:snapToGrid w:val="0"/>
              <w:jc w:val="center"/>
              <w:rPr>
                <w:kern w:val="0"/>
                <w:sz w:val="24"/>
              </w:rPr>
            </w:pPr>
            <w:r>
              <w:rPr>
                <w:kern w:val="0"/>
                <w:sz w:val="24"/>
              </w:rPr>
              <w:t>（3）</w:t>
            </w:r>
          </w:p>
        </w:tc>
        <w:tc>
          <w:tcPr>
            <w:tcW w:w="2456" w:type="dxa"/>
            <w:vAlign w:val="center"/>
          </w:tcPr>
          <w:p>
            <w:pPr>
              <w:widowControl/>
              <w:snapToGrid w:val="0"/>
              <w:rPr>
                <w:kern w:val="0"/>
                <w:sz w:val="24"/>
              </w:rPr>
            </w:pPr>
            <w:r>
              <w:rPr>
                <w:kern w:val="0"/>
                <w:sz w:val="24"/>
              </w:rPr>
              <w:t>温岭市南排工程（三期）</w:t>
            </w:r>
          </w:p>
        </w:tc>
        <w:tc>
          <w:tcPr>
            <w:tcW w:w="1137" w:type="dxa"/>
            <w:vAlign w:val="center"/>
          </w:tcPr>
          <w:p>
            <w:pPr>
              <w:widowControl/>
              <w:snapToGrid w:val="0"/>
              <w:jc w:val="center"/>
              <w:rPr>
                <w:kern w:val="0"/>
                <w:sz w:val="24"/>
              </w:rPr>
            </w:pPr>
            <w:r>
              <w:rPr>
                <w:kern w:val="0"/>
                <w:sz w:val="24"/>
              </w:rPr>
              <w:t>储备</w:t>
            </w:r>
          </w:p>
        </w:tc>
        <w:tc>
          <w:tcPr>
            <w:tcW w:w="3957" w:type="dxa"/>
            <w:vAlign w:val="center"/>
          </w:tcPr>
          <w:p>
            <w:pPr>
              <w:widowControl/>
              <w:snapToGrid w:val="0"/>
              <w:rPr>
                <w:kern w:val="0"/>
                <w:sz w:val="24"/>
              </w:rPr>
            </w:pPr>
            <w:r>
              <w:rPr>
                <w:kern w:val="0"/>
                <w:sz w:val="24"/>
              </w:rPr>
              <w:t>整治河道29.5公里，建设护岸46公里等</w:t>
            </w:r>
          </w:p>
        </w:tc>
        <w:tc>
          <w:tcPr>
            <w:tcW w:w="1165" w:type="dxa"/>
            <w:vAlign w:val="center"/>
          </w:tcPr>
          <w:p>
            <w:pPr>
              <w:widowControl/>
              <w:snapToGrid w:val="0"/>
              <w:jc w:val="center"/>
              <w:rPr>
                <w:kern w:val="0"/>
                <w:sz w:val="24"/>
              </w:rPr>
            </w:pPr>
            <w:r>
              <w:rPr>
                <w:kern w:val="0"/>
                <w:sz w:val="24"/>
              </w:rPr>
              <w:t>温岭市</w:t>
            </w:r>
          </w:p>
        </w:tc>
        <w:tc>
          <w:tcPr>
            <w:tcW w:w="1278" w:type="dxa"/>
            <w:vAlign w:val="center"/>
          </w:tcPr>
          <w:p>
            <w:pPr>
              <w:widowControl/>
              <w:snapToGrid w:val="0"/>
              <w:jc w:val="center"/>
              <w:rPr>
                <w:kern w:val="0"/>
                <w:sz w:val="24"/>
              </w:rPr>
            </w:pPr>
            <w:r>
              <w:rPr>
                <w:kern w:val="0"/>
                <w:sz w:val="24"/>
              </w:rPr>
              <w:t>2025-2030</w:t>
            </w:r>
          </w:p>
        </w:tc>
        <w:tc>
          <w:tcPr>
            <w:tcW w:w="995" w:type="dxa"/>
            <w:vAlign w:val="center"/>
          </w:tcPr>
          <w:p>
            <w:pPr>
              <w:widowControl/>
              <w:snapToGrid w:val="0"/>
              <w:jc w:val="center"/>
              <w:rPr>
                <w:kern w:val="0"/>
                <w:sz w:val="24"/>
              </w:rPr>
            </w:pPr>
            <w:r>
              <w:rPr>
                <w:kern w:val="0"/>
                <w:sz w:val="24"/>
              </w:rPr>
              <w:t>138700</w:t>
            </w:r>
          </w:p>
        </w:tc>
        <w:tc>
          <w:tcPr>
            <w:tcW w:w="1420" w:type="dxa"/>
            <w:vAlign w:val="center"/>
          </w:tcPr>
          <w:p>
            <w:pPr>
              <w:widowControl/>
              <w:snapToGrid w:val="0"/>
              <w:jc w:val="center"/>
              <w:rPr>
                <w:kern w:val="0"/>
                <w:sz w:val="24"/>
              </w:rPr>
            </w:pPr>
            <w:r>
              <w:rPr>
                <w:kern w:val="0"/>
                <w:sz w:val="24"/>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33" w:type="dxa"/>
            <w:vAlign w:val="center"/>
          </w:tcPr>
          <w:p>
            <w:pPr>
              <w:widowControl/>
              <w:snapToGrid w:val="0"/>
              <w:jc w:val="center"/>
              <w:rPr>
                <w:kern w:val="0"/>
                <w:sz w:val="24"/>
              </w:rPr>
            </w:pPr>
            <w:r>
              <w:rPr>
                <w:kern w:val="0"/>
                <w:sz w:val="24"/>
              </w:rPr>
              <w:t>3</w:t>
            </w:r>
          </w:p>
        </w:tc>
        <w:tc>
          <w:tcPr>
            <w:tcW w:w="2456" w:type="dxa"/>
            <w:vAlign w:val="center"/>
          </w:tcPr>
          <w:p>
            <w:pPr>
              <w:widowControl/>
              <w:snapToGrid w:val="0"/>
              <w:rPr>
                <w:kern w:val="0"/>
                <w:sz w:val="24"/>
              </w:rPr>
            </w:pPr>
            <w:r>
              <w:rPr>
                <w:kern w:val="0"/>
                <w:sz w:val="24"/>
              </w:rPr>
              <w:t>东部平原排涝工程（一期）</w:t>
            </w:r>
          </w:p>
        </w:tc>
        <w:tc>
          <w:tcPr>
            <w:tcW w:w="1137" w:type="dxa"/>
            <w:vAlign w:val="center"/>
          </w:tcPr>
          <w:p>
            <w:pPr>
              <w:widowControl/>
              <w:snapToGrid w:val="0"/>
              <w:jc w:val="center"/>
              <w:rPr>
                <w:kern w:val="0"/>
                <w:sz w:val="24"/>
              </w:rPr>
            </w:pPr>
            <w:r>
              <w:rPr>
                <w:kern w:val="0"/>
                <w:sz w:val="24"/>
              </w:rPr>
              <w:t>续建</w:t>
            </w:r>
          </w:p>
        </w:tc>
        <w:tc>
          <w:tcPr>
            <w:tcW w:w="3957" w:type="dxa"/>
            <w:vAlign w:val="center"/>
          </w:tcPr>
          <w:p>
            <w:pPr>
              <w:widowControl/>
              <w:snapToGrid w:val="0"/>
              <w:rPr>
                <w:kern w:val="0"/>
                <w:sz w:val="24"/>
              </w:rPr>
            </w:pPr>
            <w:r>
              <w:rPr>
                <w:kern w:val="0"/>
                <w:sz w:val="24"/>
              </w:rPr>
              <w:t>治理河道32.3公里，新改建水闸9座等</w:t>
            </w:r>
          </w:p>
        </w:tc>
        <w:tc>
          <w:tcPr>
            <w:tcW w:w="1165" w:type="dxa"/>
            <w:vAlign w:val="center"/>
          </w:tcPr>
          <w:p>
            <w:pPr>
              <w:widowControl/>
              <w:snapToGrid w:val="0"/>
              <w:jc w:val="center"/>
              <w:rPr>
                <w:kern w:val="0"/>
                <w:sz w:val="24"/>
              </w:rPr>
            </w:pPr>
            <w:r>
              <w:rPr>
                <w:kern w:val="0"/>
                <w:sz w:val="24"/>
              </w:rPr>
              <w:t>临海市</w:t>
            </w:r>
          </w:p>
        </w:tc>
        <w:tc>
          <w:tcPr>
            <w:tcW w:w="1278" w:type="dxa"/>
            <w:vAlign w:val="center"/>
          </w:tcPr>
          <w:p>
            <w:pPr>
              <w:widowControl/>
              <w:snapToGrid w:val="0"/>
              <w:jc w:val="center"/>
              <w:rPr>
                <w:kern w:val="0"/>
                <w:sz w:val="24"/>
              </w:rPr>
            </w:pPr>
            <w:r>
              <w:rPr>
                <w:kern w:val="0"/>
                <w:sz w:val="24"/>
              </w:rPr>
              <w:t>2020-2025</w:t>
            </w:r>
          </w:p>
        </w:tc>
        <w:tc>
          <w:tcPr>
            <w:tcW w:w="995" w:type="dxa"/>
            <w:vAlign w:val="center"/>
          </w:tcPr>
          <w:p>
            <w:pPr>
              <w:widowControl/>
              <w:snapToGrid w:val="0"/>
              <w:jc w:val="center"/>
              <w:rPr>
                <w:kern w:val="0"/>
                <w:sz w:val="24"/>
              </w:rPr>
            </w:pPr>
            <w:r>
              <w:rPr>
                <w:kern w:val="0"/>
                <w:sz w:val="24"/>
              </w:rPr>
              <w:t>39900</w:t>
            </w:r>
          </w:p>
        </w:tc>
        <w:tc>
          <w:tcPr>
            <w:tcW w:w="1420" w:type="dxa"/>
            <w:vAlign w:val="center"/>
          </w:tcPr>
          <w:p>
            <w:pPr>
              <w:widowControl/>
              <w:snapToGrid w:val="0"/>
              <w:jc w:val="center"/>
              <w:rPr>
                <w:kern w:val="0"/>
                <w:sz w:val="24"/>
              </w:rPr>
            </w:pPr>
            <w:r>
              <w:rPr>
                <w:kern w:val="0"/>
                <w:sz w:val="24"/>
              </w:rPr>
              <w:t>34900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33" w:type="dxa"/>
            <w:vAlign w:val="center"/>
          </w:tcPr>
          <w:p>
            <w:pPr>
              <w:widowControl/>
              <w:snapToGrid w:val="0"/>
              <w:jc w:val="center"/>
              <w:rPr>
                <w:kern w:val="0"/>
                <w:sz w:val="24"/>
              </w:rPr>
            </w:pPr>
            <w:r>
              <w:rPr>
                <w:kern w:val="0"/>
                <w:sz w:val="24"/>
              </w:rPr>
              <w:t>4</w:t>
            </w:r>
          </w:p>
        </w:tc>
        <w:tc>
          <w:tcPr>
            <w:tcW w:w="2456" w:type="dxa"/>
            <w:vAlign w:val="center"/>
          </w:tcPr>
          <w:p>
            <w:pPr>
              <w:widowControl/>
              <w:snapToGrid w:val="0"/>
              <w:rPr>
                <w:kern w:val="0"/>
                <w:sz w:val="24"/>
              </w:rPr>
            </w:pPr>
            <w:r>
              <w:rPr>
                <w:kern w:val="0"/>
                <w:sz w:val="24"/>
              </w:rPr>
              <w:t>大田平原排涝二期工程（外排工程）</w:t>
            </w:r>
          </w:p>
        </w:tc>
        <w:tc>
          <w:tcPr>
            <w:tcW w:w="1137" w:type="dxa"/>
            <w:vAlign w:val="center"/>
          </w:tcPr>
          <w:p>
            <w:pPr>
              <w:widowControl/>
              <w:snapToGrid w:val="0"/>
              <w:jc w:val="center"/>
              <w:rPr>
                <w:kern w:val="0"/>
                <w:sz w:val="24"/>
              </w:rPr>
            </w:pPr>
            <w:r>
              <w:rPr>
                <w:kern w:val="0"/>
                <w:sz w:val="24"/>
              </w:rPr>
              <w:t>续建</w:t>
            </w:r>
          </w:p>
        </w:tc>
        <w:tc>
          <w:tcPr>
            <w:tcW w:w="3957" w:type="dxa"/>
            <w:vAlign w:val="center"/>
          </w:tcPr>
          <w:p>
            <w:pPr>
              <w:widowControl/>
              <w:snapToGrid w:val="0"/>
              <w:rPr>
                <w:spacing w:val="-4"/>
                <w:kern w:val="0"/>
                <w:sz w:val="24"/>
              </w:rPr>
            </w:pPr>
            <w:r>
              <w:rPr>
                <w:spacing w:val="-4"/>
                <w:kern w:val="0"/>
                <w:sz w:val="24"/>
              </w:rPr>
              <w:t>新开分洪隧洞2.2公里，新建强排流量60m³/秒的泵站，主城区河道治理等</w:t>
            </w:r>
          </w:p>
        </w:tc>
        <w:tc>
          <w:tcPr>
            <w:tcW w:w="1165" w:type="dxa"/>
            <w:vAlign w:val="center"/>
          </w:tcPr>
          <w:p>
            <w:pPr>
              <w:widowControl/>
              <w:snapToGrid w:val="0"/>
              <w:jc w:val="center"/>
              <w:rPr>
                <w:kern w:val="0"/>
                <w:sz w:val="24"/>
              </w:rPr>
            </w:pPr>
            <w:r>
              <w:rPr>
                <w:kern w:val="0"/>
                <w:sz w:val="24"/>
              </w:rPr>
              <w:t>临海市</w:t>
            </w:r>
          </w:p>
        </w:tc>
        <w:tc>
          <w:tcPr>
            <w:tcW w:w="1278" w:type="dxa"/>
            <w:vAlign w:val="center"/>
          </w:tcPr>
          <w:p>
            <w:pPr>
              <w:widowControl/>
              <w:snapToGrid w:val="0"/>
              <w:jc w:val="center"/>
              <w:rPr>
                <w:kern w:val="0"/>
                <w:sz w:val="24"/>
              </w:rPr>
            </w:pPr>
            <w:r>
              <w:rPr>
                <w:kern w:val="0"/>
                <w:sz w:val="24"/>
              </w:rPr>
              <w:t>2020-2025</w:t>
            </w:r>
          </w:p>
        </w:tc>
        <w:tc>
          <w:tcPr>
            <w:tcW w:w="995" w:type="dxa"/>
            <w:vAlign w:val="center"/>
          </w:tcPr>
          <w:p>
            <w:pPr>
              <w:widowControl/>
              <w:snapToGrid w:val="0"/>
              <w:jc w:val="center"/>
              <w:rPr>
                <w:kern w:val="0"/>
                <w:sz w:val="24"/>
              </w:rPr>
            </w:pPr>
            <w:r>
              <w:rPr>
                <w:kern w:val="0"/>
                <w:sz w:val="24"/>
              </w:rPr>
              <w:t>99700</w:t>
            </w:r>
          </w:p>
        </w:tc>
        <w:tc>
          <w:tcPr>
            <w:tcW w:w="1420" w:type="dxa"/>
            <w:vAlign w:val="center"/>
          </w:tcPr>
          <w:p>
            <w:pPr>
              <w:widowControl/>
              <w:snapToGrid w:val="0"/>
              <w:jc w:val="center"/>
              <w:rPr>
                <w:kern w:val="0"/>
                <w:sz w:val="24"/>
              </w:rPr>
            </w:pPr>
            <w:r>
              <w:rPr>
                <w:kern w:val="0"/>
                <w:sz w:val="24"/>
              </w:rPr>
              <w:t>78700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33" w:type="dxa"/>
            <w:vAlign w:val="center"/>
          </w:tcPr>
          <w:p>
            <w:pPr>
              <w:widowControl/>
              <w:snapToGrid w:val="0"/>
              <w:jc w:val="center"/>
              <w:rPr>
                <w:kern w:val="0"/>
                <w:sz w:val="24"/>
              </w:rPr>
            </w:pPr>
            <w:r>
              <w:rPr>
                <w:kern w:val="0"/>
                <w:sz w:val="24"/>
              </w:rPr>
              <w:t>5</w:t>
            </w:r>
          </w:p>
        </w:tc>
        <w:tc>
          <w:tcPr>
            <w:tcW w:w="2456" w:type="dxa"/>
            <w:vAlign w:val="center"/>
          </w:tcPr>
          <w:p>
            <w:pPr>
              <w:widowControl/>
              <w:snapToGrid w:val="0"/>
              <w:rPr>
                <w:kern w:val="0"/>
                <w:sz w:val="24"/>
              </w:rPr>
            </w:pPr>
            <w:r>
              <w:rPr>
                <w:kern w:val="0"/>
                <w:sz w:val="24"/>
              </w:rPr>
              <w:t>永宁江闸强排工程（一期）</w:t>
            </w:r>
          </w:p>
        </w:tc>
        <w:tc>
          <w:tcPr>
            <w:tcW w:w="1137" w:type="dxa"/>
            <w:vAlign w:val="center"/>
          </w:tcPr>
          <w:p>
            <w:pPr>
              <w:widowControl/>
              <w:snapToGrid w:val="0"/>
              <w:jc w:val="center"/>
              <w:rPr>
                <w:kern w:val="0"/>
                <w:sz w:val="24"/>
              </w:rPr>
            </w:pPr>
            <w:r>
              <w:rPr>
                <w:kern w:val="0"/>
                <w:sz w:val="24"/>
              </w:rPr>
              <w:t>续建</w:t>
            </w:r>
          </w:p>
        </w:tc>
        <w:tc>
          <w:tcPr>
            <w:tcW w:w="3957" w:type="dxa"/>
            <w:vAlign w:val="center"/>
          </w:tcPr>
          <w:p>
            <w:pPr>
              <w:widowControl/>
              <w:snapToGrid w:val="0"/>
              <w:rPr>
                <w:kern w:val="0"/>
                <w:sz w:val="24"/>
              </w:rPr>
            </w:pPr>
            <w:r>
              <w:rPr>
                <w:kern w:val="0"/>
                <w:sz w:val="24"/>
              </w:rPr>
              <w:t>永宁江闸除险加固提升、新建王林洋东西闸</w:t>
            </w:r>
          </w:p>
        </w:tc>
        <w:tc>
          <w:tcPr>
            <w:tcW w:w="1165" w:type="dxa"/>
            <w:vAlign w:val="center"/>
          </w:tcPr>
          <w:p>
            <w:pPr>
              <w:widowControl/>
              <w:snapToGrid w:val="0"/>
              <w:jc w:val="center"/>
              <w:rPr>
                <w:kern w:val="0"/>
                <w:sz w:val="24"/>
              </w:rPr>
            </w:pPr>
            <w:r>
              <w:rPr>
                <w:kern w:val="0"/>
                <w:sz w:val="24"/>
              </w:rPr>
              <w:t>黄岩区</w:t>
            </w:r>
          </w:p>
        </w:tc>
        <w:tc>
          <w:tcPr>
            <w:tcW w:w="1278" w:type="dxa"/>
            <w:vAlign w:val="center"/>
          </w:tcPr>
          <w:p>
            <w:pPr>
              <w:widowControl/>
              <w:snapToGrid w:val="0"/>
              <w:jc w:val="center"/>
              <w:rPr>
                <w:kern w:val="0"/>
                <w:sz w:val="24"/>
              </w:rPr>
            </w:pPr>
            <w:r>
              <w:rPr>
                <w:kern w:val="0"/>
                <w:sz w:val="24"/>
              </w:rPr>
              <w:t>2020-2023</w:t>
            </w:r>
          </w:p>
        </w:tc>
        <w:tc>
          <w:tcPr>
            <w:tcW w:w="995" w:type="dxa"/>
            <w:vAlign w:val="center"/>
          </w:tcPr>
          <w:p>
            <w:pPr>
              <w:widowControl/>
              <w:snapToGrid w:val="0"/>
              <w:jc w:val="center"/>
              <w:rPr>
                <w:kern w:val="0"/>
                <w:sz w:val="24"/>
              </w:rPr>
            </w:pPr>
            <w:r>
              <w:rPr>
                <w:kern w:val="0"/>
                <w:sz w:val="24"/>
              </w:rPr>
              <w:t>17300</w:t>
            </w:r>
          </w:p>
        </w:tc>
        <w:tc>
          <w:tcPr>
            <w:tcW w:w="1420" w:type="dxa"/>
            <w:vAlign w:val="center"/>
          </w:tcPr>
          <w:p>
            <w:pPr>
              <w:widowControl/>
              <w:snapToGrid w:val="0"/>
              <w:jc w:val="center"/>
              <w:rPr>
                <w:kern w:val="0"/>
                <w:sz w:val="24"/>
              </w:rPr>
            </w:pPr>
            <w:r>
              <w:rPr>
                <w:kern w:val="0"/>
                <w:sz w:val="24"/>
              </w:rPr>
              <w:t>14300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33" w:type="dxa"/>
            <w:vAlign w:val="center"/>
          </w:tcPr>
          <w:p>
            <w:pPr>
              <w:widowControl/>
              <w:snapToGrid w:val="0"/>
              <w:jc w:val="center"/>
              <w:rPr>
                <w:kern w:val="0"/>
                <w:sz w:val="24"/>
              </w:rPr>
            </w:pPr>
            <w:r>
              <w:rPr>
                <w:kern w:val="0"/>
                <w:sz w:val="24"/>
              </w:rPr>
              <w:t>6</w:t>
            </w:r>
          </w:p>
        </w:tc>
        <w:tc>
          <w:tcPr>
            <w:tcW w:w="2456" w:type="dxa"/>
            <w:vAlign w:val="center"/>
          </w:tcPr>
          <w:p>
            <w:pPr>
              <w:widowControl/>
              <w:snapToGrid w:val="0"/>
              <w:rPr>
                <w:kern w:val="0"/>
                <w:sz w:val="24"/>
              </w:rPr>
            </w:pPr>
            <w:r>
              <w:rPr>
                <w:kern w:val="0"/>
                <w:sz w:val="24"/>
              </w:rPr>
              <w:t>七条河拓浚工程（椒江段）</w:t>
            </w:r>
          </w:p>
        </w:tc>
        <w:tc>
          <w:tcPr>
            <w:tcW w:w="1137" w:type="dxa"/>
            <w:vAlign w:val="center"/>
          </w:tcPr>
          <w:p>
            <w:pPr>
              <w:widowControl/>
              <w:snapToGrid w:val="0"/>
              <w:jc w:val="center"/>
              <w:rPr>
                <w:kern w:val="0"/>
                <w:sz w:val="24"/>
              </w:rPr>
            </w:pPr>
            <w:r>
              <w:rPr>
                <w:kern w:val="0"/>
                <w:sz w:val="24"/>
              </w:rPr>
              <w:t>新建</w:t>
            </w:r>
          </w:p>
        </w:tc>
        <w:tc>
          <w:tcPr>
            <w:tcW w:w="3957" w:type="dxa"/>
            <w:vAlign w:val="center"/>
          </w:tcPr>
          <w:p>
            <w:pPr>
              <w:widowControl/>
              <w:snapToGrid w:val="0"/>
              <w:rPr>
                <w:kern w:val="0"/>
                <w:sz w:val="24"/>
              </w:rPr>
            </w:pPr>
            <w:r>
              <w:rPr>
                <w:kern w:val="0"/>
                <w:sz w:val="24"/>
              </w:rPr>
              <w:t>疏浚拓宽七条河3.1公里，扩建岩头闸至30米</w:t>
            </w:r>
          </w:p>
        </w:tc>
        <w:tc>
          <w:tcPr>
            <w:tcW w:w="1165" w:type="dxa"/>
            <w:vAlign w:val="center"/>
          </w:tcPr>
          <w:p>
            <w:pPr>
              <w:widowControl/>
              <w:snapToGrid w:val="0"/>
              <w:jc w:val="center"/>
              <w:rPr>
                <w:kern w:val="0"/>
                <w:sz w:val="24"/>
              </w:rPr>
            </w:pPr>
            <w:r>
              <w:rPr>
                <w:kern w:val="0"/>
                <w:sz w:val="24"/>
              </w:rPr>
              <w:t>椒江区</w:t>
            </w:r>
          </w:p>
        </w:tc>
        <w:tc>
          <w:tcPr>
            <w:tcW w:w="1278" w:type="dxa"/>
            <w:vAlign w:val="center"/>
          </w:tcPr>
          <w:p>
            <w:pPr>
              <w:widowControl/>
              <w:snapToGrid w:val="0"/>
              <w:jc w:val="center"/>
              <w:rPr>
                <w:kern w:val="0"/>
                <w:sz w:val="24"/>
              </w:rPr>
            </w:pPr>
            <w:r>
              <w:rPr>
                <w:kern w:val="0"/>
                <w:sz w:val="24"/>
              </w:rPr>
              <w:t>2021-2023</w:t>
            </w:r>
          </w:p>
        </w:tc>
        <w:tc>
          <w:tcPr>
            <w:tcW w:w="995" w:type="dxa"/>
            <w:vAlign w:val="center"/>
          </w:tcPr>
          <w:p>
            <w:pPr>
              <w:widowControl/>
              <w:snapToGrid w:val="0"/>
              <w:jc w:val="center"/>
              <w:rPr>
                <w:kern w:val="0"/>
                <w:sz w:val="24"/>
              </w:rPr>
            </w:pPr>
            <w:r>
              <w:rPr>
                <w:kern w:val="0"/>
                <w:sz w:val="24"/>
              </w:rPr>
              <w:t>19000</w:t>
            </w:r>
          </w:p>
        </w:tc>
        <w:tc>
          <w:tcPr>
            <w:tcW w:w="1420" w:type="dxa"/>
            <w:vAlign w:val="center"/>
          </w:tcPr>
          <w:p>
            <w:pPr>
              <w:widowControl/>
              <w:snapToGrid w:val="0"/>
              <w:jc w:val="center"/>
              <w:rPr>
                <w:kern w:val="0"/>
                <w:sz w:val="24"/>
              </w:rPr>
            </w:pPr>
            <w:r>
              <w:rPr>
                <w:kern w:val="0"/>
                <w:sz w:val="24"/>
              </w:rPr>
              <w:t>19000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33" w:type="dxa"/>
            <w:vAlign w:val="center"/>
          </w:tcPr>
          <w:p>
            <w:pPr>
              <w:widowControl/>
              <w:snapToGrid w:val="0"/>
              <w:jc w:val="center"/>
              <w:rPr>
                <w:kern w:val="0"/>
                <w:sz w:val="24"/>
              </w:rPr>
            </w:pPr>
            <w:r>
              <w:rPr>
                <w:kern w:val="0"/>
                <w:sz w:val="24"/>
              </w:rPr>
              <w:t>7</w:t>
            </w:r>
          </w:p>
        </w:tc>
        <w:tc>
          <w:tcPr>
            <w:tcW w:w="2456" w:type="dxa"/>
            <w:vAlign w:val="center"/>
          </w:tcPr>
          <w:p>
            <w:pPr>
              <w:widowControl/>
              <w:snapToGrid w:val="0"/>
              <w:rPr>
                <w:kern w:val="0"/>
                <w:sz w:val="24"/>
              </w:rPr>
            </w:pPr>
            <w:r>
              <w:rPr>
                <w:kern w:val="0"/>
                <w:sz w:val="24"/>
              </w:rPr>
              <w:t>洪家场浦强排工程（台州湾新区段）</w:t>
            </w:r>
          </w:p>
        </w:tc>
        <w:tc>
          <w:tcPr>
            <w:tcW w:w="1137" w:type="dxa"/>
            <w:vAlign w:val="center"/>
          </w:tcPr>
          <w:p>
            <w:pPr>
              <w:widowControl/>
              <w:snapToGrid w:val="0"/>
              <w:jc w:val="center"/>
              <w:rPr>
                <w:kern w:val="0"/>
                <w:sz w:val="24"/>
              </w:rPr>
            </w:pPr>
            <w:r>
              <w:rPr>
                <w:kern w:val="0"/>
                <w:sz w:val="24"/>
              </w:rPr>
              <w:t>新建</w:t>
            </w:r>
          </w:p>
        </w:tc>
        <w:tc>
          <w:tcPr>
            <w:tcW w:w="3957" w:type="dxa"/>
            <w:vAlign w:val="center"/>
          </w:tcPr>
          <w:p>
            <w:pPr>
              <w:widowControl/>
              <w:snapToGrid w:val="0"/>
              <w:rPr>
                <w:kern w:val="0"/>
                <w:sz w:val="24"/>
              </w:rPr>
            </w:pPr>
            <w:r>
              <w:rPr>
                <w:kern w:val="0"/>
                <w:sz w:val="24"/>
              </w:rPr>
              <w:t>云湖及连通湖、三才泾、南野份浦、一条河、二条河、高闸浦、新王浦等综合整治</w:t>
            </w:r>
          </w:p>
        </w:tc>
        <w:tc>
          <w:tcPr>
            <w:tcW w:w="1165" w:type="dxa"/>
            <w:vAlign w:val="center"/>
          </w:tcPr>
          <w:p>
            <w:pPr>
              <w:widowControl/>
              <w:snapToGrid w:val="0"/>
              <w:jc w:val="center"/>
              <w:rPr>
                <w:rFonts w:hint="eastAsia"/>
                <w:kern w:val="0"/>
                <w:sz w:val="24"/>
              </w:rPr>
            </w:pPr>
            <w:r>
              <w:rPr>
                <w:kern w:val="0"/>
                <w:sz w:val="24"/>
              </w:rPr>
              <w:t>台州湾</w:t>
            </w:r>
          </w:p>
          <w:p>
            <w:pPr>
              <w:widowControl/>
              <w:snapToGrid w:val="0"/>
              <w:jc w:val="center"/>
              <w:rPr>
                <w:kern w:val="0"/>
                <w:sz w:val="24"/>
              </w:rPr>
            </w:pPr>
            <w:r>
              <w:rPr>
                <w:kern w:val="0"/>
                <w:sz w:val="24"/>
              </w:rPr>
              <w:t>新区</w:t>
            </w:r>
          </w:p>
        </w:tc>
        <w:tc>
          <w:tcPr>
            <w:tcW w:w="1278" w:type="dxa"/>
            <w:vAlign w:val="center"/>
          </w:tcPr>
          <w:p>
            <w:pPr>
              <w:widowControl/>
              <w:snapToGrid w:val="0"/>
              <w:jc w:val="center"/>
              <w:rPr>
                <w:kern w:val="0"/>
                <w:sz w:val="24"/>
              </w:rPr>
            </w:pPr>
            <w:r>
              <w:rPr>
                <w:kern w:val="0"/>
                <w:sz w:val="24"/>
              </w:rPr>
              <w:t>2022-2028</w:t>
            </w:r>
          </w:p>
        </w:tc>
        <w:tc>
          <w:tcPr>
            <w:tcW w:w="995" w:type="dxa"/>
            <w:vAlign w:val="center"/>
          </w:tcPr>
          <w:p>
            <w:pPr>
              <w:widowControl/>
              <w:snapToGrid w:val="0"/>
              <w:jc w:val="center"/>
              <w:rPr>
                <w:kern w:val="0"/>
                <w:sz w:val="24"/>
              </w:rPr>
            </w:pPr>
            <w:r>
              <w:rPr>
                <w:kern w:val="0"/>
                <w:sz w:val="24"/>
              </w:rPr>
              <w:t>120000</w:t>
            </w:r>
          </w:p>
        </w:tc>
        <w:tc>
          <w:tcPr>
            <w:tcW w:w="1420" w:type="dxa"/>
            <w:vAlign w:val="center"/>
          </w:tcPr>
          <w:p>
            <w:pPr>
              <w:widowControl/>
              <w:snapToGrid w:val="0"/>
              <w:jc w:val="center"/>
              <w:rPr>
                <w:kern w:val="0"/>
                <w:sz w:val="24"/>
              </w:rPr>
            </w:pPr>
            <w:r>
              <w:rPr>
                <w:kern w:val="0"/>
                <w:sz w:val="24"/>
              </w:rPr>
              <w:t>120000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33" w:type="dxa"/>
            <w:vAlign w:val="center"/>
          </w:tcPr>
          <w:p>
            <w:pPr>
              <w:snapToGrid w:val="0"/>
              <w:jc w:val="center"/>
              <w:rPr>
                <w:b/>
                <w:kern w:val="0"/>
                <w:sz w:val="24"/>
              </w:rPr>
            </w:pPr>
            <w:r>
              <w:rPr>
                <w:b/>
                <w:kern w:val="0"/>
                <w:sz w:val="24"/>
              </w:rPr>
              <w:t>8</w:t>
            </w:r>
          </w:p>
        </w:tc>
        <w:tc>
          <w:tcPr>
            <w:tcW w:w="2456" w:type="dxa"/>
            <w:vAlign w:val="center"/>
          </w:tcPr>
          <w:p>
            <w:pPr>
              <w:snapToGrid w:val="0"/>
              <w:rPr>
                <w:b/>
                <w:kern w:val="0"/>
                <w:sz w:val="24"/>
              </w:rPr>
            </w:pPr>
            <w:r>
              <w:rPr>
                <w:b/>
                <w:kern w:val="0"/>
                <w:sz w:val="24"/>
              </w:rPr>
              <w:t>青龙浦排涝工程</w:t>
            </w:r>
          </w:p>
        </w:tc>
        <w:tc>
          <w:tcPr>
            <w:tcW w:w="1137" w:type="dxa"/>
            <w:vAlign w:val="center"/>
          </w:tcPr>
          <w:p>
            <w:pPr>
              <w:snapToGrid w:val="0"/>
              <w:jc w:val="center"/>
              <w:rPr>
                <w:b/>
                <w:kern w:val="0"/>
                <w:sz w:val="24"/>
              </w:rPr>
            </w:pPr>
          </w:p>
        </w:tc>
        <w:tc>
          <w:tcPr>
            <w:tcW w:w="3957" w:type="dxa"/>
            <w:vAlign w:val="center"/>
          </w:tcPr>
          <w:p>
            <w:pPr>
              <w:snapToGrid w:val="0"/>
              <w:rPr>
                <w:b/>
                <w:kern w:val="0"/>
                <w:sz w:val="24"/>
              </w:rPr>
            </w:pPr>
          </w:p>
        </w:tc>
        <w:tc>
          <w:tcPr>
            <w:tcW w:w="1165" w:type="dxa"/>
            <w:vAlign w:val="center"/>
          </w:tcPr>
          <w:p>
            <w:pPr>
              <w:snapToGrid w:val="0"/>
              <w:jc w:val="center"/>
              <w:rPr>
                <w:b/>
                <w:kern w:val="0"/>
                <w:sz w:val="24"/>
              </w:rPr>
            </w:pPr>
          </w:p>
        </w:tc>
        <w:tc>
          <w:tcPr>
            <w:tcW w:w="1278" w:type="dxa"/>
            <w:vAlign w:val="center"/>
          </w:tcPr>
          <w:p>
            <w:pPr>
              <w:snapToGrid w:val="0"/>
              <w:jc w:val="center"/>
              <w:rPr>
                <w:b/>
                <w:kern w:val="0"/>
                <w:sz w:val="24"/>
              </w:rPr>
            </w:pPr>
          </w:p>
        </w:tc>
        <w:tc>
          <w:tcPr>
            <w:tcW w:w="995" w:type="dxa"/>
            <w:vAlign w:val="center"/>
          </w:tcPr>
          <w:p>
            <w:pPr>
              <w:snapToGrid w:val="0"/>
              <w:jc w:val="center"/>
              <w:rPr>
                <w:b/>
                <w:sz w:val="24"/>
              </w:rPr>
            </w:pPr>
            <w:r>
              <w:rPr>
                <w:b/>
                <w:sz w:val="24"/>
              </w:rPr>
              <w:t>319400</w:t>
            </w:r>
          </w:p>
        </w:tc>
        <w:tc>
          <w:tcPr>
            <w:tcW w:w="1420" w:type="dxa"/>
            <w:vAlign w:val="center"/>
          </w:tcPr>
          <w:p>
            <w:pPr>
              <w:snapToGrid w:val="0"/>
              <w:jc w:val="center"/>
              <w:rPr>
                <w:b/>
                <w:sz w:val="24"/>
              </w:rPr>
            </w:pPr>
            <w:r>
              <w:rPr>
                <w:b/>
                <w:sz w:val="24"/>
              </w:rPr>
              <w:t>104300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33" w:type="dxa"/>
            <w:vAlign w:val="center"/>
          </w:tcPr>
          <w:p>
            <w:pPr>
              <w:widowControl/>
              <w:snapToGrid w:val="0"/>
              <w:jc w:val="center"/>
              <w:rPr>
                <w:kern w:val="0"/>
                <w:sz w:val="24"/>
              </w:rPr>
            </w:pPr>
            <w:r>
              <w:rPr>
                <w:kern w:val="0"/>
                <w:sz w:val="24"/>
              </w:rPr>
              <w:t>（1）</w:t>
            </w:r>
          </w:p>
        </w:tc>
        <w:tc>
          <w:tcPr>
            <w:tcW w:w="2456" w:type="dxa"/>
            <w:vAlign w:val="center"/>
          </w:tcPr>
          <w:p>
            <w:pPr>
              <w:snapToGrid w:val="0"/>
              <w:rPr>
                <w:kern w:val="0"/>
                <w:sz w:val="24"/>
              </w:rPr>
            </w:pPr>
            <w:r>
              <w:rPr>
                <w:kern w:val="0"/>
                <w:sz w:val="24"/>
              </w:rPr>
              <w:t>青龙浦排涝工程（一期）</w:t>
            </w:r>
          </w:p>
        </w:tc>
        <w:tc>
          <w:tcPr>
            <w:tcW w:w="1137" w:type="dxa"/>
            <w:vAlign w:val="center"/>
          </w:tcPr>
          <w:p>
            <w:pPr>
              <w:snapToGrid w:val="0"/>
              <w:jc w:val="center"/>
              <w:rPr>
                <w:kern w:val="0"/>
                <w:sz w:val="24"/>
              </w:rPr>
            </w:pPr>
            <w:r>
              <w:rPr>
                <w:kern w:val="0"/>
                <w:sz w:val="24"/>
              </w:rPr>
              <w:t>续建</w:t>
            </w:r>
          </w:p>
        </w:tc>
        <w:tc>
          <w:tcPr>
            <w:tcW w:w="3957" w:type="dxa"/>
            <w:vAlign w:val="center"/>
          </w:tcPr>
          <w:p>
            <w:pPr>
              <w:snapToGrid w:val="0"/>
              <w:rPr>
                <w:kern w:val="0"/>
                <w:sz w:val="24"/>
              </w:rPr>
            </w:pPr>
            <w:r>
              <w:rPr>
                <w:kern w:val="0"/>
                <w:sz w:val="24"/>
              </w:rPr>
              <w:t>治理河道5.2公里，新建路桥十塘节制闸、青龙浦出海闸站、三山涂段调蓄湖、连接海堤等</w:t>
            </w:r>
          </w:p>
        </w:tc>
        <w:tc>
          <w:tcPr>
            <w:tcW w:w="1165" w:type="dxa"/>
            <w:vAlign w:val="center"/>
          </w:tcPr>
          <w:p>
            <w:pPr>
              <w:snapToGrid w:val="0"/>
              <w:jc w:val="center"/>
              <w:rPr>
                <w:kern w:val="0"/>
                <w:sz w:val="24"/>
              </w:rPr>
            </w:pPr>
            <w:r>
              <w:rPr>
                <w:kern w:val="0"/>
                <w:sz w:val="24"/>
              </w:rPr>
              <w:t>路桥区</w:t>
            </w:r>
          </w:p>
        </w:tc>
        <w:tc>
          <w:tcPr>
            <w:tcW w:w="1278" w:type="dxa"/>
            <w:vAlign w:val="center"/>
          </w:tcPr>
          <w:p>
            <w:pPr>
              <w:snapToGrid w:val="0"/>
              <w:jc w:val="center"/>
              <w:rPr>
                <w:kern w:val="0"/>
                <w:sz w:val="24"/>
              </w:rPr>
            </w:pPr>
            <w:r>
              <w:rPr>
                <w:kern w:val="0"/>
                <w:sz w:val="24"/>
              </w:rPr>
              <w:t>2017-2030</w:t>
            </w:r>
          </w:p>
        </w:tc>
        <w:tc>
          <w:tcPr>
            <w:tcW w:w="995" w:type="dxa"/>
            <w:vAlign w:val="center"/>
          </w:tcPr>
          <w:p>
            <w:pPr>
              <w:snapToGrid w:val="0"/>
              <w:jc w:val="center"/>
              <w:rPr>
                <w:kern w:val="0"/>
                <w:sz w:val="24"/>
              </w:rPr>
            </w:pPr>
            <w:r>
              <w:rPr>
                <w:kern w:val="0"/>
                <w:sz w:val="24"/>
              </w:rPr>
              <w:t>96400</w:t>
            </w:r>
          </w:p>
        </w:tc>
        <w:tc>
          <w:tcPr>
            <w:tcW w:w="1420" w:type="dxa"/>
            <w:vAlign w:val="center"/>
          </w:tcPr>
          <w:p>
            <w:pPr>
              <w:snapToGrid w:val="0"/>
              <w:jc w:val="center"/>
              <w:rPr>
                <w:kern w:val="0"/>
                <w:sz w:val="24"/>
              </w:rPr>
            </w:pPr>
            <w:r>
              <w:rPr>
                <w:kern w:val="0"/>
                <w:sz w:val="24"/>
              </w:rPr>
              <w:t>44900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33" w:type="dxa"/>
            <w:vAlign w:val="center"/>
          </w:tcPr>
          <w:p>
            <w:pPr>
              <w:widowControl/>
              <w:snapToGrid w:val="0"/>
              <w:jc w:val="center"/>
              <w:rPr>
                <w:kern w:val="0"/>
                <w:sz w:val="24"/>
              </w:rPr>
            </w:pPr>
            <w:r>
              <w:rPr>
                <w:kern w:val="0"/>
                <w:sz w:val="24"/>
              </w:rPr>
              <w:t>（2）</w:t>
            </w:r>
          </w:p>
        </w:tc>
        <w:tc>
          <w:tcPr>
            <w:tcW w:w="2456" w:type="dxa"/>
            <w:vAlign w:val="center"/>
          </w:tcPr>
          <w:p>
            <w:pPr>
              <w:snapToGrid w:val="0"/>
              <w:rPr>
                <w:kern w:val="0"/>
                <w:sz w:val="24"/>
              </w:rPr>
            </w:pPr>
            <w:r>
              <w:rPr>
                <w:kern w:val="0"/>
                <w:sz w:val="24"/>
              </w:rPr>
              <w:t>青龙浦排涝工程（二期）</w:t>
            </w:r>
          </w:p>
        </w:tc>
        <w:tc>
          <w:tcPr>
            <w:tcW w:w="1137" w:type="dxa"/>
            <w:vAlign w:val="center"/>
          </w:tcPr>
          <w:p>
            <w:pPr>
              <w:snapToGrid w:val="0"/>
              <w:jc w:val="center"/>
              <w:rPr>
                <w:kern w:val="0"/>
                <w:sz w:val="24"/>
              </w:rPr>
            </w:pPr>
            <w:r>
              <w:rPr>
                <w:kern w:val="0"/>
                <w:sz w:val="24"/>
              </w:rPr>
              <w:t>新建</w:t>
            </w:r>
          </w:p>
        </w:tc>
        <w:tc>
          <w:tcPr>
            <w:tcW w:w="3957" w:type="dxa"/>
            <w:vAlign w:val="center"/>
          </w:tcPr>
          <w:p>
            <w:pPr>
              <w:snapToGrid w:val="0"/>
              <w:rPr>
                <w:kern w:val="0"/>
                <w:sz w:val="24"/>
              </w:rPr>
            </w:pPr>
            <w:r>
              <w:rPr>
                <w:kern w:val="0"/>
                <w:sz w:val="24"/>
              </w:rPr>
              <w:t>新开河道2.2公里，新建闸站2处等</w:t>
            </w:r>
          </w:p>
        </w:tc>
        <w:tc>
          <w:tcPr>
            <w:tcW w:w="1165" w:type="dxa"/>
            <w:vAlign w:val="center"/>
          </w:tcPr>
          <w:p>
            <w:pPr>
              <w:snapToGrid w:val="0"/>
              <w:jc w:val="center"/>
              <w:rPr>
                <w:sz w:val="24"/>
              </w:rPr>
            </w:pPr>
            <w:r>
              <w:rPr>
                <w:kern w:val="0"/>
                <w:sz w:val="24"/>
              </w:rPr>
              <w:t>路桥区</w:t>
            </w:r>
          </w:p>
        </w:tc>
        <w:tc>
          <w:tcPr>
            <w:tcW w:w="1278" w:type="dxa"/>
            <w:vAlign w:val="center"/>
          </w:tcPr>
          <w:p>
            <w:pPr>
              <w:snapToGrid w:val="0"/>
              <w:jc w:val="center"/>
              <w:rPr>
                <w:kern w:val="0"/>
                <w:sz w:val="24"/>
              </w:rPr>
            </w:pPr>
            <w:r>
              <w:rPr>
                <w:kern w:val="0"/>
                <w:sz w:val="24"/>
              </w:rPr>
              <w:t>2022-2025</w:t>
            </w:r>
          </w:p>
        </w:tc>
        <w:tc>
          <w:tcPr>
            <w:tcW w:w="995" w:type="dxa"/>
            <w:vAlign w:val="center"/>
          </w:tcPr>
          <w:p>
            <w:pPr>
              <w:snapToGrid w:val="0"/>
              <w:jc w:val="center"/>
              <w:rPr>
                <w:kern w:val="0"/>
                <w:sz w:val="24"/>
              </w:rPr>
            </w:pPr>
            <w:r>
              <w:rPr>
                <w:kern w:val="0"/>
                <w:sz w:val="24"/>
              </w:rPr>
              <w:t>59400</w:t>
            </w:r>
          </w:p>
        </w:tc>
        <w:tc>
          <w:tcPr>
            <w:tcW w:w="1420" w:type="dxa"/>
            <w:vAlign w:val="center"/>
          </w:tcPr>
          <w:p>
            <w:pPr>
              <w:snapToGrid w:val="0"/>
              <w:jc w:val="center"/>
              <w:rPr>
                <w:kern w:val="0"/>
                <w:sz w:val="24"/>
              </w:rPr>
            </w:pPr>
            <w:r>
              <w:rPr>
                <w:kern w:val="0"/>
                <w:sz w:val="24"/>
              </w:rPr>
              <w:t>59400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33" w:type="dxa"/>
            <w:vAlign w:val="center"/>
          </w:tcPr>
          <w:p>
            <w:pPr>
              <w:widowControl/>
              <w:snapToGrid w:val="0"/>
              <w:jc w:val="center"/>
              <w:rPr>
                <w:kern w:val="0"/>
                <w:sz w:val="24"/>
              </w:rPr>
            </w:pPr>
            <w:r>
              <w:rPr>
                <w:kern w:val="0"/>
                <w:sz w:val="24"/>
              </w:rPr>
              <w:t>（3）</w:t>
            </w:r>
          </w:p>
        </w:tc>
        <w:tc>
          <w:tcPr>
            <w:tcW w:w="2456" w:type="dxa"/>
            <w:vAlign w:val="center"/>
          </w:tcPr>
          <w:p>
            <w:pPr>
              <w:snapToGrid w:val="0"/>
              <w:rPr>
                <w:kern w:val="0"/>
                <w:sz w:val="24"/>
              </w:rPr>
            </w:pPr>
            <w:r>
              <w:rPr>
                <w:kern w:val="0"/>
                <w:sz w:val="24"/>
              </w:rPr>
              <w:t>青龙浦排涝工程（三期）</w:t>
            </w:r>
          </w:p>
        </w:tc>
        <w:tc>
          <w:tcPr>
            <w:tcW w:w="1137" w:type="dxa"/>
            <w:vAlign w:val="center"/>
          </w:tcPr>
          <w:p>
            <w:pPr>
              <w:snapToGrid w:val="0"/>
              <w:jc w:val="center"/>
              <w:rPr>
                <w:kern w:val="0"/>
                <w:sz w:val="24"/>
              </w:rPr>
            </w:pPr>
            <w:r>
              <w:rPr>
                <w:kern w:val="0"/>
                <w:sz w:val="24"/>
              </w:rPr>
              <w:t>储备</w:t>
            </w:r>
          </w:p>
        </w:tc>
        <w:tc>
          <w:tcPr>
            <w:tcW w:w="3957" w:type="dxa"/>
            <w:vAlign w:val="center"/>
          </w:tcPr>
          <w:p>
            <w:pPr>
              <w:snapToGrid w:val="0"/>
              <w:rPr>
                <w:kern w:val="0"/>
                <w:sz w:val="24"/>
              </w:rPr>
            </w:pPr>
            <w:r>
              <w:rPr>
                <w:kern w:val="0"/>
                <w:sz w:val="24"/>
              </w:rPr>
              <w:t>治理河道13.9公里，新建七条河调蓄湖等</w:t>
            </w:r>
          </w:p>
        </w:tc>
        <w:tc>
          <w:tcPr>
            <w:tcW w:w="1165" w:type="dxa"/>
            <w:vAlign w:val="center"/>
          </w:tcPr>
          <w:p>
            <w:pPr>
              <w:snapToGrid w:val="0"/>
              <w:jc w:val="center"/>
              <w:rPr>
                <w:sz w:val="24"/>
              </w:rPr>
            </w:pPr>
            <w:r>
              <w:rPr>
                <w:kern w:val="0"/>
                <w:sz w:val="24"/>
              </w:rPr>
              <w:t>路桥区</w:t>
            </w:r>
          </w:p>
        </w:tc>
        <w:tc>
          <w:tcPr>
            <w:tcW w:w="1278" w:type="dxa"/>
            <w:vAlign w:val="center"/>
          </w:tcPr>
          <w:p>
            <w:pPr>
              <w:snapToGrid w:val="0"/>
              <w:jc w:val="center"/>
              <w:rPr>
                <w:kern w:val="0"/>
                <w:sz w:val="24"/>
              </w:rPr>
            </w:pPr>
            <w:r>
              <w:rPr>
                <w:kern w:val="0"/>
                <w:sz w:val="24"/>
              </w:rPr>
              <w:t>2025-2030</w:t>
            </w:r>
          </w:p>
        </w:tc>
        <w:tc>
          <w:tcPr>
            <w:tcW w:w="995" w:type="dxa"/>
            <w:vAlign w:val="center"/>
          </w:tcPr>
          <w:p>
            <w:pPr>
              <w:snapToGrid w:val="0"/>
              <w:jc w:val="center"/>
              <w:rPr>
                <w:kern w:val="0"/>
                <w:sz w:val="24"/>
              </w:rPr>
            </w:pPr>
            <w:r>
              <w:rPr>
                <w:kern w:val="0"/>
                <w:sz w:val="24"/>
              </w:rPr>
              <w:t>163600</w:t>
            </w:r>
          </w:p>
        </w:tc>
        <w:tc>
          <w:tcPr>
            <w:tcW w:w="1420" w:type="dxa"/>
            <w:vAlign w:val="center"/>
          </w:tcPr>
          <w:p>
            <w:pPr>
              <w:snapToGrid w:val="0"/>
              <w:jc w:val="center"/>
              <w:rPr>
                <w:kern w:val="0"/>
                <w:sz w:val="24"/>
              </w:rPr>
            </w:pPr>
            <w:r>
              <w:rPr>
                <w:kern w:val="0"/>
                <w:sz w:val="24"/>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33" w:type="dxa"/>
            <w:vAlign w:val="center"/>
          </w:tcPr>
          <w:p>
            <w:pPr>
              <w:snapToGrid w:val="0"/>
              <w:jc w:val="center"/>
              <w:rPr>
                <w:kern w:val="0"/>
                <w:sz w:val="24"/>
              </w:rPr>
            </w:pPr>
            <w:r>
              <w:rPr>
                <w:kern w:val="0"/>
                <w:sz w:val="24"/>
              </w:rPr>
              <w:t>9</w:t>
            </w:r>
          </w:p>
        </w:tc>
        <w:tc>
          <w:tcPr>
            <w:tcW w:w="2456" w:type="dxa"/>
            <w:vAlign w:val="center"/>
          </w:tcPr>
          <w:p>
            <w:pPr>
              <w:snapToGrid w:val="0"/>
              <w:rPr>
                <w:kern w:val="0"/>
                <w:sz w:val="24"/>
              </w:rPr>
            </w:pPr>
            <w:r>
              <w:rPr>
                <w:kern w:val="0"/>
                <w:sz w:val="24"/>
              </w:rPr>
              <w:t>椒（灵）江建闸引水扩排尤汛分洪工程</w:t>
            </w:r>
          </w:p>
        </w:tc>
        <w:tc>
          <w:tcPr>
            <w:tcW w:w="1137" w:type="dxa"/>
            <w:vAlign w:val="center"/>
          </w:tcPr>
          <w:p>
            <w:pPr>
              <w:snapToGrid w:val="0"/>
              <w:jc w:val="center"/>
              <w:rPr>
                <w:kern w:val="0"/>
                <w:sz w:val="24"/>
              </w:rPr>
            </w:pPr>
            <w:r>
              <w:rPr>
                <w:kern w:val="0"/>
                <w:sz w:val="24"/>
              </w:rPr>
              <w:t>新建</w:t>
            </w:r>
          </w:p>
        </w:tc>
        <w:tc>
          <w:tcPr>
            <w:tcW w:w="3957" w:type="dxa"/>
            <w:vAlign w:val="center"/>
          </w:tcPr>
          <w:p>
            <w:pPr>
              <w:snapToGrid w:val="0"/>
              <w:rPr>
                <w:kern w:val="0"/>
                <w:sz w:val="24"/>
              </w:rPr>
            </w:pPr>
            <w:r>
              <w:rPr>
                <w:kern w:val="0"/>
                <w:sz w:val="24"/>
              </w:rPr>
              <w:t>尤汛隧洞、尤溪闸及进出口箱涵等</w:t>
            </w:r>
          </w:p>
        </w:tc>
        <w:tc>
          <w:tcPr>
            <w:tcW w:w="1165" w:type="dxa"/>
            <w:vAlign w:val="center"/>
          </w:tcPr>
          <w:p>
            <w:pPr>
              <w:snapToGrid w:val="0"/>
              <w:jc w:val="center"/>
              <w:rPr>
                <w:kern w:val="0"/>
                <w:sz w:val="24"/>
              </w:rPr>
            </w:pPr>
            <w:r>
              <w:rPr>
                <w:kern w:val="0"/>
                <w:sz w:val="24"/>
              </w:rPr>
              <w:t>临海市</w:t>
            </w:r>
          </w:p>
        </w:tc>
        <w:tc>
          <w:tcPr>
            <w:tcW w:w="1278" w:type="dxa"/>
            <w:vAlign w:val="center"/>
          </w:tcPr>
          <w:p>
            <w:pPr>
              <w:snapToGrid w:val="0"/>
              <w:jc w:val="center"/>
              <w:rPr>
                <w:kern w:val="0"/>
                <w:sz w:val="24"/>
              </w:rPr>
            </w:pPr>
            <w:r>
              <w:rPr>
                <w:kern w:val="0"/>
                <w:sz w:val="24"/>
              </w:rPr>
              <w:t>2021-2025</w:t>
            </w:r>
          </w:p>
        </w:tc>
        <w:tc>
          <w:tcPr>
            <w:tcW w:w="995" w:type="dxa"/>
            <w:vAlign w:val="center"/>
          </w:tcPr>
          <w:p>
            <w:pPr>
              <w:snapToGrid w:val="0"/>
              <w:jc w:val="center"/>
              <w:rPr>
                <w:kern w:val="0"/>
                <w:sz w:val="24"/>
              </w:rPr>
            </w:pPr>
            <w:r>
              <w:rPr>
                <w:kern w:val="0"/>
                <w:sz w:val="24"/>
              </w:rPr>
              <w:t>217000</w:t>
            </w:r>
          </w:p>
        </w:tc>
        <w:tc>
          <w:tcPr>
            <w:tcW w:w="1420" w:type="dxa"/>
            <w:vAlign w:val="center"/>
          </w:tcPr>
          <w:p>
            <w:pPr>
              <w:snapToGrid w:val="0"/>
              <w:jc w:val="center"/>
              <w:rPr>
                <w:kern w:val="0"/>
                <w:sz w:val="24"/>
              </w:rPr>
            </w:pPr>
            <w:r>
              <w:rPr>
                <w:kern w:val="0"/>
                <w:sz w:val="24"/>
              </w:rPr>
              <w:t>217000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33" w:type="dxa"/>
            <w:vAlign w:val="center"/>
          </w:tcPr>
          <w:p>
            <w:pPr>
              <w:snapToGrid w:val="0"/>
              <w:jc w:val="center"/>
              <w:rPr>
                <w:b/>
                <w:kern w:val="0"/>
                <w:sz w:val="24"/>
              </w:rPr>
            </w:pPr>
            <w:r>
              <w:rPr>
                <w:b/>
                <w:kern w:val="0"/>
                <w:sz w:val="24"/>
              </w:rPr>
              <w:t>10</w:t>
            </w:r>
          </w:p>
        </w:tc>
        <w:tc>
          <w:tcPr>
            <w:tcW w:w="2456" w:type="dxa"/>
            <w:vAlign w:val="center"/>
          </w:tcPr>
          <w:p>
            <w:pPr>
              <w:snapToGrid w:val="0"/>
              <w:rPr>
                <w:b/>
                <w:kern w:val="0"/>
                <w:sz w:val="24"/>
              </w:rPr>
            </w:pPr>
            <w:r>
              <w:rPr>
                <w:b/>
                <w:kern w:val="0"/>
                <w:sz w:val="24"/>
              </w:rPr>
              <w:t>台州市黄岩区北排工程</w:t>
            </w:r>
          </w:p>
        </w:tc>
        <w:tc>
          <w:tcPr>
            <w:tcW w:w="1137" w:type="dxa"/>
            <w:vAlign w:val="center"/>
          </w:tcPr>
          <w:p>
            <w:pPr>
              <w:widowControl/>
              <w:snapToGrid w:val="0"/>
              <w:jc w:val="center"/>
              <w:rPr>
                <w:kern w:val="0"/>
                <w:sz w:val="24"/>
              </w:rPr>
            </w:pPr>
          </w:p>
        </w:tc>
        <w:tc>
          <w:tcPr>
            <w:tcW w:w="3957" w:type="dxa"/>
            <w:vAlign w:val="center"/>
          </w:tcPr>
          <w:p>
            <w:pPr>
              <w:widowControl/>
              <w:snapToGrid w:val="0"/>
              <w:rPr>
                <w:kern w:val="0"/>
                <w:sz w:val="24"/>
              </w:rPr>
            </w:pPr>
          </w:p>
        </w:tc>
        <w:tc>
          <w:tcPr>
            <w:tcW w:w="1165" w:type="dxa"/>
            <w:vAlign w:val="center"/>
          </w:tcPr>
          <w:p>
            <w:pPr>
              <w:widowControl/>
              <w:snapToGrid w:val="0"/>
              <w:jc w:val="center"/>
              <w:rPr>
                <w:kern w:val="0"/>
                <w:sz w:val="24"/>
              </w:rPr>
            </w:pPr>
          </w:p>
        </w:tc>
        <w:tc>
          <w:tcPr>
            <w:tcW w:w="1278" w:type="dxa"/>
            <w:vAlign w:val="center"/>
          </w:tcPr>
          <w:p>
            <w:pPr>
              <w:widowControl/>
              <w:snapToGrid w:val="0"/>
              <w:jc w:val="center"/>
              <w:rPr>
                <w:kern w:val="0"/>
                <w:sz w:val="24"/>
              </w:rPr>
            </w:pPr>
          </w:p>
        </w:tc>
        <w:tc>
          <w:tcPr>
            <w:tcW w:w="995" w:type="dxa"/>
            <w:vAlign w:val="center"/>
          </w:tcPr>
          <w:p>
            <w:pPr>
              <w:widowControl/>
              <w:snapToGrid w:val="0"/>
              <w:jc w:val="center"/>
              <w:rPr>
                <w:b/>
                <w:sz w:val="24"/>
              </w:rPr>
            </w:pPr>
            <w:r>
              <w:rPr>
                <w:b/>
                <w:sz w:val="24"/>
              </w:rPr>
              <w:t>493000</w:t>
            </w:r>
          </w:p>
        </w:tc>
        <w:tc>
          <w:tcPr>
            <w:tcW w:w="1420" w:type="dxa"/>
            <w:vAlign w:val="center"/>
          </w:tcPr>
          <w:p>
            <w:pPr>
              <w:widowControl/>
              <w:snapToGrid w:val="0"/>
              <w:jc w:val="center"/>
              <w:rPr>
                <w:b/>
                <w:sz w:val="24"/>
              </w:rPr>
            </w:pPr>
            <w:r>
              <w:rPr>
                <w:b/>
                <w:sz w:val="24"/>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33" w:type="dxa"/>
            <w:vAlign w:val="center"/>
          </w:tcPr>
          <w:p>
            <w:pPr>
              <w:widowControl/>
              <w:snapToGrid w:val="0"/>
              <w:jc w:val="center"/>
              <w:rPr>
                <w:kern w:val="0"/>
                <w:sz w:val="24"/>
              </w:rPr>
            </w:pPr>
            <w:r>
              <w:rPr>
                <w:kern w:val="0"/>
                <w:sz w:val="24"/>
              </w:rPr>
              <w:t>（1）</w:t>
            </w:r>
          </w:p>
        </w:tc>
        <w:tc>
          <w:tcPr>
            <w:tcW w:w="2456" w:type="dxa"/>
            <w:vAlign w:val="center"/>
          </w:tcPr>
          <w:p>
            <w:pPr>
              <w:widowControl/>
              <w:snapToGrid w:val="0"/>
              <w:rPr>
                <w:sz w:val="24"/>
              </w:rPr>
            </w:pPr>
            <w:r>
              <w:rPr>
                <w:sz w:val="24"/>
              </w:rPr>
              <w:t>台州市黄岩区北排工程（一期）</w:t>
            </w:r>
          </w:p>
        </w:tc>
        <w:tc>
          <w:tcPr>
            <w:tcW w:w="1137" w:type="dxa"/>
            <w:vAlign w:val="center"/>
          </w:tcPr>
          <w:p>
            <w:pPr>
              <w:widowControl/>
              <w:snapToGrid w:val="0"/>
              <w:jc w:val="center"/>
              <w:rPr>
                <w:sz w:val="24"/>
              </w:rPr>
            </w:pPr>
            <w:r>
              <w:rPr>
                <w:sz w:val="24"/>
              </w:rPr>
              <w:t>新建</w:t>
            </w:r>
          </w:p>
        </w:tc>
        <w:tc>
          <w:tcPr>
            <w:tcW w:w="3957" w:type="dxa"/>
            <w:vAlign w:val="center"/>
          </w:tcPr>
          <w:p>
            <w:pPr>
              <w:widowControl/>
              <w:snapToGrid w:val="0"/>
              <w:rPr>
                <w:sz w:val="24"/>
              </w:rPr>
            </w:pPr>
            <w:r>
              <w:rPr>
                <w:sz w:val="24"/>
              </w:rPr>
              <w:t>新开及拓宽排涝主干河道9.4公里，新增强排流量150立方米每秒</w:t>
            </w:r>
          </w:p>
        </w:tc>
        <w:tc>
          <w:tcPr>
            <w:tcW w:w="1165" w:type="dxa"/>
            <w:vAlign w:val="center"/>
          </w:tcPr>
          <w:p>
            <w:pPr>
              <w:widowControl/>
              <w:snapToGrid w:val="0"/>
              <w:jc w:val="center"/>
              <w:rPr>
                <w:sz w:val="24"/>
              </w:rPr>
            </w:pPr>
            <w:r>
              <w:rPr>
                <w:sz w:val="24"/>
              </w:rPr>
              <w:t>黄岩区</w:t>
            </w:r>
          </w:p>
        </w:tc>
        <w:tc>
          <w:tcPr>
            <w:tcW w:w="1278" w:type="dxa"/>
            <w:vAlign w:val="center"/>
          </w:tcPr>
          <w:p>
            <w:pPr>
              <w:widowControl/>
              <w:snapToGrid w:val="0"/>
              <w:jc w:val="center"/>
              <w:rPr>
                <w:sz w:val="24"/>
              </w:rPr>
            </w:pPr>
            <w:r>
              <w:rPr>
                <w:sz w:val="24"/>
              </w:rPr>
              <w:t>2024-2028</w:t>
            </w:r>
          </w:p>
        </w:tc>
        <w:tc>
          <w:tcPr>
            <w:tcW w:w="995" w:type="dxa"/>
            <w:vAlign w:val="center"/>
          </w:tcPr>
          <w:p>
            <w:pPr>
              <w:widowControl/>
              <w:snapToGrid w:val="0"/>
              <w:jc w:val="center"/>
              <w:rPr>
                <w:sz w:val="24"/>
              </w:rPr>
            </w:pPr>
            <w:r>
              <w:rPr>
                <w:sz w:val="24"/>
              </w:rPr>
              <w:t>133000</w:t>
            </w:r>
          </w:p>
        </w:tc>
        <w:tc>
          <w:tcPr>
            <w:tcW w:w="1420" w:type="dxa"/>
            <w:vAlign w:val="center"/>
          </w:tcPr>
          <w:p>
            <w:pPr>
              <w:widowControl/>
              <w:snapToGrid w:val="0"/>
              <w:jc w:val="center"/>
              <w:rPr>
                <w:sz w:val="24"/>
              </w:rPr>
            </w:pPr>
            <w:r>
              <w:rPr>
                <w:sz w:val="24"/>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atLeast"/>
          <w:jc w:val="center"/>
        </w:trPr>
        <w:tc>
          <w:tcPr>
            <w:tcW w:w="633" w:type="dxa"/>
            <w:vAlign w:val="center"/>
          </w:tcPr>
          <w:p>
            <w:pPr>
              <w:widowControl/>
              <w:snapToGrid w:val="0"/>
              <w:spacing w:line="300" w:lineRule="exact"/>
              <w:jc w:val="center"/>
              <w:rPr>
                <w:kern w:val="0"/>
                <w:sz w:val="24"/>
              </w:rPr>
            </w:pPr>
            <w:r>
              <w:rPr>
                <w:kern w:val="0"/>
                <w:sz w:val="24"/>
              </w:rPr>
              <w:t>（2）</w:t>
            </w:r>
          </w:p>
        </w:tc>
        <w:tc>
          <w:tcPr>
            <w:tcW w:w="2456" w:type="dxa"/>
            <w:vAlign w:val="center"/>
          </w:tcPr>
          <w:p>
            <w:pPr>
              <w:widowControl/>
              <w:snapToGrid w:val="0"/>
              <w:spacing w:line="300" w:lineRule="exact"/>
              <w:rPr>
                <w:sz w:val="24"/>
              </w:rPr>
            </w:pPr>
            <w:r>
              <w:rPr>
                <w:sz w:val="24"/>
              </w:rPr>
              <w:t>台州市黄岩区北排工程（二期）</w:t>
            </w:r>
          </w:p>
        </w:tc>
        <w:tc>
          <w:tcPr>
            <w:tcW w:w="1137" w:type="dxa"/>
            <w:vAlign w:val="center"/>
          </w:tcPr>
          <w:p>
            <w:pPr>
              <w:widowControl/>
              <w:snapToGrid w:val="0"/>
              <w:spacing w:line="300" w:lineRule="exact"/>
              <w:jc w:val="center"/>
              <w:rPr>
                <w:sz w:val="24"/>
              </w:rPr>
            </w:pPr>
            <w:r>
              <w:rPr>
                <w:sz w:val="24"/>
              </w:rPr>
              <w:t>新建</w:t>
            </w:r>
          </w:p>
        </w:tc>
        <w:tc>
          <w:tcPr>
            <w:tcW w:w="3957" w:type="dxa"/>
            <w:vAlign w:val="center"/>
          </w:tcPr>
          <w:p>
            <w:pPr>
              <w:widowControl/>
              <w:snapToGrid w:val="0"/>
              <w:spacing w:line="300" w:lineRule="exact"/>
              <w:rPr>
                <w:sz w:val="24"/>
              </w:rPr>
            </w:pPr>
            <w:r>
              <w:rPr>
                <w:sz w:val="24"/>
              </w:rPr>
              <w:t>鉴洋湖调蓄低地4.5平方公里，新建水闸2座；治理河道28.2公里，新开分洪隧洞4.8公里</w:t>
            </w:r>
          </w:p>
        </w:tc>
        <w:tc>
          <w:tcPr>
            <w:tcW w:w="1165" w:type="dxa"/>
            <w:vAlign w:val="center"/>
          </w:tcPr>
          <w:p>
            <w:pPr>
              <w:widowControl/>
              <w:snapToGrid w:val="0"/>
              <w:spacing w:line="300" w:lineRule="exact"/>
              <w:jc w:val="center"/>
              <w:rPr>
                <w:sz w:val="24"/>
              </w:rPr>
            </w:pPr>
            <w:r>
              <w:rPr>
                <w:sz w:val="24"/>
              </w:rPr>
              <w:t>黄岩区</w:t>
            </w:r>
          </w:p>
        </w:tc>
        <w:tc>
          <w:tcPr>
            <w:tcW w:w="1278" w:type="dxa"/>
            <w:vAlign w:val="center"/>
          </w:tcPr>
          <w:p>
            <w:pPr>
              <w:widowControl/>
              <w:snapToGrid w:val="0"/>
              <w:spacing w:line="300" w:lineRule="exact"/>
              <w:jc w:val="center"/>
              <w:rPr>
                <w:sz w:val="24"/>
              </w:rPr>
            </w:pPr>
            <w:r>
              <w:rPr>
                <w:sz w:val="24"/>
              </w:rPr>
              <w:t>2025-2030</w:t>
            </w:r>
          </w:p>
        </w:tc>
        <w:tc>
          <w:tcPr>
            <w:tcW w:w="995" w:type="dxa"/>
            <w:vAlign w:val="center"/>
          </w:tcPr>
          <w:p>
            <w:pPr>
              <w:widowControl/>
              <w:snapToGrid w:val="0"/>
              <w:spacing w:line="300" w:lineRule="exact"/>
              <w:jc w:val="center"/>
              <w:rPr>
                <w:sz w:val="24"/>
              </w:rPr>
            </w:pPr>
            <w:r>
              <w:rPr>
                <w:sz w:val="24"/>
              </w:rPr>
              <w:t>360000</w:t>
            </w:r>
          </w:p>
        </w:tc>
        <w:tc>
          <w:tcPr>
            <w:tcW w:w="1420" w:type="dxa"/>
            <w:vAlign w:val="center"/>
          </w:tcPr>
          <w:p>
            <w:pPr>
              <w:widowControl/>
              <w:snapToGrid w:val="0"/>
              <w:spacing w:line="300" w:lineRule="exact"/>
              <w:jc w:val="center"/>
              <w:rPr>
                <w:sz w:val="24"/>
              </w:rPr>
            </w:pPr>
            <w:r>
              <w:rPr>
                <w:sz w:val="24"/>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atLeast"/>
          <w:jc w:val="center"/>
        </w:trPr>
        <w:tc>
          <w:tcPr>
            <w:tcW w:w="633" w:type="dxa"/>
            <w:vAlign w:val="center"/>
          </w:tcPr>
          <w:p>
            <w:pPr>
              <w:widowControl/>
              <w:snapToGrid w:val="0"/>
              <w:spacing w:line="300" w:lineRule="exact"/>
              <w:jc w:val="center"/>
              <w:rPr>
                <w:kern w:val="0"/>
                <w:sz w:val="24"/>
              </w:rPr>
            </w:pPr>
          </w:p>
        </w:tc>
        <w:tc>
          <w:tcPr>
            <w:tcW w:w="2456" w:type="dxa"/>
            <w:vAlign w:val="center"/>
          </w:tcPr>
          <w:p>
            <w:pPr>
              <w:snapToGrid w:val="0"/>
              <w:spacing w:line="300" w:lineRule="exact"/>
              <w:jc w:val="center"/>
              <w:rPr>
                <w:b/>
                <w:bCs/>
                <w:sz w:val="24"/>
              </w:rPr>
            </w:pPr>
            <w:r>
              <w:rPr>
                <w:b/>
                <w:bCs/>
                <w:sz w:val="24"/>
              </w:rPr>
              <w:t>小  计</w:t>
            </w:r>
          </w:p>
        </w:tc>
        <w:tc>
          <w:tcPr>
            <w:tcW w:w="1137" w:type="dxa"/>
            <w:vAlign w:val="center"/>
          </w:tcPr>
          <w:p>
            <w:pPr>
              <w:widowControl/>
              <w:snapToGrid w:val="0"/>
              <w:spacing w:line="300" w:lineRule="exact"/>
              <w:jc w:val="center"/>
              <w:rPr>
                <w:sz w:val="24"/>
              </w:rPr>
            </w:pPr>
          </w:p>
        </w:tc>
        <w:tc>
          <w:tcPr>
            <w:tcW w:w="3957" w:type="dxa"/>
            <w:vAlign w:val="center"/>
          </w:tcPr>
          <w:p>
            <w:pPr>
              <w:widowControl/>
              <w:snapToGrid w:val="0"/>
              <w:spacing w:line="300" w:lineRule="exact"/>
              <w:jc w:val="center"/>
              <w:rPr>
                <w:b/>
                <w:sz w:val="24"/>
              </w:rPr>
            </w:pPr>
            <w:r>
              <w:rPr>
                <w:b/>
                <w:sz w:val="24"/>
              </w:rPr>
              <w:t>10</w:t>
            </w:r>
          </w:p>
        </w:tc>
        <w:tc>
          <w:tcPr>
            <w:tcW w:w="1165" w:type="dxa"/>
            <w:vAlign w:val="center"/>
          </w:tcPr>
          <w:p>
            <w:pPr>
              <w:widowControl/>
              <w:snapToGrid w:val="0"/>
              <w:spacing w:line="300" w:lineRule="exact"/>
              <w:jc w:val="center"/>
              <w:rPr>
                <w:b/>
                <w:sz w:val="24"/>
              </w:rPr>
            </w:pPr>
          </w:p>
        </w:tc>
        <w:tc>
          <w:tcPr>
            <w:tcW w:w="1278" w:type="dxa"/>
            <w:vAlign w:val="center"/>
          </w:tcPr>
          <w:p>
            <w:pPr>
              <w:widowControl/>
              <w:snapToGrid w:val="0"/>
              <w:spacing w:line="300" w:lineRule="exact"/>
              <w:jc w:val="center"/>
              <w:rPr>
                <w:b/>
                <w:sz w:val="24"/>
              </w:rPr>
            </w:pPr>
          </w:p>
        </w:tc>
        <w:tc>
          <w:tcPr>
            <w:tcW w:w="995" w:type="dxa"/>
            <w:vAlign w:val="center"/>
          </w:tcPr>
          <w:p>
            <w:pPr>
              <w:snapToGrid w:val="0"/>
              <w:spacing w:line="300" w:lineRule="exact"/>
              <w:jc w:val="center"/>
              <w:rPr>
                <w:b/>
                <w:sz w:val="24"/>
              </w:rPr>
            </w:pPr>
            <w:r>
              <w:rPr>
                <w:b/>
                <w:sz w:val="24"/>
              </w:rPr>
              <w:t>1826479</w:t>
            </w:r>
          </w:p>
        </w:tc>
        <w:tc>
          <w:tcPr>
            <w:tcW w:w="1420" w:type="dxa"/>
            <w:vAlign w:val="center"/>
          </w:tcPr>
          <w:p>
            <w:pPr>
              <w:snapToGrid w:val="0"/>
              <w:spacing w:line="300" w:lineRule="exact"/>
              <w:jc w:val="center"/>
              <w:rPr>
                <w:b/>
                <w:sz w:val="24"/>
              </w:rPr>
            </w:pPr>
            <w:r>
              <w:rPr>
                <w:b/>
                <w:sz w:val="24"/>
              </w:rPr>
              <w:t>727079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atLeast"/>
          <w:jc w:val="center"/>
        </w:trPr>
        <w:tc>
          <w:tcPr>
            <w:tcW w:w="633" w:type="dxa"/>
            <w:vAlign w:val="center"/>
          </w:tcPr>
          <w:p>
            <w:pPr>
              <w:snapToGrid w:val="0"/>
              <w:spacing w:line="300" w:lineRule="exact"/>
              <w:jc w:val="center"/>
              <w:rPr>
                <w:b/>
                <w:kern w:val="0"/>
                <w:sz w:val="24"/>
              </w:rPr>
            </w:pPr>
          </w:p>
        </w:tc>
        <w:tc>
          <w:tcPr>
            <w:tcW w:w="9993" w:type="dxa"/>
            <w:gridSpan w:val="5"/>
            <w:vAlign w:val="center"/>
          </w:tcPr>
          <w:p>
            <w:pPr>
              <w:snapToGrid w:val="0"/>
              <w:spacing w:line="300" w:lineRule="exact"/>
              <w:rPr>
                <w:b/>
                <w:kern w:val="0"/>
                <w:sz w:val="24"/>
              </w:rPr>
            </w:pPr>
            <w:r>
              <w:rPr>
                <w:b/>
                <w:kern w:val="0"/>
                <w:sz w:val="24"/>
              </w:rPr>
              <w:t>易涝区域整治工程/（个）</w:t>
            </w:r>
          </w:p>
        </w:tc>
        <w:tc>
          <w:tcPr>
            <w:tcW w:w="995" w:type="dxa"/>
            <w:vAlign w:val="center"/>
          </w:tcPr>
          <w:p>
            <w:pPr>
              <w:snapToGrid w:val="0"/>
              <w:spacing w:line="300" w:lineRule="exact"/>
              <w:jc w:val="center"/>
              <w:rPr>
                <w:kern w:val="0"/>
                <w:sz w:val="24"/>
              </w:rPr>
            </w:pPr>
          </w:p>
        </w:tc>
        <w:tc>
          <w:tcPr>
            <w:tcW w:w="1420" w:type="dxa"/>
            <w:vAlign w:val="center"/>
          </w:tcPr>
          <w:p>
            <w:pPr>
              <w:snapToGrid w:val="0"/>
              <w:spacing w:line="300" w:lineRule="exact"/>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atLeast"/>
          <w:jc w:val="center"/>
        </w:trPr>
        <w:tc>
          <w:tcPr>
            <w:tcW w:w="633" w:type="dxa"/>
            <w:vAlign w:val="center"/>
          </w:tcPr>
          <w:p>
            <w:pPr>
              <w:snapToGrid w:val="0"/>
              <w:spacing w:line="300" w:lineRule="exact"/>
              <w:jc w:val="center"/>
              <w:rPr>
                <w:kern w:val="0"/>
                <w:sz w:val="24"/>
              </w:rPr>
            </w:pPr>
            <w:r>
              <w:rPr>
                <w:kern w:val="0"/>
                <w:sz w:val="24"/>
              </w:rPr>
              <w:t>1</w:t>
            </w:r>
          </w:p>
        </w:tc>
        <w:tc>
          <w:tcPr>
            <w:tcW w:w="2456" w:type="dxa"/>
            <w:vAlign w:val="center"/>
          </w:tcPr>
          <w:p>
            <w:pPr>
              <w:snapToGrid w:val="0"/>
              <w:spacing w:line="300" w:lineRule="exact"/>
              <w:rPr>
                <w:spacing w:val="-4"/>
                <w:sz w:val="24"/>
              </w:rPr>
            </w:pPr>
            <w:r>
              <w:rPr>
                <w:spacing w:val="-4"/>
                <w:sz w:val="24"/>
              </w:rPr>
              <w:t>城市易涝区域整治工程</w:t>
            </w:r>
          </w:p>
        </w:tc>
        <w:tc>
          <w:tcPr>
            <w:tcW w:w="1137" w:type="dxa"/>
            <w:vAlign w:val="center"/>
          </w:tcPr>
          <w:p>
            <w:pPr>
              <w:snapToGrid w:val="0"/>
              <w:spacing w:line="300" w:lineRule="exact"/>
              <w:jc w:val="center"/>
              <w:rPr>
                <w:sz w:val="24"/>
              </w:rPr>
            </w:pPr>
            <w:r>
              <w:rPr>
                <w:sz w:val="24"/>
              </w:rPr>
              <w:t>改建</w:t>
            </w:r>
          </w:p>
        </w:tc>
        <w:tc>
          <w:tcPr>
            <w:tcW w:w="3957" w:type="dxa"/>
            <w:vAlign w:val="center"/>
          </w:tcPr>
          <w:p>
            <w:pPr>
              <w:snapToGrid w:val="0"/>
              <w:spacing w:line="300" w:lineRule="exact"/>
              <w:rPr>
                <w:sz w:val="24"/>
              </w:rPr>
            </w:pPr>
            <w:r>
              <w:rPr>
                <w:sz w:val="24"/>
              </w:rPr>
              <w:t>整治城市现存易涝区域28处</w:t>
            </w:r>
          </w:p>
        </w:tc>
        <w:tc>
          <w:tcPr>
            <w:tcW w:w="1165" w:type="dxa"/>
            <w:vAlign w:val="center"/>
          </w:tcPr>
          <w:p>
            <w:pPr>
              <w:snapToGrid w:val="0"/>
              <w:spacing w:line="300" w:lineRule="exact"/>
              <w:jc w:val="center"/>
              <w:rPr>
                <w:kern w:val="0"/>
                <w:sz w:val="24"/>
              </w:rPr>
            </w:pPr>
            <w:r>
              <w:rPr>
                <w:kern w:val="0"/>
                <w:sz w:val="24"/>
              </w:rPr>
              <w:t>各城区</w:t>
            </w:r>
          </w:p>
        </w:tc>
        <w:tc>
          <w:tcPr>
            <w:tcW w:w="1278" w:type="dxa"/>
            <w:vAlign w:val="center"/>
          </w:tcPr>
          <w:p>
            <w:pPr>
              <w:snapToGrid w:val="0"/>
              <w:spacing w:line="300" w:lineRule="exact"/>
              <w:jc w:val="center"/>
              <w:rPr>
                <w:kern w:val="0"/>
                <w:sz w:val="24"/>
              </w:rPr>
            </w:pPr>
            <w:r>
              <w:rPr>
                <w:kern w:val="0"/>
                <w:sz w:val="24"/>
              </w:rPr>
              <w:t>2020-2022</w:t>
            </w:r>
          </w:p>
        </w:tc>
        <w:tc>
          <w:tcPr>
            <w:tcW w:w="995" w:type="dxa"/>
            <w:vAlign w:val="center"/>
          </w:tcPr>
          <w:p>
            <w:pPr>
              <w:snapToGrid w:val="0"/>
              <w:spacing w:line="300" w:lineRule="exact"/>
              <w:jc w:val="center"/>
              <w:rPr>
                <w:kern w:val="0"/>
                <w:sz w:val="24"/>
              </w:rPr>
            </w:pPr>
            <w:r>
              <w:rPr>
                <w:kern w:val="0"/>
                <w:sz w:val="24"/>
              </w:rPr>
              <w:t>4900</w:t>
            </w:r>
          </w:p>
        </w:tc>
        <w:tc>
          <w:tcPr>
            <w:tcW w:w="1420" w:type="dxa"/>
            <w:vAlign w:val="center"/>
          </w:tcPr>
          <w:p>
            <w:pPr>
              <w:snapToGrid w:val="0"/>
              <w:spacing w:line="300" w:lineRule="exact"/>
              <w:jc w:val="center"/>
              <w:rPr>
                <w:kern w:val="0"/>
                <w:sz w:val="24"/>
              </w:rPr>
            </w:pPr>
            <w:r>
              <w:rPr>
                <w:kern w:val="0"/>
                <w:sz w:val="24"/>
              </w:rPr>
              <w:t>2000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atLeast"/>
          <w:jc w:val="center"/>
        </w:trPr>
        <w:tc>
          <w:tcPr>
            <w:tcW w:w="633" w:type="dxa"/>
            <w:vAlign w:val="center"/>
          </w:tcPr>
          <w:p>
            <w:pPr>
              <w:snapToGrid w:val="0"/>
              <w:spacing w:line="300" w:lineRule="exact"/>
              <w:jc w:val="center"/>
              <w:rPr>
                <w:kern w:val="0"/>
                <w:sz w:val="24"/>
              </w:rPr>
            </w:pPr>
          </w:p>
        </w:tc>
        <w:tc>
          <w:tcPr>
            <w:tcW w:w="2456" w:type="dxa"/>
            <w:vAlign w:val="center"/>
          </w:tcPr>
          <w:p>
            <w:pPr>
              <w:snapToGrid w:val="0"/>
              <w:spacing w:line="300" w:lineRule="exact"/>
              <w:jc w:val="center"/>
              <w:rPr>
                <w:b/>
                <w:bCs/>
                <w:sz w:val="24"/>
              </w:rPr>
            </w:pPr>
            <w:r>
              <w:rPr>
                <w:b/>
                <w:bCs/>
                <w:sz w:val="24"/>
              </w:rPr>
              <w:t>小  计</w:t>
            </w:r>
          </w:p>
        </w:tc>
        <w:tc>
          <w:tcPr>
            <w:tcW w:w="1137" w:type="dxa"/>
            <w:vAlign w:val="center"/>
          </w:tcPr>
          <w:p>
            <w:pPr>
              <w:snapToGrid w:val="0"/>
              <w:spacing w:line="300" w:lineRule="exact"/>
              <w:jc w:val="center"/>
              <w:rPr>
                <w:sz w:val="24"/>
              </w:rPr>
            </w:pPr>
          </w:p>
        </w:tc>
        <w:tc>
          <w:tcPr>
            <w:tcW w:w="3957" w:type="dxa"/>
            <w:vAlign w:val="center"/>
          </w:tcPr>
          <w:p>
            <w:pPr>
              <w:snapToGrid w:val="0"/>
              <w:spacing w:line="300" w:lineRule="exact"/>
              <w:jc w:val="center"/>
              <w:rPr>
                <w:b/>
                <w:sz w:val="24"/>
              </w:rPr>
            </w:pPr>
            <w:r>
              <w:rPr>
                <w:b/>
                <w:sz w:val="24"/>
              </w:rPr>
              <w:t>28</w:t>
            </w:r>
          </w:p>
        </w:tc>
        <w:tc>
          <w:tcPr>
            <w:tcW w:w="1165" w:type="dxa"/>
            <w:vAlign w:val="center"/>
          </w:tcPr>
          <w:p>
            <w:pPr>
              <w:snapToGrid w:val="0"/>
              <w:spacing w:line="300" w:lineRule="exact"/>
              <w:jc w:val="center"/>
              <w:rPr>
                <w:b/>
                <w:kern w:val="0"/>
                <w:sz w:val="24"/>
              </w:rPr>
            </w:pPr>
          </w:p>
        </w:tc>
        <w:tc>
          <w:tcPr>
            <w:tcW w:w="1278" w:type="dxa"/>
            <w:vAlign w:val="center"/>
          </w:tcPr>
          <w:p>
            <w:pPr>
              <w:snapToGrid w:val="0"/>
              <w:spacing w:line="300" w:lineRule="exact"/>
              <w:jc w:val="center"/>
              <w:rPr>
                <w:b/>
                <w:kern w:val="0"/>
                <w:sz w:val="24"/>
              </w:rPr>
            </w:pPr>
          </w:p>
        </w:tc>
        <w:tc>
          <w:tcPr>
            <w:tcW w:w="995" w:type="dxa"/>
            <w:vAlign w:val="center"/>
          </w:tcPr>
          <w:p>
            <w:pPr>
              <w:snapToGrid w:val="0"/>
              <w:spacing w:line="300" w:lineRule="exact"/>
              <w:jc w:val="center"/>
              <w:rPr>
                <w:b/>
                <w:kern w:val="0"/>
                <w:sz w:val="24"/>
              </w:rPr>
            </w:pPr>
            <w:r>
              <w:rPr>
                <w:b/>
                <w:kern w:val="0"/>
                <w:sz w:val="24"/>
              </w:rPr>
              <w:t>4900</w:t>
            </w:r>
          </w:p>
        </w:tc>
        <w:tc>
          <w:tcPr>
            <w:tcW w:w="1420" w:type="dxa"/>
            <w:vAlign w:val="center"/>
          </w:tcPr>
          <w:p>
            <w:pPr>
              <w:snapToGrid w:val="0"/>
              <w:spacing w:line="300" w:lineRule="exact"/>
              <w:jc w:val="center"/>
              <w:rPr>
                <w:b/>
                <w:kern w:val="0"/>
                <w:sz w:val="24"/>
              </w:rPr>
            </w:pPr>
            <w:r>
              <w:rPr>
                <w:b/>
                <w:kern w:val="0"/>
                <w:sz w:val="24"/>
              </w:rPr>
              <w:t>2000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atLeast"/>
          <w:jc w:val="center"/>
        </w:trPr>
        <w:tc>
          <w:tcPr>
            <w:tcW w:w="633" w:type="dxa"/>
            <w:vAlign w:val="center"/>
          </w:tcPr>
          <w:p>
            <w:pPr>
              <w:snapToGrid w:val="0"/>
              <w:spacing w:line="300" w:lineRule="exact"/>
              <w:jc w:val="center"/>
              <w:rPr>
                <w:b/>
                <w:kern w:val="0"/>
                <w:sz w:val="24"/>
              </w:rPr>
            </w:pPr>
          </w:p>
        </w:tc>
        <w:tc>
          <w:tcPr>
            <w:tcW w:w="9993" w:type="dxa"/>
            <w:gridSpan w:val="5"/>
            <w:vAlign w:val="center"/>
          </w:tcPr>
          <w:p>
            <w:pPr>
              <w:snapToGrid w:val="0"/>
              <w:spacing w:line="300" w:lineRule="exact"/>
              <w:rPr>
                <w:b/>
                <w:sz w:val="24"/>
              </w:rPr>
            </w:pPr>
            <w:r>
              <w:rPr>
                <w:b/>
                <w:sz w:val="24"/>
              </w:rPr>
              <w:t>排水管网畅通工程（排水管网新建改造）/（公里）</w:t>
            </w:r>
          </w:p>
        </w:tc>
        <w:tc>
          <w:tcPr>
            <w:tcW w:w="995" w:type="dxa"/>
            <w:vAlign w:val="center"/>
          </w:tcPr>
          <w:p>
            <w:pPr>
              <w:snapToGrid w:val="0"/>
              <w:spacing w:line="300" w:lineRule="exact"/>
              <w:jc w:val="center"/>
              <w:rPr>
                <w:kern w:val="0"/>
                <w:sz w:val="24"/>
              </w:rPr>
            </w:pPr>
          </w:p>
        </w:tc>
        <w:tc>
          <w:tcPr>
            <w:tcW w:w="1420" w:type="dxa"/>
            <w:vAlign w:val="center"/>
          </w:tcPr>
          <w:p>
            <w:pPr>
              <w:snapToGrid w:val="0"/>
              <w:spacing w:line="300" w:lineRule="exact"/>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atLeast"/>
          <w:jc w:val="center"/>
        </w:trPr>
        <w:tc>
          <w:tcPr>
            <w:tcW w:w="633" w:type="dxa"/>
            <w:vAlign w:val="center"/>
          </w:tcPr>
          <w:p>
            <w:pPr>
              <w:snapToGrid w:val="0"/>
              <w:spacing w:line="300" w:lineRule="exact"/>
              <w:jc w:val="center"/>
              <w:rPr>
                <w:kern w:val="0"/>
                <w:sz w:val="24"/>
              </w:rPr>
            </w:pPr>
            <w:r>
              <w:rPr>
                <w:kern w:val="0"/>
                <w:sz w:val="24"/>
              </w:rPr>
              <w:t>1</w:t>
            </w:r>
          </w:p>
        </w:tc>
        <w:tc>
          <w:tcPr>
            <w:tcW w:w="2456" w:type="dxa"/>
            <w:vAlign w:val="center"/>
          </w:tcPr>
          <w:p>
            <w:pPr>
              <w:snapToGrid w:val="0"/>
              <w:spacing w:line="300" w:lineRule="exact"/>
              <w:rPr>
                <w:sz w:val="24"/>
              </w:rPr>
            </w:pPr>
            <w:r>
              <w:rPr>
                <w:sz w:val="24"/>
              </w:rPr>
              <w:t>雨水管网新建改造工程</w:t>
            </w:r>
          </w:p>
        </w:tc>
        <w:tc>
          <w:tcPr>
            <w:tcW w:w="1137" w:type="dxa"/>
            <w:vAlign w:val="center"/>
          </w:tcPr>
          <w:p>
            <w:pPr>
              <w:snapToGrid w:val="0"/>
              <w:spacing w:line="300" w:lineRule="exact"/>
              <w:jc w:val="center"/>
              <w:rPr>
                <w:sz w:val="24"/>
              </w:rPr>
            </w:pPr>
            <w:r>
              <w:rPr>
                <w:sz w:val="24"/>
              </w:rPr>
              <w:t>新建</w:t>
            </w:r>
          </w:p>
        </w:tc>
        <w:tc>
          <w:tcPr>
            <w:tcW w:w="3957" w:type="dxa"/>
            <w:vAlign w:val="center"/>
          </w:tcPr>
          <w:p>
            <w:pPr>
              <w:snapToGrid w:val="0"/>
              <w:spacing w:line="300" w:lineRule="exact"/>
              <w:rPr>
                <w:sz w:val="24"/>
              </w:rPr>
            </w:pPr>
            <w:r>
              <w:rPr>
                <w:sz w:val="24"/>
              </w:rPr>
              <w:t>随道路建设，开展雨水管网建设和改造</w:t>
            </w:r>
            <w:r>
              <w:rPr>
                <w:kern w:val="0"/>
                <w:sz w:val="24"/>
              </w:rPr>
              <w:t>530公里。</w:t>
            </w:r>
          </w:p>
        </w:tc>
        <w:tc>
          <w:tcPr>
            <w:tcW w:w="1165" w:type="dxa"/>
            <w:vAlign w:val="center"/>
          </w:tcPr>
          <w:p>
            <w:pPr>
              <w:snapToGrid w:val="0"/>
              <w:spacing w:line="300" w:lineRule="exact"/>
              <w:jc w:val="center"/>
              <w:rPr>
                <w:kern w:val="0"/>
                <w:sz w:val="24"/>
              </w:rPr>
            </w:pPr>
            <w:r>
              <w:rPr>
                <w:kern w:val="0"/>
                <w:sz w:val="24"/>
              </w:rPr>
              <w:t>各城区</w:t>
            </w:r>
          </w:p>
        </w:tc>
        <w:tc>
          <w:tcPr>
            <w:tcW w:w="1278" w:type="dxa"/>
            <w:vAlign w:val="center"/>
          </w:tcPr>
          <w:p>
            <w:pPr>
              <w:snapToGrid w:val="0"/>
              <w:spacing w:line="300" w:lineRule="exact"/>
              <w:jc w:val="center"/>
              <w:rPr>
                <w:kern w:val="0"/>
                <w:sz w:val="24"/>
              </w:rPr>
            </w:pPr>
            <w:r>
              <w:rPr>
                <w:kern w:val="0"/>
                <w:sz w:val="24"/>
              </w:rPr>
              <w:t>2021-2025</w:t>
            </w:r>
          </w:p>
        </w:tc>
        <w:tc>
          <w:tcPr>
            <w:tcW w:w="995" w:type="dxa"/>
            <w:vAlign w:val="center"/>
          </w:tcPr>
          <w:p>
            <w:pPr>
              <w:snapToGrid w:val="0"/>
              <w:spacing w:line="300" w:lineRule="exact"/>
              <w:jc w:val="center"/>
              <w:rPr>
                <w:kern w:val="0"/>
                <w:sz w:val="24"/>
              </w:rPr>
            </w:pPr>
            <w:r>
              <w:rPr>
                <w:kern w:val="0"/>
                <w:sz w:val="24"/>
              </w:rPr>
              <w:t>53000</w:t>
            </w:r>
          </w:p>
        </w:tc>
        <w:tc>
          <w:tcPr>
            <w:tcW w:w="1420" w:type="dxa"/>
            <w:vAlign w:val="center"/>
          </w:tcPr>
          <w:p>
            <w:pPr>
              <w:snapToGrid w:val="0"/>
              <w:spacing w:line="300" w:lineRule="exact"/>
              <w:jc w:val="center"/>
              <w:rPr>
                <w:kern w:val="0"/>
                <w:sz w:val="24"/>
              </w:rPr>
            </w:pPr>
            <w:r>
              <w:rPr>
                <w:kern w:val="0"/>
                <w:sz w:val="24"/>
              </w:rPr>
              <w:t>53000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atLeast"/>
          <w:jc w:val="center"/>
        </w:trPr>
        <w:tc>
          <w:tcPr>
            <w:tcW w:w="633" w:type="dxa"/>
            <w:vAlign w:val="center"/>
          </w:tcPr>
          <w:p>
            <w:pPr>
              <w:snapToGrid w:val="0"/>
              <w:spacing w:line="300" w:lineRule="exact"/>
              <w:jc w:val="center"/>
              <w:rPr>
                <w:kern w:val="0"/>
                <w:sz w:val="24"/>
              </w:rPr>
            </w:pPr>
          </w:p>
        </w:tc>
        <w:tc>
          <w:tcPr>
            <w:tcW w:w="2456" w:type="dxa"/>
            <w:vAlign w:val="center"/>
          </w:tcPr>
          <w:p>
            <w:pPr>
              <w:snapToGrid w:val="0"/>
              <w:spacing w:line="300" w:lineRule="exact"/>
              <w:jc w:val="center"/>
              <w:rPr>
                <w:b/>
                <w:bCs/>
                <w:sz w:val="24"/>
              </w:rPr>
            </w:pPr>
            <w:r>
              <w:rPr>
                <w:b/>
                <w:bCs/>
                <w:sz w:val="24"/>
              </w:rPr>
              <w:t>小  计</w:t>
            </w:r>
          </w:p>
        </w:tc>
        <w:tc>
          <w:tcPr>
            <w:tcW w:w="1137" w:type="dxa"/>
            <w:vAlign w:val="center"/>
          </w:tcPr>
          <w:p>
            <w:pPr>
              <w:snapToGrid w:val="0"/>
              <w:spacing w:line="300" w:lineRule="exact"/>
              <w:jc w:val="center"/>
              <w:rPr>
                <w:sz w:val="24"/>
              </w:rPr>
            </w:pPr>
          </w:p>
        </w:tc>
        <w:tc>
          <w:tcPr>
            <w:tcW w:w="3957" w:type="dxa"/>
            <w:vAlign w:val="center"/>
          </w:tcPr>
          <w:p>
            <w:pPr>
              <w:snapToGrid w:val="0"/>
              <w:spacing w:line="300" w:lineRule="exact"/>
              <w:jc w:val="center"/>
              <w:rPr>
                <w:b/>
                <w:kern w:val="0"/>
                <w:sz w:val="24"/>
              </w:rPr>
            </w:pPr>
            <w:r>
              <w:rPr>
                <w:b/>
                <w:kern w:val="0"/>
                <w:sz w:val="24"/>
              </w:rPr>
              <w:t>530</w:t>
            </w:r>
          </w:p>
        </w:tc>
        <w:tc>
          <w:tcPr>
            <w:tcW w:w="1165" w:type="dxa"/>
            <w:vAlign w:val="center"/>
          </w:tcPr>
          <w:p>
            <w:pPr>
              <w:snapToGrid w:val="0"/>
              <w:spacing w:line="300" w:lineRule="exact"/>
              <w:jc w:val="center"/>
              <w:rPr>
                <w:b/>
                <w:kern w:val="0"/>
                <w:sz w:val="24"/>
              </w:rPr>
            </w:pPr>
          </w:p>
        </w:tc>
        <w:tc>
          <w:tcPr>
            <w:tcW w:w="1278" w:type="dxa"/>
            <w:vAlign w:val="center"/>
          </w:tcPr>
          <w:p>
            <w:pPr>
              <w:snapToGrid w:val="0"/>
              <w:spacing w:line="300" w:lineRule="exact"/>
              <w:jc w:val="center"/>
              <w:rPr>
                <w:b/>
                <w:kern w:val="0"/>
                <w:sz w:val="24"/>
              </w:rPr>
            </w:pPr>
          </w:p>
        </w:tc>
        <w:tc>
          <w:tcPr>
            <w:tcW w:w="995" w:type="dxa"/>
            <w:vAlign w:val="center"/>
          </w:tcPr>
          <w:p>
            <w:pPr>
              <w:snapToGrid w:val="0"/>
              <w:spacing w:line="300" w:lineRule="exact"/>
              <w:jc w:val="center"/>
              <w:rPr>
                <w:b/>
                <w:kern w:val="0"/>
                <w:sz w:val="24"/>
              </w:rPr>
            </w:pPr>
            <w:r>
              <w:rPr>
                <w:b/>
                <w:kern w:val="0"/>
                <w:sz w:val="24"/>
              </w:rPr>
              <w:t>53000</w:t>
            </w:r>
          </w:p>
        </w:tc>
        <w:tc>
          <w:tcPr>
            <w:tcW w:w="1420" w:type="dxa"/>
            <w:vAlign w:val="center"/>
          </w:tcPr>
          <w:p>
            <w:pPr>
              <w:snapToGrid w:val="0"/>
              <w:spacing w:line="300" w:lineRule="exact"/>
              <w:jc w:val="center"/>
              <w:rPr>
                <w:b/>
                <w:kern w:val="0"/>
                <w:sz w:val="24"/>
              </w:rPr>
            </w:pPr>
            <w:r>
              <w:rPr>
                <w:b/>
                <w:kern w:val="0"/>
                <w:sz w:val="24"/>
              </w:rPr>
              <w:t>53000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atLeast"/>
          <w:jc w:val="center"/>
        </w:trPr>
        <w:tc>
          <w:tcPr>
            <w:tcW w:w="633" w:type="dxa"/>
            <w:vAlign w:val="center"/>
          </w:tcPr>
          <w:p>
            <w:pPr>
              <w:snapToGrid w:val="0"/>
              <w:spacing w:line="300" w:lineRule="exact"/>
              <w:jc w:val="center"/>
              <w:rPr>
                <w:b/>
                <w:kern w:val="0"/>
                <w:sz w:val="24"/>
              </w:rPr>
            </w:pPr>
          </w:p>
        </w:tc>
        <w:tc>
          <w:tcPr>
            <w:tcW w:w="9993" w:type="dxa"/>
            <w:gridSpan w:val="5"/>
            <w:vAlign w:val="center"/>
          </w:tcPr>
          <w:p>
            <w:pPr>
              <w:snapToGrid w:val="0"/>
              <w:spacing w:line="300" w:lineRule="exact"/>
              <w:rPr>
                <w:b/>
                <w:kern w:val="0"/>
                <w:sz w:val="24"/>
              </w:rPr>
            </w:pPr>
            <w:r>
              <w:rPr>
                <w:b/>
                <w:kern w:val="0"/>
                <w:sz w:val="24"/>
              </w:rPr>
              <w:t>雨水泵站提升工程/（个）</w:t>
            </w:r>
          </w:p>
        </w:tc>
        <w:tc>
          <w:tcPr>
            <w:tcW w:w="995" w:type="dxa"/>
            <w:vAlign w:val="center"/>
          </w:tcPr>
          <w:p>
            <w:pPr>
              <w:snapToGrid w:val="0"/>
              <w:spacing w:line="300" w:lineRule="exact"/>
              <w:jc w:val="center"/>
              <w:rPr>
                <w:kern w:val="0"/>
                <w:sz w:val="24"/>
              </w:rPr>
            </w:pPr>
          </w:p>
        </w:tc>
        <w:tc>
          <w:tcPr>
            <w:tcW w:w="1420" w:type="dxa"/>
            <w:vAlign w:val="center"/>
          </w:tcPr>
          <w:p>
            <w:pPr>
              <w:snapToGrid w:val="0"/>
              <w:spacing w:line="300" w:lineRule="exact"/>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atLeast"/>
          <w:jc w:val="center"/>
        </w:trPr>
        <w:tc>
          <w:tcPr>
            <w:tcW w:w="633" w:type="dxa"/>
            <w:vAlign w:val="center"/>
          </w:tcPr>
          <w:p>
            <w:pPr>
              <w:widowControl/>
              <w:snapToGrid w:val="0"/>
              <w:spacing w:line="300" w:lineRule="exact"/>
              <w:jc w:val="center"/>
              <w:rPr>
                <w:kern w:val="0"/>
                <w:sz w:val="24"/>
              </w:rPr>
            </w:pPr>
            <w:r>
              <w:rPr>
                <w:kern w:val="0"/>
                <w:sz w:val="24"/>
              </w:rPr>
              <w:t>1</w:t>
            </w:r>
          </w:p>
        </w:tc>
        <w:tc>
          <w:tcPr>
            <w:tcW w:w="2456" w:type="dxa"/>
            <w:vAlign w:val="center"/>
          </w:tcPr>
          <w:p>
            <w:pPr>
              <w:widowControl/>
              <w:snapToGrid w:val="0"/>
              <w:spacing w:line="300" w:lineRule="exact"/>
              <w:rPr>
                <w:kern w:val="0"/>
                <w:sz w:val="24"/>
              </w:rPr>
            </w:pPr>
            <w:r>
              <w:rPr>
                <w:kern w:val="0"/>
                <w:sz w:val="24"/>
              </w:rPr>
              <w:t>黄岩城区西片市政设施工程</w:t>
            </w:r>
          </w:p>
        </w:tc>
        <w:tc>
          <w:tcPr>
            <w:tcW w:w="1137" w:type="dxa"/>
            <w:vAlign w:val="center"/>
          </w:tcPr>
          <w:p>
            <w:pPr>
              <w:widowControl/>
              <w:snapToGrid w:val="0"/>
              <w:spacing w:line="300" w:lineRule="exact"/>
              <w:jc w:val="center"/>
              <w:rPr>
                <w:kern w:val="0"/>
                <w:sz w:val="24"/>
              </w:rPr>
            </w:pPr>
            <w:r>
              <w:rPr>
                <w:kern w:val="0"/>
                <w:sz w:val="24"/>
              </w:rPr>
              <w:t>新建</w:t>
            </w:r>
          </w:p>
        </w:tc>
        <w:tc>
          <w:tcPr>
            <w:tcW w:w="3957" w:type="dxa"/>
            <w:vAlign w:val="center"/>
          </w:tcPr>
          <w:p>
            <w:pPr>
              <w:widowControl/>
              <w:snapToGrid w:val="0"/>
              <w:spacing w:line="300" w:lineRule="exact"/>
              <w:rPr>
                <w:kern w:val="0"/>
                <w:sz w:val="24"/>
              </w:rPr>
            </w:pPr>
            <w:r>
              <w:rPr>
                <w:kern w:val="0"/>
                <w:sz w:val="24"/>
              </w:rPr>
              <w:t>复元东路南侧新增一个雨水泵站，设计流量2.7m³/秒</w:t>
            </w:r>
          </w:p>
        </w:tc>
        <w:tc>
          <w:tcPr>
            <w:tcW w:w="1165" w:type="dxa"/>
            <w:vAlign w:val="center"/>
          </w:tcPr>
          <w:p>
            <w:pPr>
              <w:widowControl/>
              <w:snapToGrid w:val="0"/>
              <w:spacing w:line="300" w:lineRule="exact"/>
              <w:jc w:val="center"/>
              <w:rPr>
                <w:kern w:val="0"/>
                <w:sz w:val="24"/>
              </w:rPr>
            </w:pPr>
            <w:r>
              <w:rPr>
                <w:kern w:val="0"/>
                <w:sz w:val="24"/>
              </w:rPr>
              <w:t>黄岩区</w:t>
            </w:r>
          </w:p>
        </w:tc>
        <w:tc>
          <w:tcPr>
            <w:tcW w:w="1278" w:type="dxa"/>
            <w:vAlign w:val="center"/>
          </w:tcPr>
          <w:p>
            <w:pPr>
              <w:widowControl/>
              <w:snapToGrid w:val="0"/>
              <w:spacing w:line="300" w:lineRule="exact"/>
              <w:jc w:val="center"/>
              <w:rPr>
                <w:kern w:val="0"/>
                <w:sz w:val="24"/>
              </w:rPr>
            </w:pPr>
            <w:r>
              <w:rPr>
                <w:kern w:val="0"/>
                <w:sz w:val="24"/>
              </w:rPr>
              <w:t>2020-2021</w:t>
            </w:r>
          </w:p>
        </w:tc>
        <w:tc>
          <w:tcPr>
            <w:tcW w:w="995" w:type="dxa"/>
            <w:vAlign w:val="center"/>
          </w:tcPr>
          <w:p>
            <w:pPr>
              <w:widowControl/>
              <w:snapToGrid w:val="0"/>
              <w:spacing w:line="300" w:lineRule="exact"/>
              <w:jc w:val="center"/>
              <w:rPr>
                <w:kern w:val="0"/>
                <w:sz w:val="24"/>
              </w:rPr>
            </w:pPr>
            <w:r>
              <w:rPr>
                <w:kern w:val="0"/>
                <w:sz w:val="24"/>
              </w:rPr>
              <w:t>400</w:t>
            </w:r>
          </w:p>
        </w:tc>
        <w:tc>
          <w:tcPr>
            <w:tcW w:w="1420" w:type="dxa"/>
            <w:vAlign w:val="center"/>
          </w:tcPr>
          <w:p>
            <w:pPr>
              <w:widowControl/>
              <w:snapToGrid w:val="0"/>
              <w:spacing w:line="300" w:lineRule="exact"/>
              <w:jc w:val="center"/>
              <w:rPr>
                <w:kern w:val="0"/>
                <w:sz w:val="24"/>
              </w:rPr>
            </w:pPr>
            <w:r>
              <w:rPr>
                <w:kern w:val="0"/>
                <w:sz w:val="24"/>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atLeast"/>
          <w:jc w:val="center"/>
        </w:trPr>
        <w:tc>
          <w:tcPr>
            <w:tcW w:w="633" w:type="dxa"/>
            <w:vAlign w:val="center"/>
          </w:tcPr>
          <w:p>
            <w:pPr>
              <w:widowControl/>
              <w:snapToGrid w:val="0"/>
              <w:spacing w:line="300" w:lineRule="exact"/>
              <w:jc w:val="center"/>
              <w:rPr>
                <w:kern w:val="0"/>
                <w:sz w:val="24"/>
              </w:rPr>
            </w:pPr>
            <w:r>
              <w:rPr>
                <w:kern w:val="0"/>
                <w:sz w:val="24"/>
              </w:rPr>
              <w:t>2</w:t>
            </w:r>
          </w:p>
        </w:tc>
        <w:tc>
          <w:tcPr>
            <w:tcW w:w="2456" w:type="dxa"/>
            <w:vAlign w:val="center"/>
          </w:tcPr>
          <w:p>
            <w:pPr>
              <w:widowControl/>
              <w:snapToGrid w:val="0"/>
              <w:spacing w:line="300" w:lineRule="exact"/>
              <w:rPr>
                <w:kern w:val="0"/>
                <w:sz w:val="24"/>
              </w:rPr>
            </w:pPr>
            <w:r>
              <w:rPr>
                <w:kern w:val="0"/>
                <w:sz w:val="24"/>
              </w:rPr>
              <w:t>文化路泵站</w:t>
            </w:r>
          </w:p>
        </w:tc>
        <w:tc>
          <w:tcPr>
            <w:tcW w:w="1137" w:type="dxa"/>
            <w:vAlign w:val="center"/>
          </w:tcPr>
          <w:p>
            <w:pPr>
              <w:widowControl/>
              <w:snapToGrid w:val="0"/>
              <w:spacing w:line="300" w:lineRule="exact"/>
              <w:jc w:val="center"/>
              <w:rPr>
                <w:kern w:val="0"/>
                <w:sz w:val="24"/>
              </w:rPr>
            </w:pPr>
            <w:r>
              <w:rPr>
                <w:kern w:val="0"/>
                <w:sz w:val="24"/>
              </w:rPr>
              <w:t>改建</w:t>
            </w:r>
          </w:p>
        </w:tc>
        <w:tc>
          <w:tcPr>
            <w:tcW w:w="3957" w:type="dxa"/>
            <w:vAlign w:val="center"/>
          </w:tcPr>
          <w:p>
            <w:pPr>
              <w:widowControl/>
              <w:snapToGrid w:val="0"/>
              <w:spacing w:line="300" w:lineRule="exact"/>
              <w:rPr>
                <w:kern w:val="0"/>
                <w:sz w:val="24"/>
              </w:rPr>
            </w:pPr>
            <w:r>
              <w:rPr>
                <w:kern w:val="0"/>
                <w:sz w:val="24"/>
              </w:rPr>
              <w:t>改建文化路泵站一座</w:t>
            </w:r>
          </w:p>
        </w:tc>
        <w:tc>
          <w:tcPr>
            <w:tcW w:w="1165" w:type="dxa"/>
            <w:vAlign w:val="center"/>
          </w:tcPr>
          <w:p>
            <w:pPr>
              <w:widowControl/>
              <w:snapToGrid w:val="0"/>
              <w:spacing w:line="300" w:lineRule="exact"/>
              <w:jc w:val="center"/>
              <w:rPr>
                <w:kern w:val="0"/>
                <w:sz w:val="24"/>
              </w:rPr>
            </w:pPr>
            <w:r>
              <w:rPr>
                <w:kern w:val="0"/>
                <w:sz w:val="24"/>
              </w:rPr>
              <w:t>三门县</w:t>
            </w:r>
          </w:p>
        </w:tc>
        <w:tc>
          <w:tcPr>
            <w:tcW w:w="1278" w:type="dxa"/>
            <w:vAlign w:val="center"/>
          </w:tcPr>
          <w:p>
            <w:pPr>
              <w:widowControl/>
              <w:snapToGrid w:val="0"/>
              <w:spacing w:line="300" w:lineRule="exact"/>
              <w:jc w:val="center"/>
              <w:rPr>
                <w:kern w:val="0"/>
                <w:sz w:val="24"/>
              </w:rPr>
            </w:pPr>
            <w:r>
              <w:rPr>
                <w:kern w:val="0"/>
                <w:sz w:val="24"/>
              </w:rPr>
              <w:t>2021-2022</w:t>
            </w:r>
          </w:p>
        </w:tc>
        <w:tc>
          <w:tcPr>
            <w:tcW w:w="995" w:type="dxa"/>
            <w:vAlign w:val="center"/>
          </w:tcPr>
          <w:p>
            <w:pPr>
              <w:widowControl/>
              <w:snapToGrid w:val="0"/>
              <w:spacing w:line="300" w:lineRule="exact"/>
              <w:jc w:val="center"/>
              <w:rPr>
                <w:kern w:val="0"/>
                <w:sz w:val="24"/>
              </w:rPr>
            </w:pPr>
            <w:r>
              <w:rPr>
                <w:kern w:val="0"/>
                <w:sz w:val="24"/>
              </w:rPr>
              <w:t>257</w:t>
            </w:r>
          </w:p>
        </w:tc>
        <w:tc>
          <w:tcPr>
            <w:tcW w:w="1420" w:type="dxa"/>
            <w:vAlign w:val="center"/>
          </w:tcPr>
          <w:p>
            <w:pPr>
              <w:widowControl/>
              <w:snapToGrid w:val="0"/>
              <w:spacing w:line="300" w:lineRule="exact"/>
              <w:jc w:val="center"/>
              <w:rPr>
                <w:kern w:val="0"/>
                <w:sz w:val="24"/>
              </w:rPr>
            </w:pPr>
            <w:r>
              <w:rPr>
                <w:kern w:val="0"/>
                <w:sz w:val="24"/>
              </w:rPr>
              <w:t>257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atLeast"/>
          <w:jc w:val="center"/>
        </w:trPr>
        <w:tc>
          <w:tcPr>
            <w:tcW w:w="633" w:type="dxa"/>
            <w:vAlign w:val="center"/>
          </w:tcPr>
          <w:p>
            <w:pPr>
              <w:widowControl/>
              <w:snapToGrid w:val="0"/>
              <w:spacing w:line="300" w:lineRule="exact"/>
              <w:jc w:val="center"/>
              <w:rPr>
                <w:kern w:val="0"/>
                <w:sz w:val="24"/>
              </w:rPr>
            </w:pPr>
            <w:r>
              <w:rPr>
                <w:kern w:val="0"/>
                <w:sz w:val="24"/>
              </w:rPr>
              <w:t>3</w:t>
            </w:r>
          </w:p>
        </w:tc>
        <w:tc>
          <w:tcPr>
            <w:tcW w:w="2456" w:type="dxa"/>
            <w:vAlign w:val="center"/>
          </w:tcPr>
          <w:p>
            <w:pPr>
              <w:widowControl/>
              <w:snapToGrid w:val="0"/>
              <w:spacing w:line="300" w:lineRule="exact"/>
              <w:rPr>
                <w:kern w:val="0"/>
                <w:sz w:val="24"/>
              </w:rPr>
            </w:pPr>
            <w:r>
              <w:rPr>
                <w:kern w:val="0"/>
                <w:sz w:val="24"/>
              </w:rPr>
              <w:t>大湖塘排涝泵站扩排工程</w:t>
            </w:r>
          </w:p>
        </w:tc>
        <w:tc>
          <w:tcPr>
            <w:tcW w:w="1137" w:type="dxa"/>
            <w:vAlign w:val="center"/>
          </w:tcPr>
          <w:p>
            <w:pPr>
              <w:widowControl/>
              <w:snapToGrid w:val="0"/>
              <w:spacing w:line="300" w:lineRule="exact"/>
              <w:jc w:val="center"/>
              <w:rPr>
                <w:kern w:val="0"/>
                <w:sz w:val="24"/>
              </w:rPr>
            </w:pPr>
            <w:r>
              <w:rPr>
                <w:kern w:val="0"/>
                <w:sz w:val="24"/>
              </w:rPr>
              <w:t>改扩建</w:t>
            </w:r>
          </w:p>
        </w:tc>
        <w:tc>
          <w:tcPr>
            <w:tcW w:w="3957" w:type="dxa"/>
            <w:vAlign w:val="center"/>
          </w:tcPr>
          <w:p>
            <w:pPr>
              <w:widowControl/>
              <w:snapToGrid w:val="0"/>
              <w:spacing w:line="300" w:lineRule="exact"/>
              <w:rPr>
                <w:kern w:val="0"/>
                <w:sz w:val="24"/>
              </w:rPr>
            </w:pPr>
            <w:r>
              <w:rPr>
                <w:kern w:val="0"/>
                <w:sz w:val="24"/>
              </w:rPr>
              <w:t>为加强城区防洪排涝能力，建设此项目，概算投资为1190.73万元，增加设计排涝流量Q=6.6m</w:t>
            </w:r>
            <w:r>
              <w:rPr>
                <w:kern w:val="0"/>
                <w:sz w:val="24"/>
                <w:vertAlign w:val="superscript"/>
              </w:rPr>
              <w:t>3</w:t>
            </w:r>
            <w:r>
              <w:rPr>
                <w:kern w:val="0"/>
                <w:sz w:val="24"/>
              </w:rPr>
              <w:t>/s</w:t>
            </w:r>
          </w:p>
        </w:tc>
        <w:tc>
          <w:tcPr>
            <w:tcW w:w="1165" w:type="dxa"/>
            <w:vAlign w:val="center"/>
          </w:tcPr>
          <w:p>
            <w:pPr>
              <w:widowControl/>
              <w:snapToGrid w:val="0"/>
              <w:spacing w:line="300" w:lineRule="exact"/>
              <w:jc w:val="center"/>
              <w:rPr>
                <w:kern w:val="0"/>
                <w:sz w:val="24"/>
              </w:rPr>
            </w:pPr>
            <w:r>
              <w:rPr>
                <w:kern w:val="0"/>
                <w:sz w:val="24"/>
              </w:rPr>
              <w:t>三门县</w:t>
            </w:r>
          </w:p>
        </w:tc>
        <w:tc>
          <w:tcPr>
            <w:tcW w:w="1278" w:type="dxa"/>
            <w:vAlign w:val="center"/>
          </w:tcPr>
          <w:p>
            <w:pPr>
              <w:widowControl/>
              <w:snapToGrid w:val="0"/>
              <w:spacing w:line="300" w:lineRule="exact"/>
              <w:jc w:val="center"/>
              <w:rPr>
                <w:kern w:val="0"/>
                <w:sz w:val="24"/>
              </w:rPr>
            </w:pPr>
            <w:r>
              <w:rPr>
                <w:kern w:val="0"/>
                <w:sz w:val="24"/>
              </w:rPr>
              <w:t>2020-2021</w:t>
            </w:r>
          </w:p>
        </w:tc>
        <w:tc>
          <w:tcPr>
            <w:tcW w:w="995" w:type="dxa"/>
            <w:vAlign w:val="center"/>
          </w:tcPr>
          <w:p>
            <w:pPr>
              <w:widowControl/>
              <w:snapToGrid w:val="0"/>
              <w:spacing w:line="300" w:lineRule="exact"/>
              <w:jc w:val="center"/>
              <w:rPr>
                <w:kern w:val="0"/>
                <w:sz w:val="24"/>
              </w:rPr>
            </w:pPr>
            <w:r>
              <w:rPr>
                <w:kern w:val="0"/>
                <w:sz w:val="24"/>
              </w:rPr>
              <w:t>1190</w:t>
            </w:r>
          </w:p>
        </w:tc>
        <w:tc>
          <w:tcPr>
            <w:tcW w:w="1420" w:type="dxa"/>
            <w:vAlign w:val="center"/>
          </w:tcPr>
          <w:p>
            <w:pPr>
              <w:widowControl/>
              <w:snapToGrid w:val="0"/>
              <w:spacing w:line="300" w:lineRule="exact"/>
              <w:jc w:val="center"/>
              <w:rPr>
                <w:kern w:val="0"/>
                <w:sz w:val="24"/>
              </w:rPr>
            </w:pPr>
            <w:r>
              <w:rPr>
                <w:kern w:val="0"/>
                <w:sz w:val="24"/>
              </w:rPr>
              <w:t>690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atLeast"/>
          <w:jc w:val="center"/>
        </w:trPr>
        <w:tc>
          <w:tcPr>
            <w:tcW w:w="633" w:type="dxa"/>
            <w:vAlign w:val="center"/>
          </w:tcPr>
          <w:p>
            <w:pPr>
              <w:widowControl/>
              <w:snapToGrid w:val="0"/>
              <w:spacing w:line="300" w:lineRule="exact"/>
              <w:jc w:val="center"/>
              <w:rPr>
                <w:kern w:val="0"/>
                <w:sz w:val="24"/>
              </w:rPr>
            </w:pPr>
          </w:p>
        </w:tc>
        <w:tc>
          <w:tcPr>
            <w:tcW w:w="2456" w:type="dxa"/>
            <w:vAlign w:val="center"/>
          </w:tcPr>
          <w:p>
            <w:pPr>
              <w:snapToGrid w:val="0"/>
              <w:spacing w:line="300" w:lineRule="exact"/>
              <w:jc w:val="center"/>
              <w:rPr>
                <w:b/>
                <w:bCs/>
                <w:sz w:val="24"/>
              </w:rPr>
            </w:pPr>
            <w:r>
              <w:rPr>
                <w:b/>
                <w:bCs/>
                <w:sz w:val="24"/>
              </w:rPr>
              <w:t>小  计</w:t>
            </w:r>
          </w:p>
        </w:tc>
        <w:tc>
          <w:tcPr>
            <w:tcW w:w="1137" w:type="dxa"/>
            <w:vAlign w:val="center"/>
          </w:tcPr>
          <w:p>
            <w:pPr>
              <w:widowControl/>
              <w:snapToGrid w:val="0"/>
              <w:spacing w:line="300" w:lineRule="exact"/>
              <w:jc w:val="center"/>
              <w:rPr>
                <w:kern w:val="0"/>
                <w:sz w:val="24"/>
              </w:rPr>
            </w:pPr>
          </w:p>
        </w:tc>
        <w:tc>
          <w:tcPr>
            <w:tcW w:w="3957" w:type="dxa"/>
            <w:vAlign w:val="center"/>
          </w:tcPr>
          <w:p>
            <w:pPr>
              <w:widowControl/>
              <w:snapToGrid w:val="0"/>
              <w:spacing w:line="300" w:lineRule="exact"/>
              <w:jc w:val="center"/>
              <w:rPr>
                <w:b/>
                <w:kern w:val="0"/>
                <w:sz w:val="24"/>
              </w:rPr>
            </w:pPr>
            <w:r>
              <w:rPr>
                <w:b/>
                <w:kern w:val="0"/>
                <w:sz w:val="24"/>
              </w:rPr>
              <w:t>3</w:t>
            </w:r>
          </w:p>
        </w:tc>
        <w:tc>
          <w:tcPr>
            <w:tcW w:w="1165" w:type="dxa"/>
            <w:vAlign w:val="center"/>
          </w:tcPr>
          <w:p>
            <w:pPr>
              <w:widowControl/>
              <w:snapToGrid w:val="0"/>
              <w:spacing w:line="300" w:lineRule="exact"/>
              <w:jc w:val="center"/>
              <w:rPr>
                <w:b/>
                <w:kern w:val="0"/>
                <w:sz w:val="24"/>
              </w:rPr>
            </w:pPr>
          </w:p>
        </w:tc>
        <w:tc>
          <w:tcPr>
            <w:tcW w:w="1278" w:type="dxa"/>
            <w:vAlign w:val="center"/>
          </w:tcPr>
          <w:p>
            <w:pPr>
              <w:widowControl/>
              <w:snapToGrid w:val="0"/>
              <w:spacing w:line="300" w:lineRule="exact"/>
              <w:jc w:val="center"/>
              <w:rPr>
                <w:b/>
                <w:kern w:val="0"/>
                <w:sz w:val="24"/>
              </w:rPr>
            </w:pPr>
          </w:p>
        </w:tc>
        <w:tc>
          <w:tcPr>
            <w:tcW w:w="995" w:type="dxa"/>
            <w:vAlign w:val="center"/>
          </w:tcPr>
          <w:p>
            <w:pPr>
              <w:snapToGrid w:val="0"/>
              <w:spacing w:line="300" w:lineRule="exact"/>
              <w:jc w:val="center"/>
              <w:rPr>
                <w:b/>
                <w:sz w:val="24"/>
              </w:rPr>
            </w:pPr>
            <w:r>
              <w:rPr>
                <w:b/>
                <w:sz w:val="24"/>
              </w:rPr>
              <w:t>1847</w:t>
            </w:r>
          </w:p>
        </w:tc>
        <w:tc>
          <w:tcPr>
            <w:tcW w:w="1420" w:type="dxa"/>
            <w:vAlign w:val="center"/>
          </w:tcPr>
          <w:p>
            <w:pPr>
              <w:snapToGrid w:val="0"/>
              <w:spacing w:line="300" w:lineRule="exact"/>
              <w:jc w:val="center"/>
              <w:rPr>
                <w:b/>
                <w:sz w:val="24"/>
              </w:rPr>
            </w:pPr>
            <w:r>
              <w:rPr>
                <w:b/>
                <w:sz w:val="24"/>
              </w:rPr>
              <w:t>1047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atLeast"/>
          <w:jc w:val="center"/>
        </w:trPr>
        <w:tc>
          <w:tcPr>
            <w:tcW w:w="633" w:type="dxa"/>
            <w:vAlign w:val="center"/>
          </w:tcPr>
          <w:p>
            <w:pPr>
              <w:snapToGrid w:val="0"/>
              <w:spacing w:line="300" w:lineRule="exact"/>
              <w:jc w:val="center"/>
              <w:rPr>
                <w:b/>
                <w:kern w:val="0"/>
                <w:sz w:val="24"/>
              </w:rPr>
            </w:pPr>
          </w:p>
        </w:tc>
        <w:tc>
          <w:tcPr>
            <w:tcW w:w="9993" w:type="dxa"/>
            <w:gridSpan w:val="5"/>
            <w:vAlign w:val="center"/>
          </w:tcPr>
          <w:p>
            <w:pPr>
              <w:snapToGrid w:val="0"/>
              <w:spacing w:line="300" w:lineRule="exact"/>
              <w:rPr>
                <w:b/>
                <w:kern w:val="0"/>
                <w:sz w:val="24"/>
              </w:rPr>
            </w:pPr>
            <w:r>
              <w:rPr>
                <w:b/>
                <w:kern w:val="0"/>
                <w:sz w:val="24"/>
              </w:rPr>
              <w:t>雨水收集和调蓄工程/（项）</w:t>
            </w:r>
          </w:p>
        </w:tc>
        <w:tc>
          <w:tcPr>
            <w:tcW w:w="995" w:type="dxa"/>
            <w:vAlign w:val="center"/>
          </w:tcPr>
          <w:p>
            <w:pPr>
              <w:snapToGrid w:val="0"/>
              <w:spacing w:line="300" w:lineRule="exact"/>
              <w:jc w:val="center"/>
              <w:rPr>
                <w:kern w:val="0"/>
                <w:sz w:val="24"/>
              </w:rPr>
            </w:pPr>
          </w:p>
        </w:tc>
        <w:tc>
          <w:tcPr>
            <w:tcW w:w="1420" w:type="dxa"/>
            <w:vAlign w:val="center"/>
          </w:tcPr>
          <w:p>
            <w:pPr>
              <w:snapToGrid w:val="0"/>
              <w:spacing w:line="300" w:lineRule="exact"/>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atLeast"/>
          <w:jc w:val="center"/>
        </w:trPr>
        <w:tc>
          <w:tcPr>
            <w:tcW w:w="633" w:type="dxa"/>
            <w:vAlign w:val="center"/>
          </w:tcPr>
          <w:p>
            <w:pPr>
              <w:snapToGrid w:val="0"/>
              <w:spacing w:line="300" w:lineRule="exact"/>
              <w:jc w:val="center"/>
              <w:rPr>
                <w:kern w:val="0"/>
                <w:sz w:val="24"/>
              </w:rPr>
            </w:pPr>
            <w:r>
              <w:rPr>
                <w:kern w:val="0"/>
                <w:sz w:val="24"/>
              </w:rPr>
              <w:t>1</w:t>
            </w:r>
          </w:p>
        </w:tc>
        <w:tc>
          <w:tcPr>
            <w:tcW w:w="2456" w:type="dxa"/>
            <w:vAlign w:val="center"/>
          </w:tcPr>
          <w:p>
            <w:pPr>
              <w:snapToGrid w:val="0"/>
              <w:spacing w:line="300" w:lineRule="exact"/>
              <w:rPr>
                <w:kern w:val="0"/>
                <w:sz w:val="24"/>
              </w:rPr>
            </w:pPr>
            <w:r>
              <w:rPr>
                <w:kern w:val="0"/>
                <w:sz w:val="24"/>
              </w:rPr>
              <w:t>新建雨水收集、调蓄等相关设施</w:t>
            </w:r>
          </w:p>
        </w:tc>
        <w:tc>
          <w:tcPr>
            <w:tcW w:w="1137" w:type="dxa"/>
            <w:vAlign w:val="center"/>
          </w:tcPr>
          <w:p>
            <w:pPr>
              <w:snapToGrid w:val="0"/>
              <w:spacing w:line="300" w:lineRule="exact"/>
              <w:jc w:val="center"/>
              <w:rPr>
                <w:kern w:val="0"/>
                <w:sz w:val="24"/>
              </w:rPr>
            </w:pPr>
            <w:r>
              <w:rPr>
                <w:kern w:val="0"/>
                <w:sz w:val="24"/>
              </w:rPr>
              <w:t>新建</w:t>
            </w:r>
          </w:p>
        </w:tc>
        <w:tc>
          <w:tcPr>
            <w:tcW w:w="3957" w:type="dxa"/>
            <w:vAlign w:val="center"/>
          </w:tcPr>
          <w:p>
            <w:pPr>
              <w:snapToGrid w:val="0"/>
              <w:spacing w:line="300" w:lineRule="exact"/>
              <w:rPr>
                <w:kern w:val="0"/>
                <w:sz w:val="24"/>
              </w:rPr>
            </w:pPr>
            <w:r>
              <w:rPr>
                <w:kern w:val="0"/>
                <w:sz w:val="24"/>
              </w:rPr>
              <w:t>新建雨水收集池、景观调蓄池等设施。共计10处，容积约8100m³</w:t>
            </w:r>
          </w:p>
        </w:tc>
        <w:tc>
          <w:tcPr>
            <w:tcW w:w="1165" w:type="dxa"/>
            <w:vAlign w:val="center"/>
          </w:tcPr>
          <w:p>
            <w:pPr>
              <w:snapToGrid w:val="0"/>
              <w:spacing w:line="300" w:lineRule="exact"/>
              <w:jc w:val="center"/>
              <w:rPr>
                <w:kern w:val="0"/>
                <w:sz w:val="24"/>
              </w:rPr>
            </w:pPr>
            <w:r>
              <w:rPr>
                <w:kern w:val="0"/>
                <w:sz w:val="24"/>
              </w:rPr>
              <w:t>各城市</w:t>
            </w:r>
          </w:p>
        </w:tc>
        <w:tc>
          <w:tcPr>
            <w:tcW w:w="1278" w:type="dxa"/>
            <w:vAlign w:val="center"/>
          </w:tcPr>
          <w:p>
            <w:pPr>
              <w:snapToGrid w:val="0"/>
              <w:spacing w:line="300" w:lineRule="exact"/>
              <w:jc w:val="center"/>
              <w:rPr>
                <w:kern w:val="0"/>
                <w:sz w:val="24"/>
              </w:rPr>
            </w:pPr>
            <w:r>
              <w:rPr>
                <w:kern w:val="0"/>
                <w:sz w:val="24"/>
              </w:rPr>
              <w:t>2018-2025</w:t>
            </w:r>
          </w:p>
        </w:tc>
        <w:tc>
          <w:tcPr>
            <w:tcW w:w="995" w:type="dxa"/>
            <w:vAlign w:val="center"/>
          </w:tcPr>
          <w:p>
            <w:pPr>
              <w:snapToGrid w:val="0"/>
              <w:spacing w:line="300" w:lineRule="exact"/>
              <w:jc w:val="center"/>
              <w:rPr>
                <w:kern w:val="0"/>
                <w:sz w:val="24"/>
              </w:rPr>
            </w:pPr>
            <w:r>
              <w:rPr>
                <w:sz w:val="24"/>
              </w:rPr>
              <w:t>541703</w:t>
            </w:r>
          </w:p>
        </w:tc>
        <w:tc>
          <w:tcPr>
            <w:tcW w:w="1420" w:type="dxa"/>
            <w:vAlign w:val="center"/>
          </w:tcPr>
          <w:p>
            <w:pPr>
              <w:snapToGrid w:val="0"/>
              <w:spacing w:line="300" w:lineRule="exact"/>
              <w:jc w:val="center"/>
              <w:rPr>
                <w:kern w:val="0"/>
                <w:sz w:val="24"/>
              </w:rPr>
            </w:pPr>
            <w:r>
              <w:rPr>
                <w:sz w:val="24"/>
              </w:rPr>
              <w:t>119583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atLeast"/>
          <w:jc w:val="center"/>
        </w:trPr>
        <w:tc>
          <w:tcPr>
            <w:tcW w:w="633" w:type="dxa"/>
            <w:vAlign w:val="center"/>
          </w:tcPr>
          <w:p>
            <w:pPr>
              <w:snapToGrid w:val="0"/>
              <w:spacing w:line="300" w:lineRule="exact"/>
              <w:jc w:val="center"/>
              <w:rPr>
                <w:kern w:val="0"/>
                <w:sz w:val="24"/>
              </w:rPr>
            </w:pPr>
          </w:p>
        </w:tc>
        <w:tc>
          <w:tcPr>
            <w:tcW w:w="2456" w:type="dxa"/>
            <w:vAlign w:val="center"/>
          </w:tcPr>
          <w:p>
            <w:pPr>
              <w:snapToGrid w:val="0"/>
              <w:spacing w:line="300" w:lineRule="exact"/>
              <w:jc w:val="center"/>
              <w:rPr>
                <w:b/>
                <w:bCs/>
                <w:sz w:val="24"/>
              </w:rPr>
            </w:pPr>
            <w:r>
              <w:rPr>
                <w:b/>
                <w:bCs/>
                <w:sz w:val="24"/>
              </w:rPr>
              <w:t>小  计</w:t>
            </w:r>
          </w:p>
        </w:tc>
        <w:tc>
          <w:tcPr>
            <w:tcW w:w="1137" w:type="dxa"/>
            <w:vAlign w:val="center"/>
          </w:tcPr>
          <w:p>
            <w:pPr>
              <w:snapToGrid w:val="0"/>
              <w:spacing w:line="300" w:lineRule="exact"/>
              <w:jc w:val="center"/>
              <w:rPr>
                <w:kern w:val="0"/>
                <w:sz w:val="24"/>
              </w:rPr>
            </w:pPr>
          </w:p>
        </w:tc>
        <w:tc>
          <w:tcPr>
            <w:tcW w:w="3957" w:type="dxa"/>
            <w:vAlign w:val="center"/>
          </w:tcPr>
          <w:p>
            <w:pPr>
              <w:snapToGrid w:val="0"/>
              <w:spacing w:line="300" w:lineRule="exact"/>
              <w:jc w:val="center"/>
              <w:rPr>
                <w:b/>
                <w:kern w:val="0"/>
                <w:sz w:val="24"/>
              </w:rPr>
            </w:pPr>
            <w:r>
              <w:rPr>
                <w:b/>
                <w:kern w:val="0"/>
                <w:sz w:val="24"/>
              </w:rPr>
              <w:t>10</w:t>
            </w:r>
          </w:p>
        </w:tc>
        <w:tc>
          <w:tcPr>
            <w:tcW w:w="1165" w:type="dxa"/>
            <w:vAlign w:val="center"/>
          </w:tcPr>
          <w:p>
            <w:pPr>
              <w:snapToGrid w:val="0"/>
              <w:spacing w:line="300" w:lineRule="exact"/>
              <w:jc w:val="center"/>
              <w:rPr>
                <w:b/>
                <w:kern w:val="0"/>
                <w:sz w:val="24"/>
              </w:rPr>
            </w:pPr>
          </w:p>
        </w:tc>
        <w:tc>
          <w:tcPr>
            <w:tcW w:w="1278" w:type="dxa"/>
            <w:vAlign w:val="center"/>
          </w:tcPr>
          <w:p>
            <w:pPr>
              <w:snapToGrid w:val="0"/>
              <w:spacing w:line="300" w:lineRule="exact"/>
              <w:jc w:val="center"/>
              <w:rPr>
                <w:b/>
                <w:kern w:val="0"/>
                <w:sz w:val="24"/>
              </w:rPr>
            </w:pPr>
          </w:p>
        </w:tc>
        <w:tc>
          <w:tcPr>
            <w:tcW w:w="995" w:type="dxa"/>
            <w:vAlign w:val="center"/>
          </w:tcPr>
          <w:p>
            <w:pPr>
              <w:snapToGrid w:val="0"/>
              <w:spacing w:line="300" w:lineRule="exact"/>
              <w:jc w:val="center"/>
              <w:rPr>
                <w:b/>
                <w:sz w:val="24"/>
              </w:rPr>
            </w:pPr>
            <w:r>
              <w:rPr>
                <w:b/>
                <w:sz w:val="24"/>
              </w:rPr>
              <w:t>541703</w:t>
            </w:r>
          </w:p>
        </w:tc>
        <w:tc>
          <w:tcPr>
            <w:tcW w:w="1420" w:type="dxa"/>
            <w:vAlign w:val="center"/>
          </w:tcPr>
          <w:p>
            <w:pPr>
              <w:snapToGrid w:val="0"/>
              <w:spacing w:line="300" w:lineRule="exact"/>
              <w:jc w:val="center"/>
              <w:rPr>
                <w:b/>
                <w:sz w:val="24"/>
              </w:rPr>
            </w:pPr>
            <w:r>
              <w:rPr>
                <w:b/>
                <w:sz w:val="24"/>
              </w:rPr>
              <w:t>119583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633" w:type="dxa"/>
            <w:vAlign w:val="center"/>
          </w:tcPr>
          <w:p>
            <w:pPr>
              <w:snapToGrid w:val="0"/>
              <w:jc w:val="center"/>
              <w:rPr>
                <w:b/>
                <w:kern w:val="0"/>
                <w:sz w:val="24"/>
              </w:rPr>
            </w:pPr>
          </w:p>
        </w:tc>
        <w:tc>
          <w:tcPr>
            <w:tcW w:w="9993" w:type="dxa"/>
            <w:gridSpan w:val="5"/>
            <w:vAlign w:val="center"/>
          </w:tcPr>
          <w:p>
            <w:pPr>
              <w:snapToGrid w:val="0"/>
              <w:rPr>
                <w:kern w:val="0"/>
                <w:sz w:val="24"/>
              </w:rPr>
            </w:pPr>
            <w:r>
              <w:rPr>
                <w:b/>
                <w:kern w:val="0"/>
                <w:sz w:val="24"/>
              </w:rPr>
              <w:t>海绵城市示范性工程/（处）</w:t>
            </w:r>
          </w:p>
        </w:tc>
        <w:tc>
          <w:tcPr>
            <w:tcW w:w="995" w:type="dxa"/>
            <w:vAlign w:val="center"/>
          </w:tcPr>
          <w:p>
            <w:pPr>
              <w:snapToGrid w:val="0"/>
              <w:jc w:val="center"/>
              <w:rPr>
                <w:kern w:val="0"/>
                <w:sz w:val="24"/>
              </w:rPr>
            </w:pPr>
          </w:p>
        </w:tc>
        <w:tc>
          <w:tcPr>
            <w:tcW w:w="1420" w:type="dxa"/>
            <w:vAlign w:val="center"/>
          </w:tcPr>
          <w:p>
            <w:pPr>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633" w:type="dxa"/>
            <w:vAlign w:val="center"/>
          </w:tcPr>
          <w:p>
            <w:pPr>
              <w:snapToGrid w:val="0"/>
              <w:jc w:val="center"/>
              <w:rPr>
                <w:kern w:val="0"/>
                <w:sz w:val="24"/>
              </w:rPr>
            </w:pPr>
            <w:r>
              <w:rPr>
                <w:kern w:val="0"/>
                <w:sz w:val="24"/>
              </w:rPr>
              <w:t>1</w:t>
            </w:r>
          </w:p>
        </w:tc>
        <w:tc>
          <w:tcPr>
            <w:tcW w:w="2456" w:type="dxa"/>
            <w:vAlign w:val="center"/>
          </w:tcPr>
          <w:p>
            <w:pPr>
              <w:snapToGrid w:val="0"/>
              <w:rPr>
                <w:kern w:val="0"/>
                <w:sz w:val="24"/>
              </w:rPr>
            </w:pPr>
            <w:r>
              <w:rPr>
                <w:kern w:val="0"/>
                <w:sz w:val="24"/>
              </w:rPr>
              <w:t>海绵城市示范性工程</w:t>
            </w:r>
          </w:p>
        </w:tc>
        <w:tc>
          <w:tcPr>
            <w:tcW w:w="1137" w:type="dxa"/>
            <w:vAlign w:val="center"/>
          </w:tcPr>
          <w:p>
            <w:pPr>
              <w:snapToGrid w:val="0"/>
              <w:jc w:val="center"/>
              <w:rPr>
                <w:kern w:val="0"/>
                <w:sz w:val="24"/>
              </w:rPr>
            </w:pPr>
            <w:r>
              <w:rPr>
                <w:kern w:val="0"/>
                <w:sz w:val="24"/>
              </w:rPr>
              <w:t>新建</w:t>
            </w:r>
          </w:p>
        </w:tc>
        <w:tc>
          <w:tcPr>
            <w:tcW w:w="3957" w:type="dxa"/>
            <w:vAlign w:val="center"/>
          </w:tcPr>
          <w:p>
            <w:pPr>
              <w:snapToGrid w:val="0"/>
              <w:rPr>
                <w:kern w:val="0"/>
                <w:sz w:val="24"/>
              </w:rPr>
            </w:pPr>
            <w:r>
              <w:rPr>
                <w:kern w:val="0"/>
                <w:sz w:val="24"/>
              </w:rPr>
              <w:t>新增海绵城市建设示范项目17处</w:t>
            </w:r>
          </w:p>
        </w:tc>
        <w:tc>
          <w:tcPr>
            <w:tcW w:w="1165" w:type="dxa"/>
            <w:vAlign w:val="center"/>
          </w:tcPr>
          <w:p>
            <w:pPr>
              <w:snapToGrid w:val="0"/>
              <w:jc w:val="center"/>
              <w:rPr>
                <w:sz w:val="24"/>
              </w:rPr>
            </w:pPr>
            <w:r>
              <w:rPr>
                <w:sz w:val="24"/>
              </w:rPr>
              <w:t>各城区</w:t>
            </w:r>
          </w:p>
        </w:tc>
        <w:tc>
          <w:tcPr>
            <w:tcW w:w="1278" w:type="dxa"/>
            <w:vAlign w:val="center"/>
          </w:tcPr>
          <w:p>
            <w:pPr>
              <w:snapToGrid w:val="0"/>
              <w:jc w:val="center"/>
              <w:rPr>
                <w:sz w:val="24"/>
              </w:rPr>
            </w:pPr>
            <w:r>
              <w:rPr>
                <w:sz w:val="24"/>
              </w:rPr>
              <w:t>2021-2025</w:t>
            </w:r>
          </w:p>
        </w:tc>
        <w:tc>
          <w:tcPr>
            <w:tcW w:w="995" w:type="dxa"/>
            <w:vAlign w:val="center"/>
          </w:tcPr>
          <w:p>
            <w:pPr>
              <w:snapToGrid w:val="0"/>
              <w:jc w:val="center"/>
              <w:rPr>
                <w:sz w:val="24"/>
              </w:rPr>
            </w:pPr>
            <w:r>
              <w:rPr>
                <w:sz w:val="24"/>
              </w:rPr>
              <w:t>1024269</w:t>
            </w:r>
          </w:p>
        </w:tc>
        <w:tc>
          <w:tcPr>
            <w:tcW w:w="1420" w:type="dxa"/>
            <w:vAlign w:val="center"/>
          </w:tcPr>
          <w:p>
            <w:pPr>
              <w:snapToGrid w:val="0"/>
              <w:jc w:val="center"/>
              <w:rPr>
                <w:sz w:val="24"/>
              </w:rPr>
            </w:pPr>
            <w:r>
              <w:rPr>
                <w:sz w:val="24"/>
              </w:rPr>
              <w:t>547865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633" w:type="dxa"/>
            <w:vAlign w:val="center"/>
          </w:tcPr>
          <w:p>
            <w:pPr>
              <w:snapToGrid w:val="0"/>
              <w:jc w:val="center"/>
              <w:rPr>
                <w:kern w:val="0"/>
                <w:sz w:val="24"/>
              </w:rPr>
            </w:pPr>
          </w:p>
        </w:tc>
        <w:tc>
          <w:tcPr>
            <w:tcW w:w="2456" w:type="dxa"/>
            <w:vAlign w:val="center"/>
          </w:tcPr>
          <w:p>
            <w:pPr>
              <w:snapToGrid w:val="0"/>
              <w:jc w:val="center"/>
              <w:rPr>
                <w:b/>
                <w:bCs/>
                <w:sz w:val="24"/>
              </w:rPr>
            </w:pPr>
            <w:r>
              <w:rPr>
                <w:b/>
                <w:bCs/>
                <w:sz w:val="24"/>
              </w:rPr>
              <w:t>小  计</w:t>
            </w:r>
          </w:p>
        </w:tc>
        <w:tc>
          <w:tcPr>
            <w:tcW w:w="1137" w:type="dxa"/>
            <w:vAlign w:val="center"/>
          </w:tcPr>
          <w:p>
            <w:pPr>
              <w:snapToGrid w:val="0"/>
              <w:jc w:val="center"/>
              <w:rPr>
                <w:kern w:val="0"/>
                <w:sz w:val="24"/>
              </w:rPr>
            </w:pPr>
          </w:p>
        </w:tc>
        <w:tc>
          <w:tcPr>
            <w:tcW w:w="3957" w:type="dxa"/>
            <w:vAlign w:val="center"/>
          </w:tcPr>
          <w:p>
            <w:pPr>
              <w:snapToGrid w:val="0"/>
              <w:jc w:val="center"/>
              <w:rPr>
                <w:b/>
                <w:sz w:val="24"/>
              </w:rPr>
            </w:pPr>
            <w:r>
              <w:rPr>
                <w:b/>
                <w:sz w:val="24"/>
              </w:rPr>
              <w:t>17</w:t>
            </w:r>
          </w:p>
        </w:tc>
        <w:tc>
          <w:tcPr>
            <w:tcW w:w="1165" w:type="dxa"/>
            <w:vAlign w:val="center"/>
          </w:tcPr>
          <w:p>
            <w:pPr>
              <w:snapToGrid w:val="0"/>
              <w:jc w:val="center"/>
              <w:rPr>
                <w:b/>
                <w:sz w:val="24"/>
              </w:rPr>
            </w:pPr>
          </w:p>
        </w:tc>
        <w:tc>
          <w:tcPr>
            <w:tcW w:w="1278" w:type="dxa"/>
            <w:vAlign w:val="center"/>
          </w:tcPr>
          <w:p>
            <w:pPr>
              <w:snapToGrid w:val="0"/>
              <w:jc w:val="center"/>
              <w:rPr>
                <w:b/>
                <w:sz w:val="24"/>
              </w:rPr>
            </w:pPr>
          </w:p>
        </w:tc>
        <w:tc>
          <w:tcPr>
            <w:tcW w:w="995" w:type="dxa"/>
            <w:vAlign w:val="center"/>
          </w:tcPr>
          <w:p>
            <w:pPr>
              <w:snapToGrid w:val="0"/>
              <w:jc w:val="center"/>
              <w:rPr>
                <w:b/>
                <w:sz w:val="24"/>
              </w:rPr>
            </w:pPr>
            <w:r>
              <w:rPr>
                <w:b/>
                <w:sz w:val="24"/>
              </w:rPr>
              <w:t>1024269</w:t>
            </w:r>
          </w:p>
        </w:tc>
        <w:tc>
          <w:tcPr>
            <w:tcW w:w="1420" w:type="dxa"/>
            <w:vAlign w:val="center"/>
          </w:tcPr>
          <w:p>
            <w:pPr>
              <w:snapToGrid w:val="0"/>
              <w:jc w:val="center"/>
              <w:rPr>
                <w:b/>
                <w:sz w:val="24"/>
              </w:rPr>
            </w:pPr>
            <w:r>
              <w:rPr>
                <w:b/>
                <w:sz w:val="24"/>
              </w:rPr>
              <w:t>547865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633" w:type="dxa"/>
            <w:vAlign w:val="center"/>
          </w:tcPr>
          <w:p>
            <w:pPr>
              <w:snapToGrid w:val="0"/>
              <w:jc w:val="center"/>
              <w:rPr>
                <w:b/>
                <w:kern w:val="0"/>
                <w:sz w:val="24"/>
              </w:rPr>
            </w:pPr>
          </w:p>
        </w:tc>
        <w:tc>
          <w:tcPr>
            <w:tcW w:w="9993" w:type="dxa"/>
            <w:gridSpan w:val="5"/>
            <w:vAlign w:val="center"/>
          </w:tcPr>
          <w:p>
            <w:pPr>
              <w:snapToGrid w:val="0"/>
              <w:rPr>
                <w:b/>
                <w:kern w:val="0"/>
                <w:sz w:val="24"/>
              </w:rPr>
            </w:pPr>
            <w:r>
              <w:rPr>
                <w:b/>
                <w:kern w:val="0"/>
                <w:sz w:val="24"/>
              </w:rPr>
              <w:t>应急能力提升工程/（m³/时）</w:t>
            </w:r>
          </w:p>
        </w:tc>
        <w:tc>
          <w:tcPr>
            <w:tcW w:w="995" w:type="dxa"/>
            <w:vAlign w:val="center"/>
          </w:tcPr>
          <w:p>
            <w:pPr>
              <w:snapToGrid w:val="0"/>
              <w:jc w:val="center"/>
              <w:rPr>
                <w:kern w:val="0"/>
                <w:sz w:val="24"/>
              </w:rPr>
            </w:pPr>
          </w:p>
        </w:tc>
        <w:tc>
          <w:tcPr>
            <w:tcW w:w="1420" w:type="dxa"/>
            <w:vAlign w:val="center"/>
          </w:tcPr>
          <w:p>
            <w:pPr>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633" w:type="dxa"/>
            <w:vAlign w:val="center"/>
          </w:tcPr>
          <w:p>
            <w:pPr>
              <w:snapToGrid w:val="0"/>
              <w:jc w:val="center"/>
              <w:rPr>
                <w:kern w:val="0"/>
                <w:sz w:val="24"/>
              </w:rPr>
            </w:pPr>
            <w:r>
              <w:rPr>
                <w:kern w:val="0"/>
                <w:sz w:val="24"/>
              </w:rPr>
              <w:t>1</w:t>
            </w:r>
          </w:p>
        </w:tc>
        <w:tc>
          <w:tcPr>
            <w:tcW w:w="2456" w:type="dxa"/>
            <w:vAlign w:val="center"/>
          </w:tcPr>
          <w:p>
            <w:pPr>
              <w:snapToGrid w:val="0"/>
              <w:rPr>
                <w:kern w:val="0"/>
                <w:sz w:val="24"/>
              </w:rPr>
            </w:pPr>
            <w:r>
              <w:rPr>
                <w:sz w:val="24"/>
              </w:rPr>
              <w:t>新增应急水泵</w:t>
            </w:r>
          </w:p>
        </w:tc>
        <w:tc>
          <w:tcPr>
            <w:tcW w:w="1137" w:type="dxa"/>
            <w:vAlign w:val="center"/>
          </w:tcPr>
          <w:p>
            <w:pPr>
              <w:snapToGrid w:val="0"/>
              <w:jc w:val="center"/>
              <w:rPr>
                <w:kern w:val="0"/>
                <w:sz w:val="24"/>
              </w:rPr>
            </w:pPr>
            <w:r>
              <w:rPr>
                <w:kern w:val="0"/>
                <w:sz w:val="24"/>
              </w:rPr>
              <w:t>新增</w:t>
            </w:r>
          </w:p>
        </w:tc>
        <w:tc>
          <w:tcPr>
            <w:tcW w:w="3957" w:type="dxa"/>
            <w:vAlign w:val="center"/>
          </w:tcPr>
          <w:p>
            <w:pPr>
              <w:snapToGrid w:val="0"/>
              <w:rPr>
                <w:kern w:val="0"/>
                <w:sz w:val="24"/>
              </w:rPr>
            </w:pPr>
            <w:r>
              <w:rPr>
                <w:sz w:val="24"/>
              </w:rPr>
              <w:t>增加1万m³/时应急设备排水能力</w:t>
            </w:r>
          </w:p>
        </w:tc>
        <w:tc>
          <w:tcPr>
            <w:tcW w:w="1165" w:type="dxa"/>
            <w:vAlign w:val="center"/>
          </w:tcPr>
          <w:p>
            <w:pPr>
              <w:snapToGrid w:val="0"/>
              <w:jc w:val="center"/>
              <w:rPr>
                <w:kern w:val="0"/>
                <w:sz w:val="24"/>
              </w:rPr>
            </w:pPr>
            <w:r>
              <w:rPr>
                <w:sz w:val="24"/>
              </w:rPr>
              <w:t>各城区</w:t>
            </w:r>
          </w:p>
        </w:tc>
        <w:tc>
          <w:tcPr>
            <w:tcW w:w="1278" w:type="dxa"/>
            <w:vAlign w:val="center"/>
          </w:tcPr>
          <w:p>
            <w:pPr>
              <w:snapToGrid w:val="0"/>
              <w:jc w:val="center"/>
              <w:rPr>
                <w:kern w:val="0"/>
                <w:sz w:val="24"/>
              </w:rPr>
            </w:pPr>
            <w:r>
              <w:rPr>
                <w:sz w:val="24"/>
              </w:rPr>
              <w:t>2021-2025</w:t>
            </w:r>
          </w:p>
        </w:tc>
        <w:tc>
          <w:tcPr>
            <w:tcW w:w="995" w:type="dxa"/>
            <w:vAlign w:val="center"/>
          </w:tcPr>
          <w:p>
            <w:pPr>
              <w:snapToGrid w:val="0"/>
              <w:jc w:val="center"/>
              <w:rPr>
                <w:kern w:val="0"/>
                <w:sz w:val="24"/>
              </w:rPr>
            </w:pPr>
            <w:r>
              <w:rPr>
                <w:kern w:val="0"/>
                <w:sz w:val="24"/>
              </w:rPr>
              <w:t>390</w:t>
            </w:r>
          </w:p>
        </w:tc>
        <w:tc>
          <w:tcPr>
            <w:tcW w:w="1420" w:type="dxa"/>
            <w:vAlign w:val="center"/>
          </w:tcPr>
          <w:p>
            <w:pPr>
              <w:snapToGrid w:val="0"/>
              <w:jc w:val="center"/>
              <w:rPr>
                <w:kern w:val="0"/>
                <w:sz w:val="24"/>
              </w:rPr>
            </w:pPr>
            <w:r>
              <w:rPr>
                <w:kern w:val="0"/>
                <w:sz w:val="24"/>
              </w:rPr>
              <w:t>390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633" w:type="dxa"/>
            <w:vAlign w:val="center"/>
          </w:tcPr>
          <w:p>
            <w:pPr>
              <w:snapToGrid w:val="0"/>
              <w:jc w:val="center"/>
              <w:rPr>
                <w:kern w:val="0"/>
                <w:sz w:val="24"/>
              </w:rPr>
            </w:pPr>
          </w:p>
        </w:tc>
        <w:tc>
          <w:tcPr>
            <w:tcW w:w="2456" w:type="dxa"/>
            <w:vAlign w:val="center"/>
          </w:tcPr>
          <w:p>
            <w:pPr>
              <w:snapToGrid w:val="0"/>
              <w:jc w:val="center"/>
              <w:rPr>
                <w:b/>
                <w:bCs/>
                <w:sz w:val="24"/>
              </w:rPr>
            </w:pPr>
            <w:r>
              <w:rPr>
                <w:b/>
                <w:bCs/>
                <w:sz w:val="24"/>
              </w:rPr>
              <w:t>小  计</w:t>
            </w:r>
          </w:p>
        </w:tc>
        <w:tc>
          <w:tcPr>
            <w:tcW w:w="1137" w:type="dxa"/>
            <w:vAlign w:val="center"/>
          </w:tcPr>
          <w:p>
            <w:pPr>
              <w:snapToGrid w:val="0"/>
              <w:jc w:val="center"/>
              <w:rPr>
                <w:kern w:val="0"/>
                <w:sz w:val="24"/>
              </w:rPr>
            </w:pPr>
          </w:p>
        </w:tc>
        <w:tc>
          <w:tcPr>
            <w:tcW w:w="3957" w:type="dxa"/>
            <w:vAlign w:val="center"/>
          </w:tcPr>
          <w:p>
            <w:pPr>
              <w:snapToGrid w:val="0"/>
              <w:jc w:val="center"/>
              <w:rPr>
                <w:b/>
                <w:kern w:val="0"/>
                <w:sz w:val="24"/>
              </w:rPr>
            </w:pPr>
            <w:r>
              <w:rPr>
                <w:b/>
                <w:kern w:val="0"/>
                <w:sz w:val="24"/>
              </w:rPr>
              <w:t>10000</w:t>
            </w:r>
          </w:p>
        </w:tc>
        <w:tc>
          <w:tcPr>
            <w:tcW w:w="1165" w:type="dxa"/>
            <w:vAlign w:val="center"/>
          </w:tcPr>
          <w:p>
            <w:pPr>
              <w:snapToGrid w:val="0"/>
              <w:jc w:val="center"/>
              <w:rPr>
                <w:b/>
                <w:kern w:val="0"/>
                <w:sz w:val="24"/>
              </w:rPr>
            </w:pPr>
          </w:p>
        </w:tc>
        <w:tc>
          <w:tcPr>
            <w:tcW w:w="1278" w:type="dxa"/>
            <w:vAlign w:val="center"/>
          </w:tcPr>
          <w:p>
            <w:pPr>
              <w:snapToGrid w:val="0"/>
              <w:jc w:val="center"/>
              <w:rPr>
                <w:b/>
                <w:kern w:val="0"/>
                <w:sz w:val="24"/>
              </w:rPr>
            </w:pPr>
          </w:p>
        </w:tc>
        <w:tc>
          <w:tcPr>
            <w:tcW w:w="995" w:type="dxa"/>
            <w:vAlign w:val="center"/>
          </w:tcPr>
          <w:p>
            <w:pPr>
              <w:snapToGrid w:val="0"/>
              <w:jc w:val="center"/>
              <w:rPr>
                <w:b/>
                <w:sz w:val="24"/>
              </w:rPr>
            </w:pPr>
            <w:r>
              <w:rPr>
                <w:b/>
                <w:sz w:val="24"/>
              </w:rPr>
              <w:t>390</w:t>
            </w:r>
          </w:p>
        </w:tc>
        <w:tc>
          <w:tcPr>
            <w:tcW w:w="1420" w:type="dxa"/>
            <w:vAlign w:val="center"/>
          </w:tcPr>
          <w:p>
            <w:pPr>
              <w:snapToGrid w:val="0"/>
              <w:jc w:val="center"/>
              <w:rPr>
                <w:b/>
                <w:sz w:val="24"/>
              </w:rPr>
            </w:pPr>
            <w:r>
              <w:rPr>
                <w:b/>
                <w:sz w:val="24"/>
              </w:rPr>
              <w:t>390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633" w:type="dxa"/>
            <w:vAlign w:val="center"/>
          </w:tcPr>
          <w:p>
            <w:pPr>
              <w:snapToGrid w:val="0"/>
              <w:jc w:val="center"/>
              <w:rPr>
                <w:b/>
                <w:kern w:val="0"/>
                <w:sz w:val="24"/>
              </w:rPr>
            </w:pPr>
          </w:p>
        </w:tc>
        <w:tc>
          <w:tcPr>
            <w:tcW w:w="9993" w:type="dxa"/>
            <w:gridSpan w:val="5"/>
            <w:vAlign w:val="center"/>
          </w:tcPr>
          <w:p>
            <w:pPr>
              <w:snapToGrid w:val="0"/>
              <w:rPr>
                <w:b/>
                <w:kern w:val="0"/>
                <w:sz w:val="24"/>
              </w:rPr>
            </w:pPr>
            <w:r>
              <w:rPr>
                <w:b/>
                <w:kern w:val="0"/>
                <w:sz w:val="24"/>
              </w:rPr>
              <w:t>智慧监测管控工程/（项）</w:t>
            </w:r>
          </w:p>
        </w:tc>
        <w:tc>
          <w:tcPr>
            <w:tcW w:w="995" w:type="dxa"/>
            <w:vAlign w:val="center"/>
          </w:tcPr>
          <w:p>
            <w:pPr>
              <w:snapToGrid w:val="0"/>
              <w:jc w:val="center"/>
              <w:rPr>
                <w:kern w:val="0"/>
                <w:sz w:val="24"/>
              </w:rPr>
            </w:pPr>
          </w:p>
        </w:tc>
        <w:tc>
          <w:tcPr>
            <w:tcW w:w="1420" w:type="dxa"/>
            <w:vAlign w:val="center"/>
          </w:tcPr>
          <w:p>
            <w:pPr>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633" w:type="dxa"/>
            <w:vAlign w:val="center"/>
          </w:tcPr>
          <w:p>
            <w:pPr>
              <w:snapToGrid w:val="0"/>
              <w:jc w:val="center"/>
              <w:rPr>
                <w:kern w:val="0"/>
                <w:sz w:val="24"/>
              </w:rPr>
            </w:pPr>
            <w:r>
              <w:rPr>
                <w:kern w:val="0"/>
                <w:sz w:val="24"/>
              </w:rPr>
              <w:t>1</w:t>
            </w:r>
          </w:p>
        </w:tc>
        <w:tc>
          <w:tcPr>
            <w:tcW w:w="2456" w:type="dxa"/>
            <w:vAlign w:val="center"/>
          </w:tcPr>
          <w:p>
            <w:pPr>
              <w:snapToGrid w:val="0"/>
              <w:rPr>
                <w:kern w:val="0"/>
                <w:sz w:val="24"/>
              </w:rPr>
            </w:pPr>
            <w:r>
              <w:rPr>
                <w:kern w:val="0"/>
                <w:sz w:val="24"/>
              </w:rPr>
              <w:t>台州市“城市大脑”排水篇智慧系统（暂定名称）</w:t>
            </w:r>
          </w:p>
        </w:tc>
        <w:tc>
          <w:tcPr>
            <w:tcW w:w="1137" w:type="dxa"/>
            <w:vAlign w:val="center"/>
          </w:tcPr>
          <w:p>
            <w:pPr>
              <w:snapToGrid w:val="0"/>
              <w:jc w:val="center"/>
              <w:rPr>
                <w:kern w:val="0"/>
                <w:sz w:val="24"/>
              </w:rPr>
            </w:pPr>
            <w:r>
              <w:rPr>
                <w:kern w:val="0"/>
                <w:sz w:val="24"/>
              </w:rPr>
              <w:t>新建</w:t>
            </w:r>
          </w:p>
        </w:tc>
        <w:tc>
          <w:tcPr>
            <w:tcW w:w="3957" w:type="dxa"/>
            <w:vAlign w:val="center"/>
          </w:tcPr>
          <w:p>
            <w:pPr>
              <w:snapToGrid w:val="0"/>
              <w:rPr>
                <w:kern w:val="0"/>
                <w:sz w:val="24"/>
              </w:rPr>
            </w:pPr>
            <w:r>
              <w:rPr>
                <w:kern w:val="0"/>
                <w:sz w:val="24"/>
              </w:rPr>
              <w:t>计划建设系统包含台州市区排水基础设施分布展示、城市易涝区域预警监测、综合分析、视频监控等多项功能。</w:t>
            </w:r>
          </w:p>
        </w:tc>
        <w:tc>
          <w:tcPr>
            <w:tcW w:w="1165" w:type="dxa"/>
            <w:vAlign w:val="center"/>
          </w:tcPr>
          <w:p>
            <w:pPr>
              <w:snapToGrid w:val="0"/>
              <w:jc w:val="center"/>
              <w:rPr>
                <w:kern w:val="0"/>
                <w:sz w:val="24"/>
              </w:rPr>
            </w:pPr>
            <w:r>
              <w:rPr>
                <w:kern w:val="0"/>
                <w:sz w:val="24"/>
              </w:rPr>
              <w:t>台州市</w:t>
            </w:r>
          </w:p>
        </w:tc>
        <w:tc>
          <w:tcPr>
            <w:tcW w:w="1278" w:type="dxa"/>
            <w:vAlign w:val="center"/>
          </w:tcPr>
          <w:p>
            <w:pPr>
              <w:snapToGrid w:val="0"/>
              <w:jc w:val="center"/>
              <w:rPr>
                <w:kern w:val="0"/>
                <w:sz w:val="24"/>
              </w:rPr>
            </w:pPr>
            <w:r>
              <w:rPr>
                <w:kern w:val="0"/>
                <w:sz w:val="24"/>
              </w:rPr>
              <w:t>2021-2025</w:t>
            </w:r>
          </w:p>
        </w:tc>
        <w:tc>
          <w:tcPr>
            <w:tcW w:w="995" w:type="dxa"/>
            <w:vAlign w:val="center"/>
          </w:tcPr>
          <w:p>
            <w:pPr>
              <w:snapToGrid w:val="0"/>
              <w:jc w:val="center"/>
              <w:rPr>
                <w:kern w:val="0"/>
                <w:sz w:val="24"/>
              </w:rPr>
            </w:pPr>
            <w:r>
              <w:rPr>
                <w:kern w:val="0"/>
                <w:sz w:val="24"/>
              </w:rPr>
              <w:t>800</w:t>
            </w:r>
          </w:p>
        </w:tc>
        <w:tc>
          <w:tcPr>
            <w:tcW w:w="1420" w:type="dxa"/>
            <w:vAlign w:val="center"/>
          </w:tcPr>
          <w:p>
            <w:pPr>
              <w:snapToGrid w:val="0"/>
              <w:jc w:val="center"/>
              <w:rPr>
                <w:kern w:val="0"/>
                <w:sz w:val="24"/>
              </w:rPr>
            </w:pPr>
            <w:r>
              <w:rPr>
                <w:kern w:val="0"/>
                <w:sz w:val="24"/>
              </w:rPr>
              <w:t>800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633" w:type="dxa"/>
            <w:vAlign w:val="center"/>
          </w:tcPr>
          <w:p>
            <w:pPr>
              <w:snapToGrid w:val="0"/>
              <w:jc w:val="center"/>
              <w:rPr>
                <w:kern w:val="0"/>
                <w:sz w:val="24"/>
              </w:rPr>
            </w:pPr>
            <w:r>
              <w:rPr>
                <w:kern w:val="0"/>
                <w:sz w:val="24"/>
              </w:rPr>
              <w:t>2</w:t>
            </w:r>
          </w:p>
        </w:tc>
        <w:tc>
          <w:tcPr>
            <w:tcW w:w="2456" w:type="dxa"/>
            <w:vAlign w:val="center"/>
          </w:tcPr>
          <w:p>
            <w:pPr>
              <w:snapToGrid w:val="0"/>
              <w:rPr>
                <w:kern w:val="0"/>
                <w:sz w:val="24"/>
              </w:rPr>
            </w:pPr>
            <w:r>
              <w:rPr>
                <w:kern w:val="0"/>
                <w:sz w:val="24"/>
              </w:rPr>
              <w:t>2021年临海市灵江水位监测项目</w:t>
            </w:r>
          </w:p>
        </w:tc>
        <w:tc>
          <w:tcPr>
            <w:tcW w:w="1137" w:type="dxa"/>
            <w:vAlign w:val="center"/>
          </w:tcPr>
          <w:p>
            <w:pPr>
              <w:snapToGrid w:val="0"/>
              <w:jc w:val="center"/>
              <w:rPr>
                <w:kern w:val="0"/>
                <w:sz w:val="24"/>
              </w:rPr>
            </w:pPr>
            <w:r>
              <w:rPr>
                <w:kern w:val="0"/>
                <w:sz w:val="24"/>
              </w:rPr>
              <w:t>新建</w:t>
            </w:r>
          </w:p>
        </w:tc>
        <w:tc>
          <w:tcPr>
            <w:tcW w:w="3957" w:type="dxa"/>
            <w:vAlign w:val="center"/>
          </w:tcPr>
          <w:p>
            <w:pPr>
              <w:snapToGrid w:val="0"/>
              <w:rPr>
                <w:kern w:val="0"/>
                <w:sz w:val="24"/>
              </w:rPr>
            </w:pPr>
            <w:r>
              <w:rPr>
                <w:kern w:val="0"/>
                <w:sz w:val="24"/>
              </w:rPr>
              <w:t>计划对望江门、兴善门、一桥的灵江水位安装监控器、水位标尺、立杆等</w:t>
            </w:r>
          </w:p>
        </w:tc>
        <w:tc>
          <w:tcPr>
            <w:tcW w:w="1165" w:type="dxa"/>
            <w:vAlign w:val="center"/>
          </w:tcPr>
          <w:p>
            <w:pPr>
              <w:snapToGrid w:val="0"/>
              <w:jc w:val="center"/>
              <w:rPr>
                <w:kern w:val="0"/>
                <w:sz w:val="24"/>
              </w:rPr>
            </w:pPr>
            <w:r>
              <w:rPr>
                <w:kern w:val="0"/>
                <w:sz w:val="24"/>
              </w:rPr>
              <w:t>临海市</w:t>
            </w:r>
          </w:p>
        </w:tc>
        <w:tc>
          <w:tcPr>
            <w:tcW w:w="1278" w:type="dxa"/>
            <w:vAlign w:val="center"/>
          </w:tcPr>
          <w:p>
            <w:pPr>
              <w:snapToGrid w:val="0"/>
              <w:jc w:val="center"/>
              <w:rPr>
                <w:kern w:val="0"/>
                <w:sz w:val="24"/>
              </w:rPr>
            </w:pPr>
            <w:r>
              <w:rPr>
                <w:kern w:val="0"/>
                <w:sz w:val="24"/>
              </w:rPr>
              <w:t>2021-2021</w:t>
            </w:r>
          </w:p>
        </w:tc>
        <w:tc>
          <w:tcPr>
            <w:tcW w:w="995" w:type="dxa"/>
            <w:vAlign w:val="center"/>
          </w:tcPr>
          <w:p>
            <w:pPr>
              <w:snapToGrid w:val="0"/>
              <w:jc w:val="center"/>
              <w:rPr>
                <w:kern w:val="0"/>
                <w:sz w:val="24"/>
              </w:rPr>
            </w:pPr>
            <w:r>
              <w:rPr>
                <w:kern w:val="0"/>
                <w:sz w:val="24"/>
              </w:rPr>
              <w:t>5</w:t>
            </w:r>
          </w:p>
        </w:tc>
        <w:tc>
          <w:tcPr>
            <w:tcW w:w="1420" w:type="dxa"/>
            <w:vAlign w:val="center"/>
          </w:tcPr>
          <w:p>
            <w:pPr>
              <w:snapToGrid w:val="0"/>
              <w:jc w:val="center"/>
              <w:rPr>
                <w:kern w:val="0"/>
                <w:sz w:val="24"/>
              </w:rPr>
            </w:pPr>
            <w:r>
              <w:rPr>
                <w:kern w:val="0"/>
                <w:sz w:val="24"/>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633" w:type="dxa"/>
            <w:vAlign w:val="center"/>
          </w:tcPr>
          <w:p>
            <w:pPr>
              <w:snapToGrid w:val="0"/>
              <w:jc w:val="center"/>
              <w:rPr>
                <w:kern w:val="0"/>
                <w:sz w:val="24"/>
              </w:rPr>
            </w:pPr>
            <w:r>
              <w:rPr>
                <w:kern w:val="0"/>
                <w:sz w:val="24"/>
              </w:rPr>
              <w:t>3</w:t>
            </w:r>
          </w:p>
        </w:tc>
        <w:tc>
          <w:tcPr>
            <w:tcW w:w="2456" w:type="dxa"/>
            <w:vAlign w:val="center"/>
          </w:tcPr>
          <w:p>
            <w:pPr>
              <w:snapToGrid w:val="0"/>
              <w:rPr>
                <w:kern w:val="0"/>
                <w:sz w:val="24"/>
              </w:rPr>
            </w:pPr>
            <w:r>
              <w:rPr>
                <w:kern w:val="0"/>
                <w:sz w:val="24"/>
              </w:rPr>
              <w:t>预警监测及智慧化改造工程</w:t>
            </w:r>
          </w:p>
        </w:tc>
        <w:tc>
          <w:tcPr>
            <w:tcW w:w="1137" w:type="dxa"/>
            <w:vAlign w:val="center"/>
          </w:tcPr>
          <w:p>
            <w:pPr>
              <w:snapToGrid w:val="0"/>
              <w:jc w:val="center"/>
              <w:rPr>
                <w:kern w:val="0"/>
                <w:sz w:val="24"/>
              </w:rPr>
            </w:pPr>
            <w:r>
              <w:rPr>
                <w:kern w:val="0"/>
                <w:sz w:val="24"/>
              </w:rPr>
              <w:t>新扩建</w:t>
            </w:r>
          </w:p>
        </w:tc>
        <w:tc>
          <w:tcPr>
            <w:tcW w:w="3957" w:type="dxa"/>
            <w:vAlign w:val="center"/>
          </w:tcPr>
          <w:p>
            <w:pPr>
              <w:snapToGrid w:val="0"/>
              <w:rPr>
                <w:kern w:val="0"/>
                <w:sz w:val="24"/>
              </w:rPr>
            </w:pPr>
            <w:r>
              <w:rPr>
                <w:kern w:val="0"/>
                <w:sz w:val="24"/>
              </w:rPr>
              <w:t>预警监测及智慧化改造工程</w:t>
            </w:r>
          </w:p>
        </w:tc>
        <w:tc>
          <w:tcPr>
            <w:tcW w:w="1165" w:type="dxa"/>
            <w:vAlign w:val="center"/>
          </w:tcPr>
          <w:p>
            <w:pPr>
              <w:snapToGrid w:val="0"/>
              <w:jc w:val="center"/>
              <w:rPr>
                <w:kern w:val="0"/>
                <w:sz w:val="24"/>
              </w:rPr>
            </w:pPr>
            <w:r>
              <w:rPr>
                <w:kern w:val="0"/>
                <w:sz w:val="24"/>
              </w:rPr>
              <w:t>玉环市</w:t>
            </w:r>
          </w:p>
        </w:tc>
        <w:tc>
          <w:tcPr>
            <w:tcW w:w="1278" w:type="dxa"/>
            <w:vAlign w:val="center"/>
          </w:tcPr>
          <w:p>
            <w:pPr>
              <w:snapToGrid w:val="0"/>
              <w:jc w:val="center"/>
              <w:rPr>
                <w:kern w:val="0"/>
                <w:sz w:val="24"/>
              </w:rPr>
            </w:pPr>
            <w:r>
              <w:rPr>
                <w:kern w:val="0"/>
                <w:sz w:val="24"/>
              </w:rPr>
              <w:t>2021-2025</w:t>
            </w:r>
          </w:p>
        </w:tc>
        <w:tc>
          <w:tcPr>
            <w:tcW w:w="995" w:type="dxa"/>
            <w:vAlign w:val="center"/>
          </w:tcPr>
          <w:p>
            <w:pPr>
              <w:snapToGrid w:val="0"/>
              <w:jc w:val="center"/>
              <w:rPr>
                <w:kern w:val="0"/>
                <w:sz w:val="24"/>
              </w:rPr>
            </w:pPr>
            <w:r>
              <w:rPr>
                <w:kern w:val="0"/>
                <w:sz w:val="24"/>
              </w:rPr>
              <w:t>2000</w:t>
            </w:r>
          </w:p>
        </w:tc>
        <w:tc>
          <w:tcPr>
            <w:tcW w:w="1420" w:type="dxa"/>
            <w:vAlign w:val="center"/>
          </w:tcPr>
          <w:p>
            <w:pPr>
              <w:snapToGrid w:val="0"/>
              <w:jc w:val="center"/>
              <w:rPr>
                <w:kern w:val="0"/>
                <w:sz w:val="24"/>
              </w:rPr>
            </w:pPr>
            <w:r>
              <w:rPr>
                <w:kern w:val="0"/>
                <w:sz w:val="24"/>
              </w:rPr>
              <w:t>2000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633" w:type="dxa"/>
            <w:vAlign w:val="center"/>
          </w:tcPr>
          <w:p>
            <w:pPr>
              <w:snapToGrid w:val="0"/>
              <w:jc w:val="center"/>
              <w:rPr>
                <w:kern w:val="0"/>
                <w:sz w:val="24"/>
              </w:rPr>
            </w:pPr>
            <w:r>
              <w:rPr>
                <w:kern w:val="0"/>
                <w:sz w:val="24"/>
              </w:rPr>
              <w:t>4</w:t>
            </w:r>
          </w:p>
        </w:tc>
        <w:tc>
          <w:tcPr>
            <w:tcW w:w="2456" w:type="dxa"/>
            <w:vAlign w:val="center"/>
          </w:tcPr>
          <w:p>
            <w:pPr>
              <w:snapToGrid w:val="0"/>
              <w:rPr>
                <w:kern w:val="0"/>
                <w:sz w:val="24"/>
              </w:rPr>
            </w:pPr>
            <w:r>
              <w:rPr>
                <w:kern w:val="0"/>
                <w:sz w:val="24"/>
              </w:rPr>
              <w:t>路面积水预警监测</w:t>
            </w:r>
          </w:p>
        </w:tc>
        <w:tc>
          <w:tcPr>
            <w:tcW w:w="1137" w:type="dxa"/>
            <w:vAlign w:val="center"/>
          </w:tcPr>
          <w:p>
            <w:pPr>
              <w:snapToGrid w:val="0"/>
              <w:jc w:val="center"/>
              <w:rPr>
                <w:kern w:val="0"/>
                <w:sz w:val="24"/>
              </w:rPr>
            </w:pPr>
            <w:r>
              <w:rPr>
                <w:kern w:val="0"/>
                <w:sz w:val="24"/>
              </w:rPr>
              <w:t>新建</w:t>
            </w:r>
          </w:p>
        </w:tc>
        <w:tc>
          <w:tcPr>
            <w:tcW w:w="3957" w:type="dxa"/>
            <w:vAlign w:val="center"/>
          </w:tcPr>
          <w:p>
            <w:pPr>
              <w:snapToGrid w:val="0"/>
              <w:rPr>
                <w:kern w:val="0"/>
                <w:sz w:val="24"/>
              </w:rPr>
            </w:pPr>
            <w:r>
              <w:rPr>
                <w:kern w:val="0"/>
                <w:sz w:val="24"/>
              </w:rPr>
              <w:t>增设6处易涝区域视频监控及水尺</w:t>
            </w:r>
          </w:p>
        </w:tc>
        <w:tc>
          <w:tcPr>
            <w:tcW w:w="1165" w:type="dxa"/>
            <w:vAlign w:val="center"/>
          </w:tcPr>
          <w:p>
            <w:pPr>
              <w:snapToGrid w:val="0"/>
              <w:jc w:val="center"/>
              <w:rPr>
                <w:kern w:val="0"/>
                <w:sz w:val="24"/>
              </w:rPr>
            </w:pPr>
            <w:r>
              <w:rPr>
                <w:kern w:val="0"/>
                <w:sz w:val="24"/>
              </w:rPr>
              <w:t>仙居县</w:t>
            </w:r>
          </w:p>
        </w:tc>
        <w:tc>
          <w:tcPr>
            <w:tcW w:w="1278" w:type="dxa"/>
            <w:vAlign w:val="center"/>
          </w:tcPr>
          <w:p>
            <w:pPr>
              <w:snapToGrid w:val="0"/>
              <w:jc w:val="center"/>
              <w:rPr>
                <w:kern w:val="0"/>
                <w:sz w:val="24"/>
              </w:rPr>
            </w:pPr>
            <w:r>
              <w:rPr>
                <w:kern w:val="0"/>
                <w:sz w:val="24"/>
              </w:rPr>
              <w:t>2020-2021</w:t>
            </w:r>
          </w:p>
        </w:tc>
        <w:tc>
          <w:tcPr>
            <w:tcW w:w="995" w:type="dxa"/>
            <w:vAlign w:val="center"/>
          </w:tcPr>
          <w:p>
            <w:pPr>
              <w:snapToGrid w:val="0"/>
              <w:jc w:val="center"/>
              <w:rPr>
                <w:kern w:val="0"/>
                <w:sz w:val="24"/>
              </w:rPr>
            </w:pPr>
            <w:r>
              <w:rPr>
                <w:kern w:val="0"/>
                <w:sz w:val="24"/>
              </w:rPr>
              <w:t>6</w:t>
            </w:r>
          </w:p>
        </w:tc>
        <w:tc>
          <w:tcPr>
            <w:tcW w:w="1420" w:type="dxa"/>
            <w:vAlign w:val="center"/>
          </w:tcPr>
          <w:p>
            <w:pPr>
              <w:snapToGrid w:val="0"/>
              <w:jc w:val="center"/>
              <w:rPr>
                <w:kern w:val="0"/>
                <w:sz w:val="24"/>
              </w:rPr>
            </w:pPr>
            <w:r>
              <w:rPr>
                <w:kern w:val="0"/>
                <w:sz w:val="24"/>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633" w:type="dxa"/>
            <w:vAlign w:val="center"/>
          </w:tcPr>
          <w:p>
            <w:pPr>
              <w:snapToGrid w:val="0"/>
              <w:jc w:val="center"/>
              <w:rPr>
                <w:kern w:val="0"/>
                <w:sz w:val="24"/>
              </w:rPr>
            </w:pPr>
            <w:r>
              <w:rPr>
                <w:kern w:val="0"/>
                <w:sz w:val="24"/>
              </w:rPr>
              <w:t>5</w:t>
            </w:r>
          </w:p>
        </w:tc>
        <w:tc>
          <w:tcPr>
            <w:tcW w:w="2456" w:type="dxa"/>
            <w:vAlign w:val="center"/>
          </w:tcPr>
          <w:p>
            <w:pPr>
              <w:snapToGrid w:val="0"/>
              <w:rPr>
                <w:kern w:val="0"/>
                <w:sz w:val="24"/>
              </w:rPr>
            </w:pPr>
            <w:r>
              <w:rPr>
                <w:kern w:val="0"/>
                <w:sz w:val="24"/>
              </w:rPr>
              <w:t>台州城市内涝气象风险监测预警系统</w:t>
            </w:r>
          </w:p>
        </w:tc>
        <w:tc>
          <w:tcPr>
            <w:tcW w:w="1137" w:type="dxa"/>
            <w:vAlign w:val="center"/>
          </w:tcPr>
          <w:p>
            <w:pPr>
              <w:snapToGrid w:val="0"/>
              <w:jc w:val="center"/>
              <w:rPr>
                <w:kern w:val="0"/>
                <w:sz w:val="24"/>
              </w:rPr>
            </w:pPr>
            <w:r>
              <w:rPr>
                <w:kern w:val="0"/>
                <w:sz w:val="24"/>
              </w:rPr>
              <w:t>新建</w:t>
            </w:r>
          </w:p>
        </w:tc>
        <w:tc>
          <w:tcPr>
            <w:tcW w:w="3957" w:type="dxa"/>
            <w:vAlign w:val="center"/>
          </w:tcPr>
          <w:p>
            <w:pPr>
              <w:snapToGrid w:val="0"/>
              <w:rPr>
                <w:kern w:val="0"/>
                <w:sz w:val="24"/>
              </w:rPr>
            </w:pPr>
            <w:r>
              <w:rPr>
                <w:kern w:val="0"/>
                <w:sz w:val="24"/>
              </w:rPr>
              <w:t>在城市内涝高风险区建设气象监测站10个，新建城市内涝（台州城区、临海、温岭）气象风险预报预警平台。</w:t>
            </w:r>
          </w:p>
        </w:tc>
        <w:tc>
          <w:tcPr>
            <w:tcW w:w="1165" w:type="dxa"/>
            <w:vAlign w:val="center"/>
          </w:tcPr>
          <w:p>
            <w:pPr>
              <w:snapToGrid w:val="0"/>
              <w:jc w:val="center"/>
              <w:rPr>
                <w:kern w:val="0"/>
                <w:sz w:val="24"/>
              </w:rPr>
            </w:pPr>
            <w:r>
              <w:rPr>
                <w:kern w:val="0"/>
                <w:sz w:val="24"/>
              </w:rPr>
              <w:t>全市</w:t>
            </w:r>
          </w:p>
        </w:tc>
        <w:tc>
          <w:tcPr>
            <w:tcW w:w="1278" w:type="dxa"/>
            <w:vAlign w:val="center"/>
          </w:tcPr>
          <w:p>
            <w:pPr>
              <w:snapToGrid w:val="0"/>
              <w:jc w:val="center"/>
              <w:rPr>
                <w:kern w:val="0"/>
                <w:sz w:val="24"/>
              </w:rPr>
            </w:pPr>
            <w:r>
              <w:rPr>
                <w:kern w:val="0"/>
                <w:sz w:val="24"/>
              </w:rPr>
              <w:t>2021-2025</w:t>
            </w:r>
          </w:p>
        </w:tc>
        <w:tc>
          <w:tcPr>
            <w:tcW w:w="995" w:type="dxa"/>
            <w:vAlign w:val="center"/>
          </w:tcPr>
          <w:p>
            <w:pPr>
              <w:snapToGrid w:val="0"/>
              <w:jc w:val="center"/>
              <w:rPr>
                <w:kern w:val="0"/>
                <w:sz w:val="24"/>
              </w:rPr>
            </w:pPr>
            <w:r>
              <w:rPr>
                <w:kern w:val="0"/>
                <w:sz w:val="24"/>
              </w:rPr>
              <w:t>400</w:t>
            </w:r>
          </w:p>
        </w:tc>
        <w:tc>
          <w:tcPr>
            <w:tcW w:w="1420" w:type="dxa"/>
            <w:vAlign w:val="center"/>
          </w:tcPr>
          <w:p>
            <w:pPr>
              <w:snapToGrid w:val="0"/>
              <w:jc w:val="center"/>
              <w:rPr>
                <w:kern w:val="0"/>
                <w:sz w:val="24"/>
              </w:rPr>
            </w:pPr>
            <w:r>
              <w:rPr>
                <w:kern w:val="0"/>
                <w:sz w:val="24"/>
              </w:rPr>
              <w:t>400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633" w:type="dxa"/>
            <w:vAlign w:val="center"/>
          </w:tcPr>
          <w:p>
            <w:pPr>
              <w:snapToGrid w:val="0"/>
              <w:jc w:val="center"/>
              <w:rPr>
                <w:kern w:val="0"/>
                <w:sz w:val="24"/>
              </w:rPr>
            </w:pPr>
          </w:p>
        </w:tc>
        <w:tc>
          <w:tcPr>
            <w:tcW w:w="2456" w:type="dxa"/>
            <w:vAlign w:val="center"/>
          </w:tcPr>
          <w:p>
            <w:pPr>
              <w:snapToGrid w:val="0"/>
              <w:jc w:val="center"/>
              <w:rPr>
                <w:b/>
                <w:bCs/>
                <w:sz w:val="24"/>
              </w:rPr>
            </w:pPr>
            <w:r>
              <w:rPr>
                <w:b/>
                <w:bCs/>
                <w:sz w:val="24"/>
              </w:rPr>
              <w:t>小  计</w:t>
            </w:r>
          </w:p>
        </w:tc>
        <w:tc>
          <w:tcPr>
            <w:tcW w:w="1137" w:type="dxa"/>
            <w:vAlign w:val="center"/>
          </w:tcPr>
          <w:p>
            <w:pPr>
              <w:snapToGrid w:val="0"/>
              <w:jc w:val="center"/>
              <w:rPr>
                <w:kern w:val="0"/>
                <w:sz w:val="24"/>
              </w:rPr>
            </w:pPr>
          </w:p>
        </w:tc>
        <w:tc>
          <w:tcPr>
            <w:tcW w:w="3957" w:type="dxa"/>
            <w:vAlign w:val="center"/>
          </w:tcPr>
          <w:p>
            <w:pPr>
              <w:snapToGrid w:val="0"/>
              <w:jc w:val="center"/>
              <w:rPr>
                <w:b/>
                <w:kern w:val="0"/>
                <w:sz w:val="24"/>
              </w:rPr>
            </w:pPr>
            <w:r>
              <w:rPr>
                <w:b/>
                <w:kern w:val="0"/>
                <w:sz w:val="24"/>
              </w:rPr>
              <w:t>18</w:t>
            </w:r>
          </w:p>
        </w:tc>
        <w:tc>
          <w:tcPr>
            <w:tcW w:w="1165" w:type="dxa"/>
            <w:vAlign w:val="center"/>
          </w:tcPr>
          <w:p>
            <w:pPr>
              <w:snapToGrid w:val="0"/>
              <w:jc w:val="center"/>
              <w:rPr>
                <w:b/>
                <w:kern w:val="0"/>
                <w:sz w:val="24"/>
              </w:rPr>
            </w:pPr>
          </w:p>
        </w:tc>
        <w:tc>
          <w:tcPr>
            <w:tcW w:w="1278" w:type="dxa"/>
            <w:vAlign w:val="center"/>
          </w:tcPr>
          <w:p>
            <w:pPr>
              <w:snapToGrid w:val="0"/>
              <w:jc w:val="center"/>
              <w:rPr>
                <w:b/>
                <w:kern w:val="0"/>
                <w:sz w:val="24"/>
              </w:rPr>
            </w:pPr>
          </w:p>
        </w:tc>
        <w:tc>
          <w:tcPr>
            <w:tcW w:w="995" w:type="dxa"/>
            <w:vAlign w:val="center"/>
          </w:tcPr>
          <w:p>
            <w:pPr>
              <w:snapToGrid w:val="0"/>
              <w:jc w:val="center"/>
              <w:rPr>
                <w:b/>
                <w:sz w:val="24"/>
              </w:rPr>
            </w:pPr>
            <w:r>
              <w:rPr>
                <w:b/>
                <w:sz w:val="24"/>
              </w:rPr>
              <w:t>3211</w:t>
            </w:r>
          </w:p>
        </w:tc>
        <w:tc>
          <w:tcPr>
            <w:tcW w:w="1420" w:type="dxa"/>
            <w:vAlign w:val="center"/>
          </w:tcPr>
          <w:p>
            <w:pPr>
              <w:snapToGrid w:val="0"/>
              <w:jc w:val="center"/>
              <w:rPr>
                <w:b/>
                <w:sz w:val="24"/>
              </w:rPr>
            </w:pPr>
            <w:r>
              <w:rPr>
                <w:b/>
                <w:sz w:val="24"/>
              </w:rPr>
              <w:t>3211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633" w:type="dxa"/>
            <w:vAlign w:val="center"/>
          </w:tcPr>
          <w:p>
            <w:pPr>
              <w:snapToGrid w:val="0"/>
              <w:jc w:val="center"/>
              <w:rPr>
                <w:b/>
                <w:kern w:val="0"/>
                <w:sz w:val="24"/>
              </w:rPr>
            </w:pPr>
          </w:p>
        </w:tc>
        <w:tc>
          <w:tcPr>
            <w:tcW w:w="2456" w:type="dxa"/>
            <w:vAlign w:val="center"/>
          </w:tcPr>
          <w:p>
            <w:pPr>
              <w:snapToGrid w:val="0"/>
              <w:jc w:val="center"/>
              <w:rPr>
                <w:b/>
                <w:kern w:val="0"/>
                <w:sz w:val="24"/>
              </w:rPr>
            </w:pPr>
            <w:r>
              <w:rPr>
                <w:b/>
                <w:kern w:val="0"/>
                <w:sz w:val="24"/>
              </w:rPr>
              <w:t>合  计</w:t>
            </w:r>
          </w:p>
        </w:tc>
        <w:tc>
          <w:tcPr>
            <w:tcW w:w="1137" w:type="dxa"/>
            <w:vAlign w:val="center"/>
          </w:tcPr>
          <w:p>
            <w:pPr>
              <w:snapToGrid w:val="0"/>
              <w:jc w:val="center"/>
              <w:rPr>
                <w:b/>
                <w:kern w:val="0"/>
                <w:sz w:val="24"/>
              </w:rPr>
            </w:pPr>
          </w:p>
        </w:tc>
        <w:tc>
          <w:tcPr>
            <w:tcW w:w="3957" w:type="dxa"/>
            <w:vAlign w:val="center"/>
          </w:tcPr>
          <w:p>
            <w:pPr>
              <w:snapToGrid w:val="0"/>
              <w:jc w:val="center"/>
              <w:rPr>
                <w:b/>
                <w:kern w:val="0"/>
                <w:sz w:val="24"/>
              </w:rPr>
            </w:pPr>
          </w:p>
        </w:tc>
        <w:tc>
          <w:tcPr>
            <w:tcW w:w="1165" w:type="dxa"/>
            <w:vAlign w:val="center"/>
          </w:tcPr>
          <w:p>
            <w:pPr>
              <w:snapToGrid w:val="0"/>
              <w:jc w:val="center"/>
              <w:rPr>
                <w:b/>
                <w:kern w:val="0"/>
                <w:sz w:val="24"/>
              </w:rPr>
            </w:pPr>
          </w:p>
        </w:tc>
        <w:tc>
          <w:tcPr>
            <w:tcW w:w="1278" w:type="dxa"/>
            <w:vAlign w:val="center"/>
          </w:tcPr>
          <w:p>
            <w:pPr>
              <w:snapToGrid w:val="0"/>
              <w:jc w:val="center"/>
              <w:rPr>
                <w:b/>
                <w:kern w:val="0"/>
                <w:sz w:val="24"/>
              </w:rPr>
            </w:pPr>
          </w:p>
        </w:tc>
        <w:tc>
          <w:tcPr>
            <w:tcW w:w="995" w:type="dxa"/>
            <w:vAlign w:val="center"/>
          </w:tcPr>
          <w:p>
            <w:pPr>
              <w:widowControl/>
              <w:snapToGrid w:val="0"/>
              <w:jc w:val="center"/>
              <w:textAlignment w:val="center"/>
              <w:rPr>
                <w:b/>
                <w:kern w:val="0"/>
                <w:sz w:val="24"/>
              </w:rPr>
            </w:pPr>
            <w:r>
              <w:rPr>
                <w:b/>
                <w:kern w:val="0"/>
                <w:sz w:val="24"/>
              </w:rPr>
              <w:t>3685799</w:t>
            </w:r>
          </w:p>
        </w:tc>
        <w:tc>
          <w:tcPr>
            <w:tcW w:w="1420" w:type="dxa"/>
            <w:vAlign w:val="center"/>
          </w:tcPr>
          <w:p>
            <w:pPr>
              <w:widowControl/>
              <w:snapToGrid w:val="0"/>
              <w:jc w:val="center"/>
              <w:textAlignment w:val="center"/>
              <w:rPr>
                <w:b/>
                <w:kern w:val="0"/>
                <w:sz w:val="24"/>
              </w:rPr>
            </w:pPr>
            <w:r>
              <w:rPr>
                <w:b/>
                <w:kern w:val="0"/>
                <w:sz w:val="24"/>
              </w:rPr>
              <w:t>1534175</w:t>
            </w:r>
          </w:p>
        </w:tc>
      </w:tr>
    </w:tbl>
    <w:p>
      <w:pPr>
        <w:pStyle w:val="4"/>
        <w:spacing w:before="120" w:beforeLines="50" w:after="240" w:afterLines="100" w:line="240" w:lineRule="auto"/>
        <w:rPr>
          <w:rFonts w:ascii="黑体" w:hAnsi="黑体" w:eastAsia="黑体" w:cs="黑体"/>
          <w:b w:val="0"/>
        </w:rPr>
      </w:pPr>
      <w:r>
        <w:rPr>
          <w:kern w:val="0"/>
          <w:sz w:val="22"/>
        </w:rPr>
        <w:br w:type="page"/>
      </w:r>
      <w:r>
        <w:rPr>
          <w:rFonts w:hint="eastAsia" w:ascii="黑体" w:hAnsi="黑体" w:eastAsia="黑体" w:cs="黑体"/>
          <w:b w:val="0"/>
        </w:rPr>
        <w:t>丽水市</w:t>
      </w:r>
    </w:p>
    <w:tbl>
      <w:tblPr>
        <w:tblStyle w:val="9"/>
        <w:tblW w:w="1304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671"/>
        <w:gridCol w:w="2563"/>
        <w:gridCol w:w="1190"/>
        <w:gridCol w:w="3835"/>
        <w:gridCol w:w="1115"/>
        <w:gridCol w:w="1269"/>
        <w:gridCol w:w="988"/>
        <w:gridCol w:w="14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tblHeader/>
          <w:jc w:val="center"/>
        </w:trPr>
        <w:tc>
          <w:tcPr>
            <w:tcW w:w="671" w:type="dxa"/>
            <w:vAlign w:val="center"/>
          </w:tcPr>
          <w:p>
            <w:pPr>
              <w:snapToGrid w:val="0"/>
              <w:jc w:val="center"/>
              <w:rPr>
                <w:rFonts w:eastAsia="黑体"/>
                <w:sz w:val="24"/>
              </w:rPr>
            </w:pPr>
            <w:r>
              <w:rPr>
                <w:rFonts w:eastAsia="黑体"/>
                <w:sz w:val="24"/>
              </w:rPr>
              <w:t>序号</w:t>
            </w:r>
          </w:p>
        </w:tc>
        <w:tc>
          <w:tcPr>
            <w:tcW w:w="2563" w:type="dxa"/>
            <w:vAlign w:val="center"/>
          </w:tcPr>
          <w:p>
            <w:pPr>
              <w:snapToGrid w:val="0"/>
              <w:jc w:val="center"/>
              <w:rPr>
                <w:rFonts w:eastAsia="黑体"/>
                <w:sz w:val="24"/>
              </w:rPr>
            </w:pPr>
            <w:r>
              <w:rPr>
                <w:rFonts w:eastAsia="黑体"/>
                <w:sz w:val="24"/>
              </w:rPr>
              <w:t>项目名称</w:t>
            </w:r>
          </w:p>
        </w:tc>
        <w:tc>
          <w:tcPr>
            <w:tcW w:w="1190" w:type="dxa"/>
            <w:vAlign w:val="center"/>
          </w:tcPr>
          <w:p>
            <w:pPr>
              <w:snapToGrid w:val="0"/>
              <w:jc w:val="center"/>
              <w:rPr>
                <w:rFonts w:eastAsia="黑体"/>
                <w:sz w:val="24"/>
              </w:rPr>
            </w:pPr>
            <w:r>
              <w:rPr>
                <w:rFonts w:eastAsia="黑体"/>
                <w:sz w:val="24"/>
              </w:rPr>
              <w:t>建设性质</w:t>
            </w:r>
          </w:p>
        </w:tc>
        <w:tc>
          <w:tcPr>
            <w:tcW w:w="3835" w:type="dxa"/>
            <w:vAlign w:val="center"/>
          </w:tcPr>
          <w:p>
            <w:pPr>
              <w:snapToGrid w:val="0"/>
              <w:jc w:val="center"/>
              <w:rPr>
                <w:rFonts w:eastAsia="黑体"/>
                <w:sz w:val="24"/>
              </w:rPr>
            </w:pPr>
            <w:r>
              <w:rPr>
                <w:rFonts w:eastAsia="黑体"/>
                <w:sz w:val="24"/>
              </w:rPr>
              <w:t>建设内容与规模</w:t>
            </w:r>
          </w:p>
        </w:tc>
        <w:tc>
          <w:tcPr>
            <w:tcW w:w="1115" w:type="dxa"/>
            <w:vAlign w:val="center"/>
          </w:tcPr>
          <w:p>
            <w:pPr>
              <w:snapToGrid w:val="0"/>
              <w:jc w:val="center"/>
              <w:rPr>
                <w:rFonts w:eastAsia="黑体"/>
                <w:sz w:val="24"/>
              </w:rPr>
            </w:pPr>
            <w:r>
              <w:rPr>
                <w:rFonts w:eastAsia="黑体"/>
                <w:sz w:val="24"/>
              </w:rPr>
              <w:t>建设地点</w:t>
            </w:r>
          </w:p>
        </w:tc>
        <w:tc>
          <w:tcPr>
            <w:tcW w:w="1269" w:type="dxa"/>
            <w:vAlign w:val="center"/>
          </w:tcPr>
          <w:p>
            <w:pPr>
              <w:snapToGrid w:val="0"/>
              <w:jc w:val="center"/>
              <w:rPr>
                <w:rFonts w:eastAsia="黑体"/>
                <w:sz w:val="24"/>
              </w:rPr>
            </w:pPr>
            <w:r>
              <w:rPr>
                <w:rFonts w:eastAsia="黑体"/>
                <w:sz w:val="24"/>
              </w:rPr>
              <w:t>项目起止</w:t>
            </w:r>
          </w:p>
        </w:tc>
        <w:tc>
          <w:tcPr>
            <w:tcW w:w="988" w:type="dxa"/>
            <w:vAlign w:val="center"/>
          </w:tcPr>
          <w:p>
            <w:pPr>
              <w:snapToGrid w:val="0"/>
              <w:jc w:val="center"/>
              <w:rPr>
                <w:rFonts w:eastAsia="黑体"/>
                <w:sz w:val="24"/>
              </w:rPr>
            </w:pPr>
            <w:r>
              <w:rPr>
                <w:rFonts w:eastAsia="黑体"/>
                <w:sz w:val="24"/>
              </w:rPr>
              <w:t>总投资</w:t>
            </w:r>
          </w:p>
          <w:p>
            <w:pPr>
              <w:snapToGrid w:val="0"/>
              <w:jc w:val="center"/>
              <w:rPr>
                <w:rFonts w:eastAsia="黑体"/>
                <w:sz w:val="24"/>
              </w:rPr>
            </w:pPr>
            <w:r>
              <w:rPr>
                <w:rFonts w:eastAsia="黑体"/>
                <w:sz w:val="24"/>
              </w:rPr>
              <w:t>（万元）</w:t>
            </w:r>
          </w:p>
        </w:tc>
        <w:tc>
          <w:tcPr>
            <w:tcW w:w="1410" w:type="dxa"/>
            <w:vAlign w:val="center"/>
          </w:tcPr>
          <w:p>
            <w:pPr>
              <w:snapToGrid w:val="0"/>
              <w:jc w:val="center"/>
              <w:rPr>
                <w:rFonts w:hint="eastAsia" w:eastAsia="黑体"/>
                <w:sz w:val="24"/>
              </w:rPr>
            </w:pPr>
            <w:r>
              <w:rPr>
                <w:rFonts w:eastAsia="黑体"/>
                <w:sz w:val="24"/>
              </w:rPr>
              <w:t>“十四五”</w:t>
            </w:r>
          </w:p>
          <w:p>
            <w:pPr>
              <w:snapToGrid w:val="0"/>
              <w:jc w:val="center"/>
              <w:rPr>
                <w:rFonts w:eastAsia="黑体"/>
                <w:sz w:val="24"/>
              </w:rPr>
            </w:pPr>
            <w:r>
              <w:rPr>
                <w:rFonts w:eastAsia="黑体"/>
                <w:sz w:val="24"/>
              </w:rPr>
              <w:t>投资（万元）</w:t>
            </w:r>
          </w:p>
        </w:tc>
      </w:tr>
      <w:tr>
        <w:tblPrEx>
          <w:tblLayout w:type="fixed"/>
        </w:tblPrEx>
        <w:trPr>
          <w:trHeight w:val="482" w:hRule="atLeast"/>
          <w:jc w:val="center"/>
        </w:trPr>
        <w:tc>
          <w:tcPr>
            <w:tcW w:w="671" w:type="dxa"/>
            <w:vAlign w:val="center"/>
          </w:tcPr>
          <w:p>
            <w:pPr>
              <w:snapToGrid w:val="0"/>
              <w:jc w:val="center"/>
              <w:rPr>
                <w:b/>
                <w:sz w:val="24"/>
              </w:rPr>
            </w:pPr>
          </w:p>
        </w:tc>
        <w:tc>
          <w:tcPr>
            <w:tcW w:w="9972" w:type="dxa"/>
            <w:gridSpan w:val="5"/>
            <w:vAlign w:val="center"/>
          </w:tcPr>
          <w:p>
            <w:pPr>
              <w:snapToGrid w:val="0"/>
              <w:rPr>
                <w:b/>
                <w:sz w:val="24"/>
              </w:rPr>
            </w:pPr>
            <w:r>
              <w:rPr>
                <w:b/>
                <w:sz w:val="24"/>
              </w:rPr>
              <w:t>城市排洪防涝工程（含沿河强排设施、泵闸站、排洪沟等工程）/（个）</w:t>
            </w:r>
          </w:p>
        </w:tc>
        <w:tc>
          <w:tcPr>
            <w:tcW w:w="988" w:type="dxa"/>
            <w:vAlign w:val="center"/>
          </w:tcPr>
          <w:p>
            <w:pPr>
              <w:snapToGrid w:val="0"/>
              <w:jc w:val="center"/>
              <w:rPr>
                <w:sz w:val="24"/>
              </w:rPr>
            </w:pPr>
          </w:p>
        </w:tc>
        <w:tc>
          <w:tcPr>
            <w:tcW w:w="1410" w:type="dxa"/>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1" w:type="dxa"/>
            <w:vAlign w:val="center"/>
          </w:tcPr>
          <w:p>
            <w:pPr>
              <w:snapToGrid w:val="0"/>
              <w:jc w:val="center"/>
              <w:rPr>
                <w:sz w:val="24"/>
              </w:rPr>
            </w:pPr>
            <w:r>
              <w:rPr>
                <w:sz w:val="24"/>
              </w:rPr>
              <w:t>1</w:t>
            </w:r>
          </w:p>
        </w:tc>
        <w:tc>
          <w:tcPr>
            <w:tcW w:w="2563" w:type="dxa"/>
            <w:vAlign w:val="center"/>
          </w:tcPr>
          <w:p>
            <w:pPr>
              <w:snapToGrid w:val="0"/>
              <w:rPr>
                <w:sz w:val="24"/>
              </w:rPr>
            </w:pPr>
            <w:r>
              <w:rPr>
                <w:sz w:val="24"/>
              </w:rPr>
              <w:t>城区排水防涝工程</w:t>
            </w:r>
          </w:p>
        </w:tc>
        <w:tc>
          <w:tcPr>
            <w:tcW w:w="1190" w:type="dxa"/>
            <w:vAlign w:val="center"/>
          </w:tcPr>
          <w:p>
            <w:pPr>
              <w:snapToGrid w:val="0"/>
              <w:jc w:val="center"/>
              <w:rPr>
                <w:sz w:val="24"/>
              </w:rPr>
            </w:pPr>
            <w:r>
              <w:rPr>
                <w:sz w:val="24"/>
              </w:rPr>
              <w:t>新建</w:t>
            </w:r>
          </w:p>
        </w:tc>
        <w:tc>
          <w:tcPr>
            <w:tcW w:w="3835" w:type="dxa"/>
            <w:vAlign w:val="center"/>
          </w:tcPr>
          <w:p>
            <w:pPr>
              <w:snapToGrid w:val="0"/>
              <w:rPr>
                <w:sz w:val="24"/>
              </w:rPr>
            </w:pPr>
            <w:r>
              <w:rPr>
                <w:sz w:val="24"/>
              </w:rPr>
              <w:t>改造防山洪西排工程，截丽阳坑汛期洪水入五一水库，截洪流量59m</w:t>
            </w:r>
            <w:r>
              <w:rPr>
                <w:sz w:val="24"/>
                <w:vertAlign w:val="superscript"/>
              </w:rPr>
              <w:t>3</w:t>
            </w:r>
            <w:r>
              <w:rPr>
                <w:sz w:val="24"/>
              </w:rPr>
              <w:t>/s；新建五一水库～南明湖五桃隧洞，排洪流量为45m</w:t>
            </w:r>
            <w:r>
              <w:rPr>
                <w:sz w:val="24"/>
                <w:vertAlign w:val="superscript"/>
              </w:rPr>
              <w:t>3</w:t>
            </w:r>
            <w:r>
              <w:rPr>
                <w:sz w:val="24"/>
              </w:rPr>
              <w:t>/s；新建桃山提水泵站和五一水库～东排渠道渠首丽北配水线</w:t>
            </w:r>
          </w:p>
        </w:tc>
        <w:tc>
          <w:tcPr>
            <w:tcW w:w="1115" w:type="dxa"/>
            <w:vAlign w:val="center"/>
          </w:tcPr>
          <w:p>
            <w:pPr>
              <w:snapToGrid w:val="0"/>
              <w:jc w:val="center"/>
              <w:rPr>
                <w:sz w:val="24"/>
              </w:rPr>
            </w:pPr>
            <w:r>
              <w:rPr>
                <w:sz w:val="24"/>
              </w:rPr>
              <w:t>市本级</w:t>
            </w:r>
          </w:p>
        </w:tc>
        <w:tc>
          <w:tcPr>
            <w:tcW w:w="1269" w:type="dxa"/>
            <w:vAlign w:val="center"/>
          </w:tcPr>
          <w:p>
            <w:pPr>
              <w:snapToGrid w:val="0"/>
              <w:jc w:val="center"/>
              <w:rPr>
                <w:sz w:val="24"/>
              </w:rPr>
            </w:pPr>
            <w:r>
              <w:rPr>
                <w:sz w:val="24"/>
              </w:rPr>
              <w:t>2021-2023</w:t>
            </w:r>
          </w:p>
        </w:tc>
        <w:tc>
          <w:tcPr>
            <w:tcW w:w="988" w:type="dxa"/>
            <w:vAlign w:val="center"/>
          </w:tcPr>
          <w:p>
            <w:pPr>
              <w:snapToGrid w:val="0"/>
              <w:jc w:val="center"/>
              <w:rPr>
                <w:sz w:val="24"/>
              </w:rPr>
            </w:pPr>
            <w:r>
              <w:rPr>
                <w:sz w:val="24"/>
              </w:rPr>
              <w:t>38000</w:t>
            </w:r>
          </w:p>
        </w:tc>
        <w:tc>
          <w:tcPr>
            <w:tcW w:w="1410" w:type="dxa"/>
            <w:vAlign w:val="center"/>
          </w:tcPr>
          <w:p>
            <w:pPr>
              <w:snapToGrid w:val="0"/>
              <w:jc w:val="center"/>
              <w:rPr>
                <w:sz w:val="24"/>
              </w:rPr>
            </w:pPr>
            <w:r>
              <w:rPr>
                <w:sz w:val="24"/>
              </w:rPr>
              <w:t>38000</w:t>
            </w:r>
          </w:p>
        </w:tc>
      </w:tr>
      <w:tr>
        <w:tblPrEx>
          <w:tblLayout w:type="fixed"/>
        </w:tblPrEx>
        <w:trPr>
          <w:trHeight w:val="482" w:hRule="atLeast"/>
          <w:jc w:val="center"/>
        </w:trPr>
        <w:tc>
          <w:tcPr>
            <w:tcW w:w="671" w:type="dxa"/>
            <w:vAlign w:val="center"/>
          </w:tcPr>
          <w:p>
            <w:pPr>
              <w:snapToGrid w:val="0"/>
              <w:jc w:val="center"/>
              <w:rPr>
                <w:sz w:val="24"/>
              </w:rPr>
            </w:pPr>
          </w:p>
        </w:tc>
        <w:tc>
          <w:tcPr>
            <w:tcW w:w="2563" w:type="dxa"/>
            <w:vAlign w:val="center"/>
          </w:tcPr>
          <w:p>
            <w:pPr>
              <w:snapToGrid w:val="0"/>
              <w:jc w:val="center"/>
              <w:rPr>
                <w:b/>
                <w:bCs/>
                <w:sz w:val="24"/>
              </w:rPr>
            </w:pPr>
            <w:r>
              <w:rPr>
                <w:b/>
                <w:bCs/>
                <w:sz w:val="24"/>
              </w:rPr>
              <w:t>小  计</w:t>
            </w:r>
          </w:p>
        </w:tc>
        <w:tc>
          <w:tcPr>
            <w:tcW w:w="1190" w:type="dxa"/>
            <w:vAlign w:val="center"/>
          </w:tcPr>
          <w:p>
            <w:pPr>
              <w:snapToGrid w:val="0"/>
              <w:jc w:val="center"/>
              <w:rPr>
                <w:sz w:val="24"/>
              </w:rPr>
            </w:pPr>
          </w:p>
        </w:tc>
        <w:tc>
          <w:tcPr>
            <w:tcW w:w="3835" w:type="dxa"/>
            <w:vAlign w:val="center"/>
          </w:tcPr>
          <w:p>
            <w:pPr>
              <w:snapToGrid w:val="0"/>
              <w:jc w:val="center"/>
              <w:rPr>
                <w:b/>
                <w:sz w:val="24"/>
              </w:rPr>
            </w:pPr>
            <w:r>
              <w:rPr>
                <w:b/>
                <w:sz w:val="24"/>
              </w:rPr>
              <w:t>1</w:t>
            </w:r>
          </w:p>
        </w:tc>
        <w:tc>
          <w:tcPr>
            <w:tcW w:w="1115" w:type="dxa"/>
            <w:vAlign w:val="center"/>
          </w:tcPr>
          <w:p>
            <w:pPr>
              <w:snapToGrid w:val="0"/>
              <w:jc w:val="center"/>
              <w:rPr>
                <w:b/>
                <w:sz w:val="24"/>
              </w:rPr>
            </w:pPr>
          </w:p>
        </w:tc>
        <w:tc>
          <w:tcPr>
            <w:tcW w:w="1269" w:type="dxa"/>
            <w:vAlign w:val="center"/>
          </w:tcPr>
          <w:p>
            <w:pPr>
              <w:snapToGrid w:val="0"/>
              <w:jc w:val="center"/>
              <w:rPr>
                <w:b/>
                <w:sz w:val="24"/>
              </w:rPr>
            </w:pPr>
          </w:p>
        </w:tc>
        <w:tc>
          <w:tcPr>
            <w:tcW w:w="988" w:type="dxa"/>
            <w:vAlign w:val="center"/>
          </w:tcPr>
          <w:p>
            <w:pPr>
              <w:snapToGrid w:val="0"/>
              <w:jc w:val="center"/>
              <w:rPr>
                <w:b/>
                <w:sz w:val="24"/>
              </w:rPr>
            </w:pPr>
            <w:r>
              <w:rPr>
                <w:b/>
                <w:sz w:val="24"/>
              </w:rPr>
              <w:t>38000</w:t>
            </w:r>
          </w:p>
        </w:tc>
        <w:tc>
          <w:tcPr>
            <w:tcW w:w="1410" w:type="dxa"/>
            <w:vAlign w:val="center"/>
          </w:tcPr>
          <w:p>
            <w:pPr>
              <w:snapToGrid w:val="0"/>
              <w:jc w:val="center"/>
              <w:rPr>
                <w:b/>
                <w:sz w:val="24"/>
              </w:rPr>
            </w:pPr>
            <w:r>
              <w:rPr>
                <w:b/>
                <w:sz w:val="24"/>
              </w:rPr>
              <w:t>38000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1" w:type="dxa"/>
            <w:vAlign w:val="center"/>
          </w:tcPr>
          <w:p>
            <w:pPr>
              <w:snapToGrid w:val="0"/>
              <w:jc w:val="center"/>
              <w:rPr>
                <w:b/>
                <w:sz w:val="24"/>
              </w:rPr>
            </w:pPr>
          </w:p>
        </w:tc>
        <w:tc>
          <w:tcPr>
            <w:tcW w:w="9972" w:type="dxa"/>
            <w:gridSpan w:val="5"/>
            <w:vAlign w:val="center"/>
          </w:tcPr>
          <w:p>
            <w:pPr>
              <w:snapToGrid w:val="0"/>
              <w:rPr>
                <w:b/>
                <w:sz w:val="24"/>
              </w:rPr>
            </w:pPr>
            <w:r>
              <w:rPr>
                <w:b/>
                <w:sz w:val="24"/>
              </w:rPr>
              <w:t>易涝区域整治工程/（个）</w:t>
            </w:r>
          </w:p>
        </w:tc>
        <w:tc>
          <w:tcPr>
            <w:tcW w:w="988" w:type="dxa"/>
            <w:vAlign w:val="center"/>
          </w:tcPr>
          <w:p>
            <w:pPr>
              <w:snapToGrid w:val="0"/>
              <w:jc w:val="center"/>
              <w:rPr>
                <w:sz w:val="24"/>
              </w:rPr>
            </w:pPr>
          </w:p>
        </w:tc>
        <w:tc>
          <w:tcPr>
            <w:tcW w:w="1410" w:type="dxa"/>
            <w:vAlign w:val="center"/>
          </w:tcPr>
          <w:p>
            <w:pPr>
              <w:snapToGrid w:val="0"/>
              <w:jc w:val="center"/>
              <w:rPr>
                <w:sz w:val="24"/>
              </w:rPr>
            </w:pPr>
          </w:p>
        </w:tc>
      </w:tr>
      <w:tr>
        <w:tblPrEx>
          <w:tblLayout w:type="fixed"/>
        </w:tblPrEx>
        <w:trPr>
          <w:trHeight w:val="482" w:hRule="atLeast"/>
          <w:jc w:val="center"/>
        </w:trPr>
        <w:tc>
          <w:tcPr>
            <w:tcW w:w="671" w:type="dxa"/>
            <w:vAlign w:val="center"/>
          </w:tcPr>
          <w:p>
            <w:pPr>
              <w:snapToGrid w:val="0"/>
              <w:jc w:val="center"/>
              <w:rPr>
                <w:sz w:val="24"/>
              </w:rPr>
            </w:pPr>
            <w:r>
              <w:rPr>
                <w:sz w:val="24"/>
              </w:rPr>
              <w:t>1</w:t>
            </w:r>
          </w:p>
        </w:tc>
        <w:tc>
          <w:tcPr>
            <w:tcW w:w="2563" w:type="dxa"/>
            <w:vAlign w:val="center"/>
          </w:tcPr>
          <w:p>
            <w:pPr>
              <w:snapToGrid w:val="0"/>
              <w:rPr>
                <w:sz w:val="24"/>
              </w:rPr>
            </w:pPr>
            <w:r>
              <w:rPr>
                <w:sz w:val="24"/>
              </w:rPr>
              <w:t>城市易涝区域整治工程</w:t>
            </w:r>
          </w:p>
        </w:tc>
        <w:tc>
          <w:tcPr>
            <w:tcW w:w="1190" w:type="dxa"/>
            <w:vAlign w:val="center"/>
          </w:tcPr>
          <w:p>
            <w:pPr>
              <w:snapToGrid w:val="0"/>
              <w:jc w:val="center"/>
              <w:rPr>
                <w:sz w:val="24"/>
              </w:rPr>
            </w:pPr>
            <w:r>
              <w:rPr>
                <w:sz w:val="24"/>
              </w:rPr>
              <w:t>改建</w:t>
            </w:r>
          </w:p>
        </w:tc>
        <w:tc>
          <w:tcPr>
            <w:tcW w:w="3835" w:type="dxa"/>
            <w:vAlign w:val="center"/>
          </w:tcPr>
          <w:p>
            <w:pPr>
              <w:snapToGrid w:val="0"/>
              <w:rPr>
                <w:sz w:val="24"/>
              </w:rPr>
            </w:pPr>
            <w:r>
              <w:rPr>
                <w:sz w:val="24"/>
              </w:rPr>
              <w:t>整治城市现存易涝区域2处</w:t>
            </w:r>
          </w:p>
        </w:tc>
        <w:tc>
          <w:tcPr>
            <w:tcW w:w="1115" w:type="dxa"/>
            <w:vAlign w:val="center"/>
          </w:tcPr>
          <w:p>
            <w:pPr>
              <w:snapToGrid w:val="0"/>
              <w:jc w:val="center"/>
              <w:rPr>
                <w:sz w:val="24"/>
              </w:rPr>
            </w:pPr>
            <w:r>
              <w:rPr>
                <w:sz w:val="24"/>
              </w:rPr>
              <w:t>各城区</w:t>
            </w:r>
          </w:p>
        </w:tc>
        <w:tc>
          <w:tcPr>
            <w:tcW w:w="1269" w:type="dxa"/>
            <w:vAlign w:val="center"/>
          </w:tcPr>
          <w:p>
            <w:pPr>
              <w:snapToGrid w:val="0"/>
              <w:jc w:val="center"/>
              <w:rPr>
                <w:sz w:val="24"/>
              </w:rPr>
            </w:pPr>
            <w:r>
              <w:rPr>
                <w:sz w:val="24"/>
              </w:rPr>
              <w:t>2020-2022</w:t>
            </w:r>
          </w:p>
        </w:tc>
        <w:tc>
          <w:tcPr>
            <w:tcW w:w="988" w:type="dxa"/>
            <w:vAlign w:val="center"/>
          </w:tcPr>
          <w:p>
            <w:pPr>
              <w:snapToGrid w:val="0"/>
              <w:jc w:val="center"/>
              <w:rPr>
                <w:sz w:val="24"/>
              </w:rPr>
            </w:pPr>
            <w:r>
              <w:rPr>
                <w:sz w:val="24"/>
              </w:rPr>
              <w:t>63</w:t>
            </w:r>
          </w:p>
        </w:tc>
        <w:tc>
          <w:tcPr>
            <w:tcW w:w="1410" w:type="dxa"/>
            <w:vAlign w:val="center"/>
          </w:tcPr>
          <w:p>
            <w:pPr>
              <w:snapToGrid w:val="0"/>
              <w:jc w:val="center"/>
              <w:rPr>
                <w:sz w:val="24"/>
              </w:rPr>
            </w:pPr>
            <w:r>
              <w:rPr>
                <w:sz w:val="24"/>
              </w:rPr>
              <w:t>63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1" w:type="dxa"/>
            <w:vAlign w:val="center"/>
          </w:tcPr>
          <w:p>
            <w:pPr>
              <w:snapToGrid w:val="0"/>
              <w:jc w:val="center"/>
              <w:rPr>
                <w:sz w:val="24"/>
              </w:rPr>
            </w:pPr>
          </w:p>
        </w:tc>
        <w:tc>
          <w:tcPr>
            <w:tcW w:w="2563" w:type="dxa"/>
            <w:vAlign w:val="center"/>
          </w:tcPr>
          <w:p>
            <w:pPr>
              <w:snapToGrid w:val="0"/>
              <w:jc w:val="center"/>
              <w:rPr>
                <w:b/>
                <w:bCs/>
                <w:sz w:val="24"/>
              </w:rPr>
            </w:pPr>
            <w:r>
              <w:rPr>
                <w:b/>
                <w:bCs/>
                <w:sz w:val="24"/>
              </w:rPr>
              <w:t>小  计</w:t>
            </w:r>
          </w:p>
        </w:tc>
        <w:tc>
          <w:tcPr>
            <w:tcW w:w="1190" w:type="dxa"/>
            <w:vAlign w:val="center"/>
          </w:tcPr>
          <w:p>
            <w:pPr>
              <w:snapToGrid w:val="0"/>
              <w:jc w:val="center"/>
              <w:rPr>
                <w:sz w:val="24"/>
              </w:rPr>
            </w:pPr>
          </w:p>
        </w:tc>
        <w:tc>
          <w:tcPr>
            <w:tcW w:w="3835" w:type="dxa"/>
            <w:vAlign w:val="center"/>
          </w:tcPr>
          <w:p>
            <w:pPr>
              <w:snapToGrid w:val="0"/>
              <w:jc w:val="center"/>
              <w:rPr>
                <w:b/>
                <w:sz w:val="24"/>
              </w:rPr>
            </w:pPr>
            <w:r>
              <w:rPr>
                <w:b/>
                <w:sz w:val="24"/>
              </w:rPr>
              <w:t>2</w:t>
            </w:r>
          </w:p>
        </w:tc>
        <w:tc>
          <w:tcPr>
            <w:tcW w:w="1115" w:type="dxa"/>
            <w:vAlign w:val="center"/>
          </w:tcPr>
          <w:p>
            <w:pPr>
              <w:snapToGrid w:val="0"/>
              <w:jc w:val="center"/>
              <w:rPr>
                <w:b/>
                <w:sz w:val="24"/>
              </w:rPr>
            </w:pPr>
          </w:p>
        </w:tc>
        <w:tc>
          <w:tcPr>
            <w:tcW w:w="1269" w:type="dxa"/>
            <w:vAlign w:val="center"/>
          </w:tcPr>
          <w:p>
            <w:pPr>
              <w:snapToGrid w:val="0"/>
              <w:jc w:val="center"/>
              <w:rPr>
                <w:b/>
                <w:sz w:val="24"/>
              </w:rPr>
            </w:pPr>
          </w:p>
        </w:tc>
        <w:tc>
          <w:tcPr>
            <w:tcW w:w="988" w:type="dxa"/>
            <w:vAlign w:val="center"/>
          </w:tcPr>
          <w:p>
            <w:pPr>
              <w:snapToGrid w:val="0"/>
              <w:jc w:val="center"/>
              <w:rPr>
                <w:b/>
                <w:sz w:val="24"/>
              </w:rPr>
            </w:pPr>
            <w:r>
              <w:rPr>
                <w:b/>
                <w:sz w:val="24"/>
              </w:rPr>
              <w:t>63</w:t>
            </w:r>
          </w:p>
        </w:tc>
        <w:tc>
          <w:tcPr>
            <w:tcW w:w="1410" w:type="dxa"/>
            <w:vAlign w:val="center"/>
          </w:tcPr>
          <w:p>
            <w:pPr>
              <w:snapToGrid w:val="0"/>
              <w:jc w:val="center"/>
              <w:rPr>
                <w:b/>
                <w:sz w:val="24"/>
              </w:rPr>
            </w:pPr>
            <w:r>
              <w:rPr>
                <w:b/>
                <w:sz w:val="24"/>
              </w:rPr>
              <w:t>63</w:t>
            </w:r>
          </w:p>
        </w:tc>
      </w:tr>
      <w:tr>
        <w:tblPrEx>
          <w:tblLayout w:type="fixed"/>
        </w:tblPrEx>
        <w:trPr>
          <w:trHeight w:val="482" w:hRule="atLeast"/>
          <w:jc w:val="center"/>
        </w:trPr>
        <w:tc>
          <w:tcPr>
            <w:tcW w:w="671" w:type="dxa"/>
            <w:vAlign w:val="center"/>
          </w:tcPr>
          <w:p>
            <w:pPr>
              <w:snapToGrid w:val="0"/>
              <w:jc w:val="center"/>
              <w:rPr>
                <w:b/>
                <w:sz w:val="24"/>
              </w:rPr>
            </w:pPr>
          </w:p>
        </w:tc>
        <w:tc>
          <w:tcPr>
            <w:tcW w:w="9972" w:type="dxa"/>
            <w:gridSpan w:val="5"/>
            <w:vAlign w:val="center"/>
          </w:tcPr>
          <w:p>
            <w:pPr>
              <w:snapToGrid w:val="0"/>
              <w:rPr>
                <w:b/>
                <w:sz w:val="24"/>
              </w:rPr>
            </w:pPr>
            <w:r>
              <w:rPr>
                <w:b/>
                <w:sz w:val="24"/>
              </w:rPr>
              <w:t>排水管网畅通工程（排水管网新建改造）/（公里）</w:t>
            </w:r>
          </w:p>
        </w:tc>
        <w:tc>
          <w:tcPr>
            <w:tcW w:w="988" w:type="dxa"/>
            <w:vAlign w:val="center"/>
          </w:tcPr>
          <w:p>
            <w:pPr>
              <w:snapToGrid w:val="0"/>
              <w:jc w:val="center"/>
              <w:rPr>
                <w:sz w:val="24"/>
              </w:rPr>
            </w:pPr>
          </w:p>
        </w:tc>
        <w:tc>
          <w:tcPr>
            <w:tcW w:w="1410" w:type="dxa"/>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1" w:type="dxa"/>
            <w:vAlign w:val="center"/>
          </w:tcPr>
          <w:p>
            <w:pPr>
              <w:snapToGrid w:val="0"/>
              <w:jc w:val="center"/>
              <w:rPr>
                <w:sz w:val="24"/>
              </w:rPr>
            </w:pPr>
            <w:r>
              <w:rPr>
                <w:sz w:val="24"/>
              </w:rPr>
              <w:t>1</w:t>
            </w:r>
          </w:p>
        </w:tc>
        <w:tc>
          <w:tcPr>
            <w:tcW w:w="2563" w:type="dxa"/>
            <w:vAlign w:val="center"/>
          </w:tcPr>
          <w:p>
            <w:pPr>
              <w:snapToGrid w:val="0"/>
              <w:rPr>
                <w:sz w:val="24"/>
              </w:rPr>
            </w:pPr>
            <w:r>
              <w:rPr>
                <w:sz w:val="24"/>
              </w:rPr>
              <w:t>雨水管网新建改造工程</w:t>
            </w:r>
          </w:p>
        </w:tc>
        <w:tc>
          <w:tcPr>
            <w:tcW w:w="1190" w:type="dxa"/>
            <w:vAlign w:val="center"/>
          </w:tcPr>
          <w:p>
            <w:pPr>
              <w:snapToGrid w:val="0"/>
              <w:jc w:val="center"/>
              <w:rPr>
                <w:sz w:val="24"/>
              </w:rPr>
            </w:pPr>
            <w:r>
              <w:rPr>
                <w:sz w:val="24"/>
              </w:rPr>
              <w:t>新建</w:t>
            </w:r>
          </w:p>
        </w:tc>
        <w:tc>
          <w:tcPr>
            <w:tcW w:w="3835" w:type="dxa"/>
            <w:vAlign w:val="center"/>
          </w:tcPr>
          <w:p>
            <w:pPr>
              <w:snapToGrid w:val="0"/>
              <w:rPr>
                <w:sz w:val="24"/>
              </w:rPr>
            </w:pPr>
            <w:r>
              <w:rPr>
                <w:sz w:val="24"/>
              </w:rPr>
              <w:t>随道路建设，开展雨水管网建设和改造520公里</w:t>
            </w:r>
          </w:p>
        </w:tc>
        <w:tc>
          <w:tcPr>
            <w:tcW w:w="1115" w:type="dxa"/>
            <w:vAlign w:val="center"/>
          </w:tcPr>
          <w:p>
            <w:pPr>
              <w:snapToGrid w:val="0"/>
              <w:jc w:val="center"/>
              <w:rPr>
                <w:sz w:val="24"/>
              </w:rPr>
            </w:pPr>
            <w:r>
              <w:rPr>
                <w:sz w:val="24"/>
              </w:rPr>
              <w:t>各城区</w:t>
            </w:r>
          </w:p>
        </w:tc>
        <w:tc>
          <w:tcPr>
            <w:tcW w:w="1269" w:type="dxa"/>
            <w:vAlign w:val="center"/>
          </w:tcPr>
          <w:p>
            <w:pPr>
              <w:snapToGrid w:val="0"/>
              <w:jc w:val="center"/>
              <w:rPr>
                <w:sz w:val="24"/>
              </w:rPr>
            </w:pPr>
            <w:r>
              <w:rPr>
                <w:sz w:val="24"/>
              </w:rPr>
              <w:t>2021-2025</w:t>
            </w:r>
          </w:p>
        </w:tc>
        <w:tc>
          <w:tcPr>
            <w:tcW w:w="988" w:type="dxa"/>
            <w:vAlign w:val="center"/>
          </w:tcPr>
          <w:p>
            <w:pPr>
              <w:snapToGrid w:val="0"/>
              <w:jc w:val="center"/>
              <w:rPr>
                <w:sz w:val="24"/>
              </w:rPr>
            </w:pPr>
            <w:r>
              <w:rPr>
                <w:sz w:val="24"/>
              </w:rPr>
              <w:t>81000</w:t>
            </w:r>
          </w:p>
        </w:tc>
        <w:tc>
          <w:tcPr>
            <w:tcW w:w="1410" w:type="dxa"/>
            <w:vAlign w:val="center"/>
          </w:tcPr>
          <w:p>
            <w:pPr>
              <w:snapToGrid w:val="0"/>
              <w:jc w:val="center"/>
              <w:rPr>
                <w:sz w:val="24"/>
              </w:rPr>
            </w:pPr>
            <w:r>
              <w:rPr>
                <w:sz w:val="24"/>
              </w:rPr>
              <w:t>81000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1" w:type="dxa"/>
            <w:vAlign w:val="center"/>
          </w:tcPr>
          <w:p>
            <w:pPr>
              <w:snapToGrid w:val="0"/>
              <w:jc w:val="center"/>
              <w:rPr>
                <w:sz w:val="24"/>
              </w:rPr>
            </w:pPr>
          </w:p>
        </w:tc>
        <w:tc>
          <w:tcPr>
            <w:tcW w:w="2563" w:type="dxa"/>
            <w:vAlign w:val="center"/>
          </w:tcPr>
          <w:p>
            <w:pPr>
              <w:snapToGrid w:val="0"/>
              <w:jc w:val="center"/>
              <w:rPr>
                <w:b/>
                <w:bCs/>
                <w:sz w:val="24"/>
              </w:rPr>
            </w:pPr>
            <w:r>
              <w:rPr>
                <w:b/>
                <w:bCs/>
                <w:sz w:val="24"/>
              </w:rPr>
              <w:t>小  计</w:t>
            </w:r>
          </w:p>
        </w:tc>
        <w:tc>
          <w:tcPr>
            <w:tcW w:w="1190" w:type="dxa"/>
            <w:vAlign w:val="center"/>
          </w:tcPr>
          <w:p>
            <w:pPr>
              <w:snapToGrid w:val="0"/>
              <w:jc w:val="center"/>
              <w:rPr>
                <w:sz w:val="24"/>
              </w:rPr>
            </w:pPr>
          </w:p>
        </w:tc>
        <w:tc>
          <w:tcPr>
            <w:tcW w:w="3835" w:type="dxa"/>
            <w:vAlign w:val="center"/>
          </w:tcPr>
          <w:p>
            <w:pPr>
              <w:snapToGrid w:val="0"/>
              <w:jc w:val="center"/>
              <w:rPr>
                <w:b/>
                <w:sz w:val="24"/>
              </w:rPr>
            </w:pPr>
            <w:r>
              <w:rPr>
                <w:b/>
                <w:sz w:val="24"/>
              </w:rPr>
              <w:t>520</w:t>
            </w:r>
          </w:p>
        </w:tc>
        <w:tc>
          <w:tcPr>
            <w:tcW w:w="1115" w:type="dxa"/>
            <w:vAlign w:val="center"/>
          </w:tcPr>
          <w:p>
            <w:pPr>
              <w:snapToGrid w:val="0"/>
              <w:jc w:val="center"/>
              <w:rPr>
                <w:b/>
                <w:sz w:val="24"/>
              </w:rPr>
            </w:pPr>
          </w:p>
        </w:tc>
        <w:tc>
          <w:tcPr>
            <w:tcW w:w="1269" w:type="dxa"/>
            <w:vAlign w:val="center"/>
          </w:tcPr>
          <w:p>
            <w:pPr>
              <w:snapToGrid w:val="0"/>
              <w:jc w:val="center"/>
              <w:rPr>
                <w:b/>
                <w:sz w:val="24"/>
              </w:rPr>
            </w:pPr>
          </w:p>
        </w:tc>
        <w:tc>
          <w:tcPr>
            <w:tcW w:w="988" w:type="dxa"/>
            <w:vAlign w:val="center"/>
          </w:tcPr>
          <w:p>
            <w:pPr>
              <w:snapToGrid w:val="0"/>
              <w:jc w:val="center"/>
              <w:rPr>
                <w:b/>
                <w:sz w:val="24"/>
              </w:rPr>
            </w:pPr>
            <w:r>
              <w:rPr>
                <w:b/>
                <w:sz w:val="24"/>
              </w:rPr>
              <w:t>81000</w:t>
            </w:r>
          </w:p>
        </w:tc>
        <w:tc>
          <w:tcPr>
            <w:tcW w:w="1410" w:type="dxa"/>
            <w:vAlign w:val="center"/>
          </w:tcPr>
          <w:p>
            <w:pPr>
              <w:snapToGrid w:val="0"/>
              <w:jc w:val="center"/>
              <w:rPr>
                <w:b/>
                <w:sz w:val="24"/>
              </w:rPr>
            </w:pPr>
            <w:r>
              <w:rPr>
                <w:b/>
                <w:sz w:val="24"/>
              </w:rPr>
              <w:t>81000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1" w:type="dxa"/>
            <w:vAlign w:val="center"/>
          </w:tcPr>
          <w:p>
            <w:pPr>
              <w:snapToGrid w:val="0"/>
              <w:jc w:val="center"/>
              <w:rPr>
                <w:b/>
                <w:sz w:val="24"/>
              </w:rPr>
            </w:pPr>
          </w:p>
        </w:tc>
        <w:tc>
          <w:tcPr>
            <w:tcW w:w="9972" w:type="dxa"/>
            <w:gridSpan w:val="5"/>
            <w:vAlign w:val="center"/>
          </w:tcPr>
          <w:p>
            <w:pPr>
              <w:snapToGrid w:val="0"/>
              <w:rPr>
                <w:b/>
                <w:sz w:val="24"/>
              </w:rPr>
            </w:pPr>
            <w:r>
              <w:rPr>
                <w:b/>
                <w:sz w:val="24"/>
              </w:rPr>
              <w:t>雨水泵站提升工程/（个）</w:t>
            </w:r>
          </w:p>
        </w:tc>
        <w:tc>
          <w:tcPr>
            <w:tcW w:w="988" w:type="dxa"/>
            <w:vAlign w:val="center"/>
          </w:tcPr>
          <w:p>
            <w:pPr>
              <w:snapToGrid w:val="0"/>
              <w:jc w:val="center"/>
              <w:rPr>
                <w:sz w:val="24"/>
              </w:rPr>
            </w:pPr>
          </w:p>
        </w:tc>
        <w:tc>
          <w:tcPr>
            <w:tcW w:w="1410" w:type="dxa"/>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1" w:type="dxa"/>
            <w:vAlign w:val="center"/>
          </w:tcPr>
          <w:p>
            <w:pPr>
              <w:snapToGrid w:val="0"/>
              <w:jc w:val="center"/>
              <w:rPr>
                <w:sz w:val="24"/>
              </w:rPr>
            </w:pPr>
            <w:r>
              <w:rPr>
                <w:sz w:val="24"/>
              </w:rPr>
              <w:t>1</w:t>
            </w:r>
          </w:p>
        </w:tc>
        <w:tc>
          <w:tcPr>
            <w:tcW w:w="2563" w:type="dxa"/>
            <w:vAlign w:val="center"/>
          </w:tcPr>
          <w:p>
            <w:pPr>
              <w:snapToGrid w:val="0"/>
              <w:rPr>
                <w:sz w:val="24"/>
              </w:rPr>
            </w:pPr>
            <w:r>
              <w:rPr>
                <w:sz w:val="24"/>
              </w:rPr>
              <w:t>新增雨水泵站抽排能力</w:t>
            </w:r>
          </w:p>
        </w:tc>
        <w:tc>
          <w:tcPr>
            <w:tcW w:w="1190" w:type="dxa"/>
            <w:vAlign w:val="center"/>
          </w:tcPr>
          <w:p>
            <w:pPr>
              <w:snapToGrid w:val="0"/>
              <w:jc w:val="center"/>
              <w:rPr>
                <w:sz w:val="24"/>
              </w:rPr>
            </w:pPr>
            <w:r>
              <w:rPr>
                <w:sz w:val="24"/>
              </w:rPr>
              <w:t>新建</w:t>
            </w:r>
          </w:p>
        </w:tc>
        <w:tc>
          <w:tcPr>
            <w:tcW w:w="3835" w:type="dxa"/>
            <w:vAlign w:val="center"/>
          </w:tcPr>
          <w:p>
            <w:pPr>
              <w:snapToGrid w:val="0"/>
              <w:rPr>
                <w:spacing w:val="-4"/>
                <w:sz w:val="24"/>
              </w:rPr>
            </w:pPr>
            <w:r>
              <w:rPr>
                <w:spacing w:val="-4"/>
                <w:sz w:val="24"/>
              </w:rPr>
              <w:t>新增雨水泵站抽排能力0.25万m³/时</w:t>
            </w:r>
          </w:p>
        </w:tc>
        <w:tc>
          <w:tcPr>
            <w:tcW w:w="1115" w:type="dxa"/>
            <w:vAlign w:val="center"/>
          </w:tcPr>
          <w:p>
            <w:pPr>
              <w:snapToGrid w:val="0"/>
              <w:jc w:val="center"/>
              <w:rPr>
                <w:sz w:val="24"/>
              </w:rPr>
            </w:pPr>
            <w:r>
              <w:rPr>
                <w:sz w:val="24"/>
              </w:rPr>
              <w:t>各城区</w:t>
            </w:r>
          </w:p>
        </w:tc>
        <w:tc>
          <w:tcPr>
            <w:tcW w:w="1269" w:type="dxa"/>
            <w:vAlign w:val="center"/>
          </w:tcPr>
          <w:p>
            <w:pPr>
              <w:snapToGrid w:val="0"/>
              <w:jc w:val="center"/>
              <w:rPr>
                <w:sz w:val="24"/>
              </w:rPr>
            </w:pPr>
            <w:r>
              <w:rPr>
                <w:sz w:val="24"/>
              </w:rPr>
              <w:t>2021-2025</w:t>
            </w:r>
          </w:p>
        </w:tc>
        <w:tc>
          <w:tcPr>
            <w:tcW w:w="988" w:type="dxa"/>
            <w:vAlign w:val="center"/>
          </w:tcPr>
          <w:p>
            <w:pPr>
              <w:snapToGrid w:val="0"/>
              <w:jc w:val="center"/>
              <w:rPr>
                <w:sz w:val="24"/>
              </w:rPr>
            </w:pPr>
            <w:r>
              <w:rPr>
                <w:sz w:val="24"/>
              </w:rPr>
              <w:t>200</w:t>
            </w:r>
          </w:p>
        </w:tc>
        <w:tc>
          <w:tcPr>
            <w:tcW w:w="1410" w:type="dxa"/>
            <w:vAlign w:val="center"/>
          </w:tcPr>
          <w:p>
            <w:pPr>
              <w:snapToGrid w:val="0"/>
              <w:jc w:val="center"/>
              <w:rPr>
                <w:sz w:val="24"/>
              </w:rPr>
            </w:pPr>
            <w:r>
              <w:rPr>
                <w:sz w:val="24"/>
              </w:rPr>
              <w:t>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1" w:type="dxa"/>
            <w:vAlign w:val="center"/>
          </w:tcPr>
          <w:p>
            <w:pPr>
              <w:snapToGrid w:val="0"/>
              <w:jc w:val="center"/>
              <w:rPr>
                <w:sz w:val="24"/>
              </w:rPr>
            </w:pPr>
          </w:p>
        </w:tc>
        <w:tc>
          <w:tcPr>
            <w:tcW w:w="2563" w:type="dxa"/>
            <w:vAlign w:val="center"/>
          </w:tcPr>
          <w:p>
            <w:pPr>
              <w:snapToGrid w:val="0"/>
              <w:jc w:val="center"/>
              <w:rPr>
                <w:b/>
                <w:bCs/>
                <w:sz w:val="24"/>
              </w:rPr>
            </w:pPr>
            <w:r>
              <w:rPr>
                <w:b/>
                <w:bCs/>
                <w:sz w:val="24"/>
              </w:rPr>
              <w:t>小  计</w:t>
            </w:r>
          </w:p>
        </w:tc>
        <w:tc>
          <w:tcPr>
            <w:tcW w:w="1190" w:type="dxa"/>
            <w:vAlign w:val="center"/>
          </w:tcPr>
          <w:p>
            <w:pPr>
              <w:snapToGrid w:val="0"/>
              <w:jc w:val="center"/>
              <w:rPr>
                <w:sz w:val="24"/>
              </w:rPr>
            </w:pPr>
          </w:p>
        </w:tc>
        <w:tc>
          <w:tcPr>
            <w:tcW w:w="3835" w:type="dxa"/>
            <w:vAlign w:val="center"/>
          </w:tcPr>
          <w:p>
            <w:pPr>
              <w:snapToGrid w:val="0"/>
              <w:jc w:val="center"/>
              <w:rPr>
                <w:b/>
                <w:sz w:val="24"/>
              </w:rPr>
            </w:pPr>
            <w:r>
              <w:rPr>
                <w:b/>
                <w:sz w:val="24"/>
              </w:rPr>
              <w:t>1</w:t>
            </w:r>
          </w:p>
        </w:tc>
        <w:tc>
          <w:tcPr>
            <w:tcW w:w="1115" w:type="dxa"/>
            <w:vAlign w:val="center"/>
          </w:tcPr>
          <w:p>
            <w:pPr>
              <w:snapToGrid w:val="0"/>
              <w:jc w:val="center"/>
              <w:rPr>
                <w:b/>
                <w:sz w:val="24"/>
              </w:rPr>
            </w:pPr>
          </w:p>
        </w:tc>
        <w:tc>
          <w:tcPr>
            <w:tcW w:w="1269" w:type="dxa"/>
            <w:vAlign w:val="center"/>
          </w:tcPr>
          <w:p>
            <w:pPr>
              <w:snapToGrid w:val="0"/>
              <w:jc w:val="center"/>
              <w:rPr>
                <w:b/>
                <w:sz w:val="24"/>
              </w:rPr>
            </w:pPr>
          </w:p>
        </w:tc>
        <w:tc>
          <w:tcPr>
            <w:tcW w:w="988" w:type="dxa"/>
            <w:vAlign w:val="center"/>
          </w:tcPr>
          <w:p>
            <w:pPr>
              <w:snapToGrid w:val="0"/>
              <w:jc w:val="center"/>
              <w:rPr>
                <w:b/>
                <w:sz w:val="24"/>
              </w:rPr>
            </w:pPr>
            <w:r>
              <w:rPr>
                <w:b/>
                <w:sz w:val="24"/>
              </w:rPr>
              <w:t>200</w:t>
            </w:r>
          </w:p>
        </w:tc>
        <w:tc>
          <w:tcPr>
            <w:tcW w:w="1410" w:type="dxa"/>
            <w:vAlign w:val="center"/>
          </w:tcPr>
          <w:p>
            <w:pPr>
              <w:snapToGrid w:val="0"/>
              <w:jc w:val="center"/>
              <w:rPr>
                <w:b/>
                <w:sz w:val="24"/>
              </w:rPr>
            </w:pPr>
            <w:r>
              <w:rPr>
                <w:b/>
                <w:sz w:val="24"/>
              </w:rPr>
              <w:t>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1" w:type="dxa"/>
            <w:vAlign w:val="center"/>
          </w:tcPr>
          <w:p>
            <w:pPr>
              <w:snapToGrid w:val="0"/>
              <w:jc w:val="center"/>
              <w:rPr>
                <w:b/>
                <w:sz w:val="24"/>
              </w:rPr>
            </w:pPr>
          </w:p>
        </w:tc>
        <w:tc>
          <w:tcPr>
            <w:tcW w:w="9972" w:type="dxa"/>
            <w:gridSpan w:val="5"/>
            <w:vAlign w:val="center"/>
          </w:tcPr>
          <w:p>
            <w:pPr>
              <w:snapToGrid w:val="0"/>
              <w:rPr>
                <w:b/>
                <w:sz w:val="24"/>
              </w:rPr>
            </w:pPr>
            <w:r>
              <w:rPr>
                <w:b/>
                <w:sz w:val="24"/>
              </w:rPr>
              <w:t>雨水收集和调蓄工程/（项）</w:t>
            </w:r>
          </w:p>
        </w:tc>
        <w:tc>
          <w:tcPr>
            <w:tcW w:w="988" w:type="dxa"/>
            <w:vAlign w:val="center"/>
          </w:tcPr>
          <w:p>
            <w:pPr>
              <w:snapToGrid w:val="0"/>
              <w:jc w:val="center"/>
              <w:rPr>
                <w:sz w:val="24"/>
              </w:rPr>
            </w:pPr>
          </w:p>
        </w:tc>
        <w:tc>
          <w:tcPr>
            <w:tcW w:w="1410" w:type="dxa"/>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1" w:type="dxa"/>
            <w:vAlign w:val="center"/>
          </w:tcPr>
          <w:p>
            <w:pPr>
              <w:snapToGrid w:val="0"/>
              <w:jc w:val="center"/>
              <w:rPr>
                <w:sz w:val="24"/>
              </w:rPr>
            </w:pPr>
            <w:r>
              <w:rPr>
                <w:sz w:val="24"/>
              </w:rPr>
              <w:t>1</w:t>
            </w:r>
          </w:p>
        </w:tc>
        <w:tc>
          <w:tcPr>
            <w:tcW w:w="2563" w:type="dxa"/>
            <w:vAlign w:val="center"/>
          </w:tcPr>
          <w:p>
            <w:pPr>
              <w:snapToGrid w:val="0"/>
              <w:rPr>
                <w:sz w:val="24"/>
              </w:rPr>
            </w:pPr>
            <w:r>
              <w:rPr>
                <w:sz w:val="24"/>
              </w:rPr>
              <w:t>景宁县城区山水截流</w:t>
            </w:r>
          </w:p>
        </w:tc>
        <w:tc>
          <w:tcPr>
            <w:tcW w:w="1190" w:type="dxa"/>
            <w:vAlign w:val="center"/>
          </w:tcPr>
          <w:p>
            <w:pPr>
              <w:snapToGrid w:val="0"/>
              <w:jc w:val="center"/>
              <w:rPr>
                <w:sz w:val="24"/>
              </w:rPr>
            </w:pPr>
            <w:r>
              <w:rPr>
                <w:sz w:val="24"/>
              </w:rPr>
              <w:t>新建</w:t>
            </w:r>
          </w:p>
        </w:tc>
        <w:tc>
          <w:tcPr>
            <w:tcW w:w="3835" w:type="dxa"/>
            <w:vAlign w:val="center"/>
          </w:tcPr>
          <w:p>
            <w:pPr>
              <w:snapToGrid w:val="0"/>
              <w:rPr>
                <w:sz w:val="24"/>
              </w:rPr>
            </w:pPr>
            <w:r>
              <w:rPr>
                <w:sz w:val="24"/>
              </w:rPr>
              <w:t>城东侧山体（城南拆迁区块—新医院）、322国道建设山体区块、城西包凤示范小区余山村区块、钓头岗村区块、岭脚高速公路建设山体区块。以及建设需要对山体进行大范围开挖的项目</w:t>
            </w:r>
          </w:p>
        </w:tc>
        <w:tc>
          <w:tcPr>
            <w:tcW w:w="1115" w:type="dxa"/>
            <w:vAlign w:val="center"/>
          </w:tcPr>
          <w:p>
            <w:pPr>
              <w:snapToGrid w:val="0"/>
              <w:jc w:val="center"/>
              <w:rPr>
                <w:sz w:val="24"/>
              </w:rPr>
            </w:pPr>
            <w:r>
              <w:rPr>
                <w:sz w:val="24"/>
              </w:rPr>
              <w:t>景宁县</w:t>
            </w:r>
          </w:p>
        </w:tc>
        <w:tc>
          <w:tcPr>
            <w:tcW w:w="1269" w:type="dxa"/>
            <w:vAlign w:val="center"/>
          </w:tcPr>
          <w:p>
            <w:pPr>
              <w:snapToGrid w:val="0"/>
              <w:jc w:val="center"/>
              <w:rPr>
                <w:sz w:val="24"/>
              </w:rPr>
            </w:pPr>
            <w:r>
              <w:rPr>
                <w:sz w:val="24"/>
              </w:rPr>
              <w:t>2023-2025</w:t>
            </w:r>
          </w:p>
        </w:tc>
        <w:tc>
          <w:tcPr>
            <w:tcW w:w="988" w:type="dxa"/>
            <w:vAlign w:val="center"/>
          </w:tcPr>
          <w:p>
            <w:pPr>
              <w:snapToGrid w:val="0"/>
              <w:jc w:val="center"/>
              <w:rPr>
                <w:sz w:val="24"/>
              </w:rPr>
            </w:pPr>
            <w:r>
              <w:rPr>
                <w:sz w:val="24"/>
              </w:rPr>
              <w:t>500</w:t>
            </w:r>
          </w:p>
        </w:tc>
        <w:tc>
          <w:tcPr>
            <w:tcW w:w="1410" w:type="dxa"/>
            <w:vAlign w:val="center"/>
          </w:tcPr>
          <w:p>
            <w:pPr>
              <w:snapToGrid w:val="0"/>
              <w:jc w:val="center"/>
              <w:rPr>
                <w:sz w:val="24"/>
              </w:rPr>
            </w:pPr>
            <w:r>
              <w:rPr>
                <w:sz w:val="24"/>
              </w:rPr>
              <w:t>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1" w:type="dxa"/>
            <w:vAlign w:val="center"/>
          </w:tcPr>
          <w:p>
            <w:pPr>
              <w:snapToGrid w:val="0"/>
              <w:jc w:val="center"/>
              <w:rPr>
                <w:sz w:val="24"/>
              </w:rPr>
            </w:pPr>
            <w:r>
              <w:rPr>
                <w:sz w:val="24"/>
              </w:rPr>
              <w:t>2</w:t>
            </w:r>
          </w:p>
        </w:tc>
        <w:tc>
          <w:tcPr>
            <w:tcW w:w="2563" w:type="dxa"/>
            <w:vAlign w:val="center"/>
          </w:tcPr>
          <w:p>
            <w:pPr>
              <w:snapToGrid w:val="0"/>
              <w:rPr>
                <w:sz w:val="24"/>
              </w:rPr>
            </w:pPr>
            <w:r>
              <w:rPr>
                <w:sz w:val="24"/>
              </w:rPr>
              <w:t>雨水收集池及配套管网</w:t>
            </w:r>
          </w:p>
        </w:tc>
        <w:tc>
          <w:tcPr>
            <w:tcW w:w="1190" w:type="dxa"/>
            <w:vAlign w:val="center"/>
          </w:tcPr>
          <w:p>
            <w:pPr>
              <w:snapToGrid w:val="0"/>
              <w:jc w:val="center"/>
              <w:rPr>
                <w:sz w:val="24"/>
              </w:rPr>
            </w:pPr>
            <w:r>
              <w:rPr>
                <w:sz w:val="24"/>
              </w:rPr>
              <w:t>新建</w:t>
            </w:r>
          </w:p>
        </w:tc>
        <w:tc>
          <w:tcPr>
            <w:tcW w:w="3835" w:type="dxa"/>
            <w:vAlign w:val="center"/>
          </w:tcPr>
          <w:p>
            <w:pPr>
              <w:snapToGrid w:val="0"/>
              <w:rPr>
                <w:sz w:val="24"/>
              </w:rPr>
            </w:pPr>
            <w:r>
              <w:rPr>
                <w:sz w:val="24"/>
              </w:rPr>
              <w:t>新建60m³雨水收集池</w:t>
            </w:r>
          </w:p>
        </w:tc>
        <w:tc>
          <w:tcPr>
            <w:tcW w:w="1115" w:type="dxa"/>
            <w:vAlign w:val="center"/>
          </w:tcPr>
          <w:p>
            <w:pPr>
              <w:snapToGrid w:val="0"/>
              <w:jc w:val="center"/>
              <w:rPr>
                <w:sz w:val="24"/>
              </w:rPr>
            </w:pPr>
            <w:r>
              <w:rPr>
                <w:sz w:val="24"/>
              </w:rPr>
              <w:t>龙泉市</w:t>
            </w:r>
          </w:p>
        </w:tc>
        <w:tc>
          <w:tcPr>
            <w:tcW w:w="1269" w:type="dxa"/>
            <w:vAlign w:val="center"/>
          </w:tcPr>
          <w:p>
            <w:pPr>
              <w:snapToGrid w:val="0"/>
              <w:jc w:val="center"/>
              <w:rPr>
                <w:sz w:val="24"/>
              </w:rPr>
            </w:pPr>
            <w:r>
              <w:rPr>
                <w:sz w:val="24"/>
              </w:rPr>
              <w:t>2021-2022</w:t>
            </w:r>
          </w:p>
        </w:tc>
        <w:tc>
          <w:tcPr>
            <w:tcW w:w="988" w:type="dxa"/>
            <w:vAlign w:val="center"/>
          </w:tcPr>
          <w:p>
            <w:pPr>
              <w:snapToGrid w:val="0"/>
              <w:jc w:val="center"/>
              <w:rPr>
                <w:sz w:val="24"/>
              </w:rPr>
            </w:pPr>
            <w:r>
              <w:rPr>
                <w:sz w:val="24"/>
              </w:rPr>
              <w:t>100</w:t>
            </w:r>
          </w:p>
        </w:tc>
        <w:tc>
          <w:tcPr>
            <w:tcW w:w="1410" w:type="dxa"/>
            <w:vAlign w:val="center"/>
          </w:tcPr>
          <w:p>
            <w:pPr>
              <w:snapToGrid w:val="0"/>
              <w:jc w:val="center"/>
              <w:rPr>
                <w:sz w:val="24"/>
              </w:rPr>
            </w:pPr>
            <w:r>
              <w:rPr>
                <w:sz w:val="24"/>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1" w:type="dxa"/>
            <w:vAlign w:val="center"/>
          </w:tcPr>
          <w:p>
            <w:pPr>
              <w:snapToGrid w:val="0"/>
              <w:jc w:val="center"/>
              <w:rPr>
                <w:sz w:val="24"/>
              </w:rPr>
            </w:pPr>
            <w:r>
              <w:rPr>
                <w:sz w:val="24"/>
              </w:rPr>
              <w:t>3</w:t>
            </w:r>
          </w:p>
        </w:tc>
        <w:tc>
          <w:tcPr>
            <w:tcW w:w="2563" w:type="dxa"/>
            <w:vAlign w:val="center"/>
          </w:tcPr>
          <w:p>
            <w:pPr>
              <w:snapToGrid w:val="0"/>
              <w:rPr>
                <w:sz w:val="24"/>
              </w:rPr>
            </w:pPr>
            <w:r>
              <w:rPr>
                <w:sz w:val="24"/>
              </w:rPr>
              <w:t>开发区建设500m³</w:t>
            </w:r>
          </w:p>
        </w:tc>
        <w:tc>
          <w:tcPr>
            <w:tcW w:w="1190" w:type="dxa"/>
            <w:vAlign w:val="center"/>
          </w:tcPr>
          <w:p>
            <w:pPr>
              <w:snapToGrid w:val="0"/>
              <w:jc w:val="center"/>
              <w:rPr>
                <w:sz w:val="24"/>
              </w:rPr>
            </w:pPr>
            <w:r>
              <w:rPr>
                <w:sz w:val="24"/>
              </w:rPr>
              <w:t>新建</w:t>
            </w:r>
          </w:p>
        </w:tc>
        <w:tc>
          <w:tcPr>
            <w:tcW w:w="3835" w:type="dxa"/>
            <w:vAlign w:val="center"/>
          </w:tcPr>
          <w:p>
            <w:pPr>
              <w:snapToGrid w:val="0"/>
              <w:rPr>
                <w:sz w:val="24"/>
              </w:rPr>
            </w:pPr>
            <w:r>
              <w:rPr>
                <w:sz w:val="24"/>
              </w:rPr>
              <w:t>丽水南城七百秧A-07-5商住地块蓄水池120m³；丽水云境家园蓄水池136m³；丽水南城七百秧区块A-09-02商住地块蓄水池120m³；丽水理想时代家园蓄水池150m³；合计蓄水池约526m³。</w:t>
            </w:r>
          </w:p>
        </w:tc>
        <w:tc>
          <w:tcPr>
            <w:tcW w:w="1115" w:type="dxa"/>
            <w:vAlign w:val="center"/>
          </w:tcPr>
          <w:p>
            <w:pPr>
              <w:snapToGrid w:val="0"/>
              <w:jc w:val="center"/>
              <w:rPr>
                <w:rFonts w:hint="eastAsia"/>
                <w:sz w:val="24"/>
              </w:rPr>
            </w:pPr>
            <w:r>
              <w:rPr>
                <w:sz w:val="24"/>
              </w:rPr>
              <w:t>经济</w:t>
            </w:r>
          </w:p>
          <w:p>
            <w:pPr>
              <w:snapToGrid w:val="0"/>
              <w:jc w:val="center"/>
              <w:rPr>
                <w:sz w:val="24"/>
              </w:rPr>
            </w:pPr>
            <w:r>
              <w:rPr>
                <w:sz w:val="24"/>
              </w:rPr>
              <w:t>开发区</w:t>
            </w:r>
          </w:p>
        </w:tc>
        <w:tc>
          <w:tcPr>
            <w:tcW w:w="1269" w:type="dxa"/>
            <w:vAlign w:val="center"/>
          </w:tcPr>
          <w:p>
            <w:pPr>
              <w:snapToGrid w:val="0"/>
              <w:jc w:val="center"/>
              <w:rPr>
                <w:sz w:val="24"/>
              </w:rPr>
            </w:pPr>
            <w:r>
              <w:rPr>
                <w:sz w:val="24"/>
              </w:rPr>
              <w:t>2019-2023</w:t>
            </w:r>
          </w:p>
        </w:tc>
        <w:tc>
          <w:tcPr>
            <w:tcW w:w="988" w:type="dxa"/>
            <w:vAlign w:val="center"/>
          </w:tcPr>
          <w:p>
            <w:pPr>
              <w:snapToGrid w:val="0"/>
              <w:jc w:val="center"/>
              <w:rPr>
                <w:sz w:val="24"/>
              </w:rPr>
            </w:pPr>
            <w:r>
              <w:rPr>
                <w:sz w:val="24"/>
              </w:rPr>
              <w:t>630</w:t>
            </w:r>
          </w:p>
        </w:tc>
        <w:tc>
          <w:tcPr>
            <w:tcW w:w="1410" w:type="dxa"/>
            <w:vAlign w:val="center"/>
          </w:tcPr>
          <w:p>
            <w:pPr>
              <w:snapToGrid w:val="0"/>
              <w:jc w:val="center"/>
              <w:rPr>
                <w:sz w:val="24"/>
              </w:rPr>
            </w:pPr>
            <w:r>
              <w:rPr>
                <w:sz w:val="24"/>
              </w:rPr>
              <w:t>510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671" w:type="dxa"/>
            <w:vAlign w:val="center"/>
          </w:tcPr>
          <w:p>
            <w:pPr>
              <w:snapToGrid w:val="0"/>
              <w:jc w:val="center"/>
              <w:rPr>
                <w:sz w:val="24"/>
              </w:rPr>
            </w:pPr>
          </w:p>
        </w:tc>
        <w:tc>
          <w:tcPr>
            <w:tcW w:w="2563" w:type="dxa"/>
            <w:vAlign w:val="center"/>
          </w:tcPr>
          <w:p>
            <w:pPr>
              <w:snapToGrid w:val="0"/>
              <w:jc w:val="center"/>
              <w:rPr>
                <w:b/>
                <w:bCs/>
                <w:sz w:val="24"/>
              </w:rPr>
            </w:pPr>
            <w:r>
              <w:rPr>
                <w:b/>
                <w:bCs/>
                <w:sz w:val="24"/>
              </w:rPr>
              <w:t>小  计</w:t>
            </w:r>
          </w:p>
        </w:tc>
        <w:tc>
          <w:tcPr>
            <w:tcW w:w="1190" w:type="dxa"/>
            <w:vAlign w:val="center"/>
          </w:tcPr>
          <w:p>
            <w:pPr>
              <w:snapToGrid w:val="0"/>
              <w:jc w:val="center"/>
              <w:rPr>
                <w:sz w:val="24"/>
              </w:rPr>
            </w:pPr>
          </w:p>
        </w:tc>
        <w:tc>
          <w:tcPr>
            <w:tcW w:w="3835" w:type="dxa"/>
            <w:vAlign w:val="center"/>
          </w:tcPr>
          <w:p>
            <w:pPr>
              <w:snapToGrid w:val="0"/>
              <w:jc w:val="center"/>
              <w:rPr>
                <w:b/>
                <w:sz w:val="24"/>
              </w:rPr>
            </w:pPr>
            <w:r>
              <w:rPr>
                <w:b/>
                <w:sz w:val="24"/>
              </w:rPr>
              <w:t>3</w:t>
            </w:r>
          </w:p>
        </w:tc>
        <w:tc>
          <w:tcPr>
            <w:tcW w:w="1115" w:type="dxa"/>
            <w:vAlign w:val="center"/>
          </w:tcPr>
          <w:p>
            <w:pPr>
              <w:snapToGrid w:val="0"/>
              <w:jc w:val="center"/>
              <w:rPr>
                <w:b/>
                <w:sz w:val="24"/>
              </w:rPr>
            </w:pPr>
          </w:p>
        </w:tc>
        <w:tc>
          <w:tcPr>
            <w:tcW w:w="1269" w:type="dxa"/>
            <w:vAlign w:val="center"/>
          </w:tcPr>
          <w:p>
            <w:pPr>
              <w:snapToGrid w:val="0"/>
              <w:jc w:val="center"/>
              <w:rPr>
                <w:b/>
                <w:sz w:val="24"/>
              </w:rPr>
            </w:pPr>
          </w:p>
        </w:tc>
        <w:tc>
          <w:tcPr>
            <w:tcW w:w="988" w:type="dxa"/>
            <w:vAlign w:val="center"/>
          </w:tcPr>
          <w:p>
            <w:pPr>
              <w:snapToGrid w:val="0"/>
              <w:jc w:val="center"/>
              <w:rPr>
                <w:b/>
                <w:sz w:val="24"/>
              </w:rPr>
            </w:pPr>
            <w:r>
              <w:rPr>
                <w:b/>
                <w:sz w:val="24"/>
              </w:rPr>
              <w:t>1230</w:t>
            </w:r>
          </w:p>
        </w:tc>
        <w:tc>
          <w:tcPr>
            <w:tcW w:w="1410" w:type="dxa"/>
            <w:vAlign w:val="center"/>
          </w:tcPr>
          <w:p>
            <w:pPr>
              <w:snapToGrid w:val="0"/>
              <w:jc w:val="center"/>
              <w:rPr>
                <w:b/>
                <w:sz w:val="24"/>
              </w:rPr>
            </w:pPr>
            <w:r>
              <w:rPr>
                <w:b/>
                <w:sz w:val="24"/>
              </w:rPr>
              <w:t>1110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671" w:type="dxa"/>
            <w:vAlign w:val="center"/>
          </w:tcPr>
          <w:p>
            <w:pPr>
              <w:snapToGrid w:val="0"/>
              <w:jc w:val="center"/>
              <w:rPr>
                <w:b/>
                <w:sz w:val="24"/>
              </w:rPr>
            </w:pPr>
          </w:p>
        </w:tc>
        <w:tc>
          <w:tcPr>
            <w:tcW w:w="9972" w:type="dxa"/>
            <w:gridSpan w:val="5"/>
            <w:vAlign w:val="center"/>
          </w:tcPr>
          <w:p>
            <w:pPr>
              <w:snapToGrid w:val="0"/>
              <w:rPr>
                <w:kern w:val="0"/>
                <w:sz w:val="24"/>
              </w:rPr>
            </w:pPr>
            <w:r>
              <w:rPr>
                <w:b/>
                <w:kern w:val="0"/>
                <w:sz w:val="24"/>
              </w:rPr>
              <w:t>海绵城市示范性工程/（处）</w:t>
            </w:r>
          </w:p>
        </w:tc>
        <w:tc>
          <w:tcPr>
            <w:tcW w:w="988" w:type="dxa"/>
            <w:vAlign w:val="center"/>
          </w:tcPr>
          <w:p>
            <w:pPr>
              <w:snapToGrid w:val="0"/>
              <w:jc w:val="center"/>
              <w:rPr>
                <w:sz w:val="24"/>
              </w:rPr>
            </w:pPr>
          </w:p>
        </w:tc>
        <w:tc>
          <w:tcPr>
            <w:tcW w:w="1410" w:type="dxa"/>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671" w:type="dxa"/>
            <w:vAlign w:val="center"/>
          </w:tcPr>
          <w:p>
            <w:pPr>
              <w:snapToGrid w:val="0"/>
              <w:jc w:val="center"/>
              <w:rPr>
                <w:kern w:val="0"/>
                <w:sz w:val="24"/>
              </w:rPr>
            </w:pPr>
            <w:r>
              <w:rPr>
                <w:kern w:val="0"/>
                <w:sz w:val="24"/>
              </w:rPr>
              <w:t>1</w:t>
            </w:r>
          </w:p>
        </w:tc>
        <w:tc>
          <w:tcPr>
            <w:tcW w:w="2563" w:type="dxa"/>
            <w:vAlign w:val="center"/>
          </w:tcPr>
          <w:p>
            <w:pPr>
              <w:snapToGrid w:val="0"/>
              <w:rPr>
                <w:kern w:val="0"/>
                <w:sz w:val="24"/>
              </w:rPr>
            </w:pPr>
            <w:r>
              <w:rPr>
                <w:kern w:val="0"/>
                <w:sz w:val="24"/>
              </w:rPr>
              <w:t>海绵城市示范性工程</w:t>
            </w:r>
          </w:p>
        </w:tc>
        <w:tc>
          <w:tcPr>
            <w:tcW w:w="1190" w:type="dxa"/>
            <w:vAlign w:val="center"/>
          </w:tcPr>
          <w:p>
            <w:pPr>
              <w:snapToGrid w:val="0"/>
              <w:jc w:val="center"/>
              <w:rPr>
                <w:kern w:val="0"/>
                <w:sz w:val="24"/>
              </w:rPr>
            </w:pPr>
            <w:r>
              <w:rPr>
                <w:kern w:val="0"/>
                <w:sz w:val="24"/>
              </w:rPr>
              <w:t>新建</w:t>
            </w:r>
          </w:p>
        </w:tc>
        <w:tc>
          <w:tcPr>
            <w:tcW w:w="3835" w:type="dxa"/>
            <w:vAlign w:val="center"/>
          </w:tcPr>
          <w:p>
            <w:pPr>
              <w:snapToGrid w:val="0"/>
              <w:rPr>
                <w:kern w:val="0"/>
                <w:sz w:val="24"/>
              </w:rPr>
            </w:pPr>
            <w:r>
              <w:rPr>
                <w:kern w:val="0"/>
                <w:sz w:val="24"/>
              </w:rPr>
              <w:t>新增海绵城市建设示范项目4处</w:t>
            </w:r>
          </w:p>
        </w:tc>
        <w:tc>
          <w:tcPr>
            <w:tcW w:w="1115" w:type="dxa"/>
            <w:vAlign w:val="center"/>
          </w:tcPr>
          <w:p>
            <w:pPr>
              <w:snapToGrid w:val="0"/>
              <w:jc w:val="center"/>
              <w:rPr>
                <w:sz w:val="24"/>
              </w:rPr>
            </w:pPr>
            <w:r>
              <w:rPr>
                <w:sz w:val="24"/>
              </w:rPr>
              <w:t>各城区</w:t>
            </w:r>
          </w:p>
        </w:tc>
        <w:tc>
          <w:tcPr>
            <w:tcW w:w="1269" w:type="dxa"/>
            <w:vAlign w:val="center"/>
          </w:tcPr>
          <w:p>
            <w:pPr>
              <w:snapToGrid w:val="0"/>
              <w:jc w:val="center"/>
              <w:rPr>
                <w:sz w:val="24"/>
              </w:rPr>
            </w:pPr>
            <w:r>
              <w:rPr>
                <w:sz w:val="24"/>
              </w:rPr>
              <w:t>2021-2025</w:t>
            </w:r>
          </w:p>
        </w:tc>
        <w:tc>
          <w:tcPr>
            <w:tcW w:w="988" w:type="dxa"/>
            <w:vAlign w:val="center"/>
          </w:tcPr>
          <w:p>
            <w:pPr>
              <w:snapToGrid w:val="0"/>
              <w:jc w:val="center"/>
              <w:rPr>
                <w:sz w:val="24"/>
              </w:rPr>
            </w:pPr>
            <w:r>
              <w:rPr>
                <w:sz w:val="24"/>
              </w:rPr>
              <w:t>7340</w:t>
            </w:r>
          </w:p>
        </w:tc>
        <w:tc>
          <w:tcPr>
            <w:tcW w:w="1410" w:type="dxa"/>
            <w:vAlign w:val="center"/>
          </w:tcPr>
          <w:p>
            <w:pPr>
              <w:snapToGrid w:val="0"/>
              <w:jc w:val="center"/>
              <w:rPr>
                <w:sz w:val="24"/>
              </w:rPr>
            </w:pPr>
            <w:r>
              <w:rPr>
                <w:sz w:val="24"/>
              </w:rPr>
              <w:t>7290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671" w:type="dxa"/>
            <w:vAlign w:val="center"/>
          </w:tcPr>
          <w:p>
            <w:pPr>
              <w:snapToGrid w:val="0"/>
              <w:jc w:val="center"/>
              <w:rPr>
                <w:kern w:val="0"/>
                <w:sz w:val="24"/>
              </w:rPr>
            </w:pPr>
          </w:p>
        </w:tc>
        <w:tc>
          <w:tcPr>
            <w:tcW w:w="2563" w:type="dxa"/>
            <w:vAlign w:val="center"/>
          </w:tcPr>
          <w:p>
            <w:pPr>
              <w:snapToGrid w:val="0"/>
              <w:jc w:val="center"/>
              <w:rPr>
                <w:b/>
                <w:bCs/>
                <w:sz w:val="24"/>
              </w:rPr>
            </w:pPr>
            <w:r>
              <w:rPr>
                <w:b/>
                <w:bCs/>
                <w:sz w:val="24"/>
              </w:rPr>
              <w:t>小  计</w:t>
            </w:r>
          </w:p>
        </w:tc>
        <w:tc>
          <w:tcPr>
            <w:tcW w:w="1190" w:type="dxa"/>
            <w:vAlign w:val="center"/>
          </w:tcPr>
          <w:p>
            <w:pPr>
              <w:snapToGrid w:val="0"/>
              <w:jc w:val="center"/>
              <w:rPr>
                <w:kern w:val="0"/>
                <w:sz w:val="24"/>
              </w:rPr>
            </w:pPr>
          </w:p>
        </w:tc>
        <w:tc>
          <w:tcPr>
            <w:tcW w:w="3835" w:type="dxa"/>
            <w:vAlign w:val="center"/>
          </w:tcPr>
          <w:p>
            <w:pPr>
              <w:snapToGrid w:val="0"/>
              <w:jc w:val="center"/>
              <w:rPr>
                <w:b/>
                <w:sz w:val="24"/>
              </w:rPr>
            </w:pPr>
            <w:r>
              <w:rPr>
                <w:b/>
                <w:sz w:val="24"/>
              </w:rPr>
              <w:t>4</w:t>
            </w:r>
          </w:p>
        </w:tc>
        <w:tc>
          <w:tcPr>
            <w:tcW w:w="1115" w:type="dxa"/>
            <w:vAlign w:val="center"/>
          </w:tcPr>
          <w:p>
            <w:pPr>
              <w:snapToGrid w:val="0"/>
              <w:jc w:val="center"/>
              <w:rPr>
                <w:b/>
                <w:sz w:val="24"/>
              </w:rPr>
            </w:pPr>
          </w:p>
        </w:tc>
        <w:tc>
          <w:tcPr>
            <w:tcW w:w="1269" w:type="dxa"/>
            <w:vAlign w:val="center"/>
          </w:tcPr>
          <w:p>
            <w:pPr>
              <w:snapToGrid w:val="0"/>
              <w:jc w:val="center"/>
              <w:rPr>
                <w:b/>
                <w:sz w:val="24"/>
              </w:rPr>
            </w:pPr>
          </w:p>
        </w:tc>
        <w:tc>
          <w:tcPr>
            <w:tcW w:w="988" w:type="dxa"/>
            <w:vAlign w:val="center"/>
          </w:tcPr>
          <w:p>
            <w:pPr>
              <w:snapToGrid w:val="0"/>
              <w:jc w:val="center"/>
              <w:rPr>
                <w:b/>
                <w:sz w:val="24"/>
              </w:rPr>
            </w:pPr>
            <w:r>
              <w:rPr>
                <w:b/>
                <w:sz w:val="24"/>
              </w:rPr>
              <w:t>7340</w:t>
            </w:r>
          </w:p>
        </w:tc>
        <w:tc>
          <w:tcPr>
            <w:tcW w:w="1410" w:type="dxa"/>
            <w:vAlign w:val="center"/>
          </w:tcPr>
          <w:p>
            <w:pPr>
              <w:snapToGrid w:val="0"/>
              <w:jc w:val="center"/>
              <w:rPr>
                <w:b/>
                <w:sz w:val="24"/>
              </w:rPr>
            </w:pPr>
            <w:r>
              <w:rPr>
                <w:b/>
                <w:sz w:val="24"/>
              </w:rPr>
              <w:t>7290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671" w:type="dxa"/>
            <w:vAlign w:val="center"/>
          </w:tcPr>
          <w:p>
            <w:pPr>
              <w:snapToGrid w:val="0"/>
              <w:jc w:val="center"/>
              <w:rPr>
                <w:b/>
                <w:sz w:val="24"/>
              </w:rPr>
            </w:pPr>
          </w:p>
        </w:tc>
        <w:tc>
          <w:tcPr>
            <w:tcW w:w="9972" w:type="dxa"/>
            <w:gridSpan w:val="5"/>
            <w:vAlign w:val="center"/>
          </w:tcPr>
          <w:p>
            <w:pPr>
              <w:snapToGrid w:val="0"/>
              <w:rPr>
                <w:b/>
                <w:sz w:val="24"/>
              </w:rPr>
            </w:pPr>
            <w:r>
              <w:rPr>
                <w:b/>
                <w:sz w:val="24"/>
              </w:rPr>
              <w:t>应急能力提升工程/（m³/时）</w:t>
            </w:r>
          </w:p>
        </w:tc>
        <w:tc>
          <w:tcPr>
            <w:tcW w:w="988" w:type="dxa"/>
            <w:vAlign w:val="center"/>
          </w:tcPr>
          <w:p>
            <w:pPr>
              <w:snapToGrid w:val="0"/>
              <w:jc w:val="center"/>
              <w:rPr>
                <w:sz w:val="24"/>
              </w:rPr>
            </w:pPr>
          </w:p>
        </w:tc>
        <w:tc>
          <w:tcPr>
            <w:tcW w:w="1410" w:type="dxa"/>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671" w:type="dxa"/>
            <w:vAlign w:val="center"/>
          </w:tcPr>
          <w:p>
            <w:pPr>
              <w:snapToGrid w:val="0"/>
              <w:jc w:val="center"/>
              <w:rPr>
                <w:sz w:val="24"/>
              </w:rPr>
            </w:pPr>
            <w:r>
              <w:rPr>
                <w:sz w:val="24"/>
              </w:rPr>
              <w:t>1</w:t>
            </w:r>
          </w:p>
        </w:tc>
        <w:tc>
          <w:tcPr>
            <w:tcW w:w="2563" w:type="dxa"/>
            <w:vAlign w:val="center"/>
          </w:tcPr>
          <w:p>
            <w:pPr>
              <w:snapToGrid w:val="0"/>
              <w:rPr>
                <w:sz w:val="24"/>
              </w:rPr>
            </w:pPr>
            <w:r>
              <w:rPr>
                <w:sz w:val="24"/>
              </w:rPr>
              <w:t>新增应急水泵</w:t>
            </w:r>
          </w:p>
        </w:tc>
        <w:tc>
          <w:tcPr>
            <w:tcW w:w="1190" w:type="dxa"/>
            <w:vAlign w:val="center"/>
          </w:tcPr>
          <w:p>
            <w:pPr>
              <w:snapToGrid w:val="0"/>
              <w:jc w:val="center"/>
              <w:rPr>
                <w:sz w:val="24"/>
              </w:rPr>
            </w:pPr>
            <w:r>
              <w:rPr>
                <w:kern w:val="0"/>
                <w:sz w:val="24"/>
              </w:rPr>
              <w:t>新增</w:t>
            </w:r>
          </w:p>
        </w:tc>
        <w:tc>
          <w:tcPr>
            <w:tcW w:w="3835" w:type="dxa"/>
            <w:vAlign w:val="center"/>
          </w:tcPr>
          <w:p>
            <w:pPr>
              <w:snapToGrid w:val="0"/>
              <w:rPr>
                <w:sz w:val="24"/>
              </w:rPr>
            </w:pPr>
            <w:r>
              <w:rPr>
                <w:sz w:val="24"/>
              </w:rPr>
              <w:t>增加0.7万m³/时应急设备排水能力</w:t>
            </w:r>
          </w:p>
        </w:tc>
        <w:tc>
          <w:tcPr>
            <w:tcW w:w="1115" w:type="dxa"/>
            <w:vAlign w:val="center"/>
          </w:tcPr>
          <w:p>
            <w:pPr>
              <w:snapToGrid w:val="0"/>
              <w:jc w:val="center"/>
              <w:rPr>
                <w:sz w:val="24"/>
              </w:rPr>
            </w:pPr>
            <w:r>
              <w:rPr>
                <w:sz w:val="24"/>
              </w:rPr>
              <w:t>各城区</w:t>
            </w:r>
          </w:p>
        </w:tc>
        <w:tc>
          <w:tcPr>
            <w:tcW w:w="1269" w:type="dxa"/>
            <w:vAlign w:val="center"/>
          </w:tcPr>
          <w:p>
            <w:pPr>
              <w:snapToGrid w:val="0"/>
              <w:jc w:val="center"/>
              <w:rPr>
                <w:sz w:val="24"/>
              </w:rPr>
            </w:pPr>
            <w:r>
              <w:rPr>
                <w:sz w:val="24"/>
              </w:rPr>
              <w:t>2021-2025</w:t>
            </w:r>
          </w:p>
        </w:tc>
        <w:tc>
          <w:tcPr>
            <w:tcW w:w="988" w:type="dxa"/>
            <w:vAlign w:val="center"/>
          </w:tcPr>
          <w:p>
            <w:pPr>
              <w:snapToGrid w:val="0"/>
              <w:jc w:val="center"/>
              <w:rPr>
                <w:sz w:val="24"/>
              </w:rPr>
            </w:pPr>
            <w:r>
              <w:rPr>
                <w:sz w:val="24"/>
              </w:rPr>
              <w:t>149</w:t>
            </w:r>
          </w:p>
        </w:tc>
        <w:tc>
          <w:tcPr>
            <w:tcW w:w="1410" w:type="dxa"/>
            <w:vAlign w:val="center"/>
          </w:tcPr>
          <w:p>
            <w:pPr>
              <w:snapToGrid w:val="0"/>
              <w:jc w:val="center"/>
              <w:rPr>
                <w:sz w:val="24"/>
              </w:rPr>
            </w:pPr>
            <w:r>
              <w:rPr>
                <w:sz w:val="24"/>
              </w:rPr>
              <w:t>149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1" w:type="dxa"/>
            <w:vAlign w:val="center"/>
          </w:tcPr>
          <w:p>
            <w:pPr>
              <w:snapToGrid w:val="0"/>
              <w:jc w:val="center"/>
              <w:rPr>
                <w:sz w:val="24"/>
              </w:rPr>
            </w:pPr>
          </w:p>
        </w:tc>
        <w:tc>
          <w:tcPr>
            <w:tcW w:w="2563" w:type="dxa"/>
            <w:vAlign w:val="center"/>
          </w:tcPr>
          <w:p>
            <w:pPr>
              <w:snapToGrid w:val="0"/>
              <w:jc w:val="center"/>
              <w:rPr>
                <w:b/>
                <w:bCs/>
                <w:sz w:val="24"/>
              </w:rPr>
            </w:pPr>
            <w:r>
              <w:rPr>
                <w:b/>
                <w:bCs/>
                <w:sz w:val="24"/>
              </w:rPr>
              <w:t>小  计</w:t>
            </w:r>
          </w:p>
        </w:tc>
        <w:tc>
          <w:tcPr>
            <w:tcW w:w="1190" w:type="dxa"/>
            <w:vAlign w:val="center"/>
          </w:tcPr>
          <w:p>
            <w:pPr>
              <w:snapToGrid w:val="0"/>
              <w:jc w:val="center"/>
              <w:rPr>
                <w:sz w:val="24"/>
              </w:rPr>
            </w:pPr>
          </w:p>
        </w:tc>
        <w:tc>
          <w:tcPr>
            <w:tcW w:w="3835" w:type="dxa"/>
            <w:vAlign w:val="center"/>
          </w:tcPr>
          <w:p>
            <w:pPr>
              <w:snapToGrid w:val="0"/>
              <w:jc w:val="center"/>
              <w:rPr>
                <w:b/>
                <w:sz w:val="24"/>
              </w:rPr>
            </w:pPr>
            <w:r>
              <w:rPr>
                <w:b/>
                <w:sz w:val="24"/>
              </w:rPr>
              <w:t>7000</w:t>
            </w:r>
          </w:p>
        </w:tc>
        <w:tc>
          <w:tcPr>
            <w:tcW w:w="1115" w:type="dxa"/>
            <w:vAlign w:val="center"/>
          </w:tcPr>
          <w:p>
            <w:pPr>
              <w:snapToGrid w:val="0"/>
              <w:jc w:val="center"/>
              <w:rPr>
                <w:b/>
                <w:sz w:val="24"/>
              </w:rPr>
            </w:pPr>
          </w:p>
        </w:tc>
        <w:tc>
          <w:tcPr>
            <w:tcW w:w="1269" w:type="dxa"/>
            <w:vAlign w:val="center"/>
          </w:tcPr>
          <w:p>
            <w:pPr>
              <w:snapToGrid w:val="0"/>
              <w:jc w:val="center"/>
              <w:rPr>
                <w:b/>
                <w:sz w:val="24"/>
              </w:rPr>
            </w:pPr>
          </w:p>
        </w:tc>
        <w:tc>
          <w:tcPr>
            <w:tcW w:w="988" w:type="dxa"/>
            <w:vAlign w:val="center"/>
          </w:tcPr>
          <w:p>
            <w:pPr>
              <w:snapToGrid w:val="0"/>
              <w:jc w:val="center"/>
              <w:rPr>
                <w:b/>
                <w:sz w:val="24"/>
              </w:rPr>
            </w:pPr>
            <w:r>
              <w:rPr>
                <w:b/>
                <w:sz w:val="24"/>
              </w:rPr>
              <w:t>149</w:t>
            </w:r>
          </w:p>
        </w:tc>
        <w:tc>
          <w:tcPr>
            <w:tcW w:w="1410" w:type="dxa"/>
            <w:vAlign w:val="center"/>
          </w:tcPr>
          <w:p>
            <w:pPr>
              <w:snapToGrid w:val="0"/>
              <w:jc w:val="center"/>
              <w:rPr>
                <w:b/>
                <w:sz w:val="24"/>
              </w:rPr>
            </w:pPr>
            <w:r>
              <w:rPr>
                <w:b/>
                <w:sz w:val="24"/>
              </w:rPr>
              <w:t>149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1" w:type="dxa"/>
            <w:vAlign w:val="center"/>
          </w:tcPr>
          <w:p>
            <w:pPr>
              <w:snapToGrid w:val="0"/>
              <w:jc w:val="center"/>
              <w:rPr>
                <w:sz w:val="24"/>
              </w:rPr>
            </w:pPr>
          </w:p>
        </w:tc>
        <w:tc>
          <w:tcPr>
            <w:tcW w:w="9972" w:type="dxa"/>
            <w:gridSpan w:val="5"/>
            <w:vAlign w:val="center"/>
          </w:tcPr>
          <w:p>
            <w:pPr>
              <w:snapToGrid w:val="0"/>
              <w:rPr>
                <w:b/>
                <w:sz w:val="24"/>
              </w:rPr>
            </w:pPr>
            <w:r>
              <w:rPr>
                <w:b/>
                <w:sz w:val="24"/>
              </w:rPr>
              <w:t>智慧监测管控工程/（项）</w:t>
            </w:r>
          </w:p>
        </w:tc>
        <w:tc>
          <w:tcPr>
            <w:tcW w:w="988" w:type="dxa"/>
            <w:vAlign w:val="center"/>
          </w:tcPr>
          <w:p>
            <w:pPr>
              <w:snapToGrid w:val="0"/>
              <w:jc w:val="center"/>
              <w:rPr>
                <w:sz w:val="24"/>
              </w:rPr>
            </w:pPr>
          </w:p>
        </w:tc>
        <w:tc>
          <w:tcPr>
            <w:tcW w:w="1410" w:type="dxa"/>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1" w:type="dxa"/>
            <w:vAlign w:val="center"/>
          </w:tcPr>
          <w:p>
            <w:pPr>
              <w:snapToGrid w:val="0"/>
              <w:jc w:val="center"/>
              <w:rPr>
                <w:sz w:val="24"/>
              </w:rPr>
            </w:pPr>
            <w:r>
              <w:rPr>
                <w:sz w:val="24"/>
              </w:rPr>
              <w:t>1</w:t>
            </w:r>
          </w:p>
        </w:tc>
        <w:tc>
          <w:tcPr>
            <w:tcW w:w="2563" w:type="dxa"/>
            <w:vAlign w:val="center"/>
          </w:tcPr>
          <w:p>
            <w:pPr>
              <w:snapToGrid w:val="0"/>
              <w:rPr>
                <w:sz w:val="24"/>
              </w:rPr>
            </w:pPr>
            <w:r>
              <w:rPr>
                <w:sz w:val="24"/>
              </w:rPr>
              <w:t>智慧化管控项目</w:t>
            </w:r>
          </w:p>
        </w:tc>
        <w:tc>
          <w:tcPr>
            <w:tcW w:w="1190" w:type="dxa"/>
            <w:vAlign w:val="center"/>
          </w:tcPr>
          <w:p>
            <w:pPr>
              <w:snapToGrid w:val="0"/>
              <w:jc w:val="center"/>
              <w:rPr>
                <w:sz w:val="24"/>
              </w:rPr>
            </w:pPr>
            <w:r>
              <w:rPr>
                <w:sz w:val="24"/>
              </w:rPr>
              <w:t>新建</w:t>
            </w:r>
          </w:p>
        </w:tc>
        <w:tc>
          <w:tcPr>
            <w:tcW w:w="3835" w:type="dxa"/>
            <w:vAlign w:val="center"/>
          </w:tcPr>
          <w:p>
            <w:pPr>
              <w:snapToGrid w:val="0"/>
              <w:rPr>
                <w:sz w:val="24"/>
              </w:rPr>
            </w:pPr>
            <w:r>
              <w:rPr>
                <w:sz w:val="24"/>
              </w:rPr>
              <w:t>智慧化管控项目10处，形成风险一张图</w:t>
            </w:r>
          </w:p>
        </w:tc>
        <w:tc>
          <w:tcPr>
            <w:tcW w:w="1115" w:type="dxa"/>
            <w:vAlign w:val="center"/>
          </w:tcPr>
          <w:p>
            <w:pPr>
              <w:snapToGrid w:val="0"/>
              <w:jc w:val="center"/>
              <w:rPr>
                <w:sz w:val="24"/>
              </w:rPr>
            </w:pPr>
            <w:r>
              <w:rPr>
                <w:sz w:val="24"/>
              </w:rPr>
              <w:t>市本级</w:t>
            </w:r>
          </w:p>
        </w:tc>
        <w:tc>
          <w:tcPr>
            <w:tcW w:w="1269" w:type="dxa"/>
            <w:vAlign w:val="center"/>
          </w:tcPr>
          <w:p>
            <w:pPr>
              <w:snapToGrid w:val="0"/>
              <w:jc w:val="center"/>
              <w:rPr>
                <w:sz w:val="24"/>
              </w:rPr>
            </w:pPr>
            <w:r>
              <w:rPr>
                <w:sz w:val="24"/>
              </w:rPr>
              <w:t>2021-2025</w:t>
            </w:r>
          </w:p>
        </w:tc>
        <w:tc>
          <w:tcPr>
            <w:tcW w:w="988" w:type="dxa"/>
            <w:vAlign w:val="center"/>
          </w:tcPr>
          <w:p>
            <w:pPr>
              <w:snapToGrid w:val="0"/>
              <w:jc w:val="center"/>
              <w:rPr>
                <w:sz w:val="24"/>
              </w:rPr>
            </w:pPr>
            <w:r>
              <w:rPr>
                <w:sz w:val="24"/>
              </w:rPr>
              <w:t>10</w:t>
            </w:r>
          </w:p>
        </w:tc>
        <w:tc>
          <w:tcPr>
            <w:tcW w:w="1410" w:type="dxa"/>
            <w:vAlign w:val="center"/>
          </w:tcPr>
          <w:p>
            <w:pPr>
              <w:snapToGrid w:val="0"/>
              <w:jc w:val="center"/>
              <w:rPr>
                <w:sz w:val="24"/>
              </w:rPr>
            </w:pPr>
            <w:r>
              <w:rPr>
                <w:sz w:val="24"/>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1" w:type="dxa"/>
            <w:vAlign w:val="center"/>
          </w:tcPr>
          <w:p>
            <w:pPr>
              <w:snapToGrid w:val="0"/>
              <w:jc w:val="center"/>
              <w:rPr>
                <w:sz w:val="24"/>
              </w:rPr>
            </w:pPr>
          </w:p>
        </w:tc>
        <w:tc>
          <w:tcPr>
            <w:tcW w:w="2563" w:type="dxa"/>
            <w:vAlign w:val="center"/>
          </w:tcPr>
          <w:p>
            <w:pPr>
              <w:snapToGrid w:val="0"/>
              <w:jc w:val="center"/>
              <w:rPr>
                <w:b/>
                <w:bCs/>
                <w:sz w:val="24"/>
              </w:rPr>
            </w:pPr>
            <w:r>
              <w:rPr>
                <w:b/>
                <w:bCs/>
                <w:sz w:val="24"/>
              </w:rPr>
              <w:t>小  计</w:t>
            </w:r>
          </w:p>
        </w:tc>
        <w:tc>
          <w:tcPr>
            <w:tcW w:w="1190" w:type="dxa"/>
            <w:vAlign w:val="center"/>
          </w:tcPr>
          <w:p>
            <w:pPr>
              <w:snapToGrid w:val="0"/>
              <w:jc w:val="center"/>
              <w:rPr>
                <w:sz w:val="24"/>
              </w:rPr>
            </w:pPr>
          </w:p>
        </w:tc>
        <w:tc>
          <w:tcPr>
            <w:tcW w:w="3835" w:type="dxa"/>
            <w:vAlign w:val="center"/>
          </w:tcPr>
          <w:p>
            <w:pPr>
              <w:snapToGrid w:val="0"/>
              <w:jc w:val="center"/>
              <w:rPr>
                <w:b/>
                <w:sz w:val="24"/>
              </w:rPr>
            </w:pPr>
            <w:r>
              <w:rPr>
                <w:b/>
                <w:sz w:val="24"/>
              </w:rPr>
              <w:t>10</w:t>
            </w:r>
          </w:p>
        </w:tc>
        <w:tc>
          <w:tcPr>
            <w:tcW w:w="1115" w:type="dxa"/>
            <w:vAlign w:val="center"/>
          </w:tcPr>
          <w:p>
            <w:pPr>
              <w:snapToGrid w:val="0"/>
              <w:jc w:val="center"/>
              <w:rPr>
                <w:b/>
                <w:sz w:val="24"/>
              </w:rPr>
            </w:pPr>
          </w:p>
        </w:tc>
        <w:tc>
          <w:tcPr>
            <w:tcW w:w="1269" w:type="dxa"/>
            <w:vAlign w:val="center"/>
          </w:tcPr>
          <w:p>
            <w:pPr>
              <w:snapToGrid w:val="0"/>
              <w:jc w:val="center"/>
              <w:rPr>
                <w:b/>
                <w:sz w:val="24"/>
              </w:rPr>
            </w:pPr>
          </w:p>
        </w:tc>
        <w:tc>
          <w:tcPr>
            <w:tcW w:w="988" w:type="dxa"/>
            <w:vAlign w:val="center"/>
          </w:tcPr>
          <w:p>
            <w:pPr>
              <w:snapToGrid w:val="0"/>
              <w:jc w:val="center"/>
              <w:rPr>
                <w:b/>
                <w:sz w:val="24"/>
              </w:rPr>
            </w:pPr>
            <w:r>
              <w:rPr>
                <w:b/>
                <w:sz w:val="24"/>
              </w:rPr>
              <w:t>10</w:t>
            </w:r>
          </w:p>
        </w:tc>
        <w:tc>
          <w:tcPr>
            <w:tcW w:w="1410" w:type="dxa"/>
            <w:vAlign w:val="center"/>
          </w:tcPr>
          <w:p>
            <w:pPr>
              <w:snapToGrid w:val="0"/>
              <w:jc w:val="center"/>
              <w:rPr>
                <w:b/>
                <w:sz w:val="24"/>
              </w:rPr>
            </w:pPr>
            <w:r>
              <w:rPr>
                <w:b/>
                <w:sz w:val="24"/>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71" w:type="dxa"/>
            <w:vAlign w:val="center"/>
          </w:tcPr>
          <w:p>
            <w:pPr>
              <w:snapToGrid w:val="0"/>
              <w:jc w:val="center"/>
              <w:rPr>
                <w:b/>
                <w:sz w:val="24"/>
              </w:rPr>
            </w:pPr>
          </w:p>
        </w:tc>
        <w:tc>
          <w:tcPr>
            <w:tcW w:w="2563" w:type="dxa"/>
            <w:vAlign w:val="center"/>
          </w:tcPr>
          <w:p>
            <w:pPr>
              <w:snapToGrid w:val="0"/>
              <w:jc w:val="center"/>
              <w:rPr>
                <w:b/>
                <w:sz w:val="24"/>
              </w:rPr>
            </w:pPr>
            <w:r>
              <w:rPr>
                <w:b/>
                <w:sz w:val="24"/>
              </w:rPr>
              <w:t>合  计</w:t>
            </w:r>
          </w:p>
        </w:tc>
        <w:tc>
          <w:tcPr>
            <w:tcW w:w="1190" w:type="dxa"/>
            <w:vAlign w:val="center"/>
          </w:tcPr>
          <w:p>
            <w:pPr>
              <w:snapToGrid w:val="0"/>
              <w:jc w:val="center"/>
              <w:rPr>
                <w:b/>
                <w:sz w:val="24"/>
              </w:rPr>
            </w:pPr>
          </w:p>
        </w:tc>
        <w:tc>
          <w:tcPr>
            <w:tcW w:w="3835" w:type="dxa"/>
            <w:vAlign w:val="center"/>
          </w:tcPr>
          <w:p>
            <w:pPr>
              <w:snapToGrid w:val="0"/>
              <w:jc w:val="center"/>
              <w:rPr>
                <w:b/>
                <w:sz w:val="24"/>
              </w:rPr>
            </w:pPr>
          </w:p>
        </w:tc>
        <w:tc>
          <w:tcPr>
            <w:tcW w:w="1115" w:type="dxa"/>
            <w:vAlign w:val="center"/>
          </w:tcPr>
          <w:p>
            <w:pPr>
              <w:snapToGrid w:val="0"/>
              <w:jc w:val="center"/>
              <w:rPr>
                <w:b/>
                <w:sz w:val="24"/>
              </w:rPr>
            </w:pPr>
          </w:p>
        </w:tc>
        <w:tc>
          <w:tcPr>
            <w:tcW w:w="1269" w:type="dxa"/>
            <w:vAlign w:val="center"/>
          </w:tcPr>
          <w:p>
            <w:pPr>
              <w:snapToGrid w:val="0"/>
              <w:jc w:val="center"/>
              <w:rPr>
                <w:b/>
                <w:sz w:val="24"/>
              </w:rPr>
            </w:pPr>
          </w:p>
        </w:tc>
        <w:tc>
          <w:tcPr>
            <w:tcW w:w="988" w:type="dxa"/>
            <w:vAlign w:val="center"/>
          </w:tcPr>
          <w:p>
            <w:pPr>
              <w:snapToGrid w:val="0"/>
              <w:jc w:val="center"/>
              <w:rPr>
                <w:b/>
                <w:sz w:val="24"/>
              </w:rPr>
            </w:pPr>
            <w:r>
              <w:rPr>
                <w:b/>
                <w:sz w:val="24"/>
              </w:rPr>
              <w:t>127992</w:t>
            </w:r>
          </w:p>
        </w:tc>
        <w:tc>
          <w:tcPr>
            <w:tcW w:w="1410" w:type="dxa"/>
            <w:vAlign w:val="center"/>
          </w:tcPr>
          <w:p>
            <w:pPr>
              <w:snapToGrid w:val="0"/>
              <w:jc w:val="center"/>
              <w:rPr>
                <w:b/>
                <w:sz w:val="24"/>
              </w:rPr>
            </w:pPr>
            <w:r>
              <w:rPr>
                <w:b/>
                <w:sz w:val="24"/>
              </w:rPr>
              <w:t>127822</w:t>
            </w:r>
          </w:p>
        </w:tc>
      </w:tr>
      <w:bookmarkEnd w:id="60"/>
    </w:tbl>
    <w:p>
      <w:bookmarkStart w:id="61" w:name="_GoBack"/>
      <w:bookmarkEnd w:id="6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90204"/>
    <w:charset w:val="00"/>
    <w:family w:val="swiss"/>
    <w:pitch w:val="default"/>
    <w:sig w:usb0="E0000AFF" w:usb1="00007843" w:usb2="00000001" w:usb3="00000000" w:csb0="400001BF" w:csb1="DFF70000"/>
  </w:font>
  <w:font w:name="楷体_GB2312">
    <w:altName w:val="汉仪楷体KW"/>
    <w:panose1 w:val="02010609030101010101"/>
    <w:charset w:val="00"/>
    <w:family w:val="modern"/>
    <w:pitch w:val="default"/>
    <w:sig w:usb0="00000000" w:usb1="00000000" w:usb2="00000000" w:usb3="00000000" w:csb0="00040000" w:csb1="00000000"/>
  </w:font>
  <w:font w:name="Arial Rounded MT Bold">
    <w:panose1 w:val="020F0704030504030204"/>
    <w:charset w:val="00"/>
    <w:family w:val="swiss"/>
    <w:pitch w:val="default"/>
    <w:sig w:usb0="00000003" w:usb1="00000000" w:usb2="00000000" w:usb3="00000000" w:csb0="20000001" w:csb1="00000000"/>
  </w:font>
  <w:font w:name="黑体">
    <w:altName w:val="汉仪中黑KW"/>
    <w:panose1 w:val="02010609060101010101"/>
    <w:charset w:val="00"/>
    <w:family w:val="auto"/>
    <w:pitch w:val="default"/>
    <w:sig w:usb0="00000000" w:usb1="00000000" w:usb2="00000016" w:usb3="00000000" w:csb0="00040001" w:csb1="00000000"/>
  </w:font>
  <w:font w:name="等线">
    <w:altName w:val="汉仪中等线KW"/>
    <w:panose1 w:val="02010600030101010101"/>
    <w:charset w:val="00"/>
    <w:family w:val="auto"/>
    <w:pitch w:val="default"/>
    <w:sig w:usb0="00000000" w:usb1="00000000" w:usb2="00000016" w:usb3="00000000" w:csb0="0004000F" w:csb1="00000000"/>
  </w:font>
  <w:font w:name="仿宋">
    <w:altName w:val="汉仪仿宋KW"/>
    <w:panose1 w:val="02010609060101010101"/>
    <w:charset w:val="00"/>
    <w:family w:val="modern"/>
    <w:pitch w:val="default"/>
    <w:sig w:usb0="00000000" w:usb1="00000000" w:usb2="00000016" w:usb3="00000000" w:csb0="00040001" w:csb1="00000000"/>
  </w:font>
  <w:font w:name="方正仿宋简体">
    <w:altName w:val="苹方-简"/>
    <w:panose1 w:val="03000509000000000000"/>
    <w:charset w:val="00"/>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等线 Light">
    <w:altName w:val="汉仪中等线KW"/>
    <w:panose1 w:val="02010600030101010101"/>
    <w:charset w:val="00"/>
    <w:family w:val="auto"/>
    <w:pitch w:val="default"/>
    <w:sig w:usb0="00000000" w:usb1="00000000" w:usb2="00000016" w:usb3="00000000" w:csb0="0004000F" w:csb1="00000000"/>
  </w:font>
  <w:font w:name="Courier New">
    <w:panose1 w:val="02070609020205090404"/>
    <w:charset w:val="00"/>
    <w:family w:val="modern"/>
    <w:pitch w:val="default"/>
    <w:sig w:usb0="E0000AFF" w:usb1="40007843" w:usb2="00000001" w:usb3="00000000" w:csb0="400001BF" w:csb1="DFF70000"/>
  </w:font>
  <w:font w:name="Arial Unicode MS">
    <w:panose1 w:val="020B0604020202020204"/>
    <w:charset w:val="86"/>
    <w:family w:val="swiss"/>
    <w:pitch w:val="default"/>
    <w:sig w:usb0="FFFFFFFF" w:usb1="E9FFFFFF" w:usb2="0000003F" w:usb3="00000000" w:csb0="603F01FF" w:csb1="FFFF0000"/>
  </w:font>
  <w:font w:name="方正书宋简体">
    <w:altName w:val="苹方-简"/>
    <w:panose1 w:val="03000509000000000000"/>
    <w:charset w:val="00"/>
    <w:family w:val="script"/>
    <w:pitch w:val="default"/>
    <w:sig w:usb0="00000000" w:usb1="00000000" w:usb2="00000010" w:usb3="00000000" w:csb0="00040000" w:csb1="00000000"/>
  </w:font>
  <w:font w:name="方正仿宋_GBK">
    <w:altName w:val="苹方-简"/>
    <w:panose1 w:val="03000509000000000000"/>
    <w:charset w:val="00"/>
    <w:family w:val="script"/>
    <w:pitch w:val="default"/>
    <w:sig w:usb0="00000000" w:usb1="00000000" w:usb2="00000010" w:usb3="00000000" w:csb0="00040000" w:csb1="0000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汉仪中等线KW">
    <w:panose1 w:val="01010104010101010101"/>
    <w:charset w:val="86"/>
    <w:family w:val="auto"/>
    <w:pitch w:val="default"/>
    <w:sig w:usb0="800002BF" w:usb1="004F7CFA" w:usb2="00000000" w:usb3="00000000" w:csb0="00040001" w:csb1="00000000"/>
  </w:font>
  <w:font w:name="汉仪仿宋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320" w:leftChars="100" w:right="320" w:rightChars="100"/>
      <w:rPr>
        <w:rStyle w:val="8"/>
        <w:rFonts w:hint="eastAsia"/>
        <w:sz w:val="28"/>
        <w:szCs w:val="28"/>
      </w:rPr>
    </w:pPr>
    <w:r>
      <w:rPr>
        <w:rStyle w:val="8"/>
        <w:rFonts w:hint="eastAsia"/>
        <w:sz w:val="28"/>
        <w:szCs w:val="28"/>
      </w:rPr>
      <w:t xml:space="preserve">— </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31</w:t>
    </w:r>
    <w:r>
      <w:rPr>
        <w:sz w:val="28"/>
        <w:szCs w:val="28"/>
      </w:rPr>
      <w:fldChar w:fldCharType="end"/>
    </w:r>
    <w:r>
      <w:rPr>
        <w:rStyle w:val="8"/>
        <w:rFonts w:hint="eastAsia"/>
        <w:sz w:val="28"/>
        <w:szCs w:val="28"/>
      </w:rPr>
      <w:t xml:space="preserve"> —</w:t>
    </w:r>
  </w:p>
  <w:p>
    <w:pPr>
      <w:pStyle w:val="5"/>
      <w:ind w:right="360" w:firstLine="360"/>
      <w:rPr>
        <w:rFonts w:hint="eastAsia"/>
      </w:rPr>
    </w:pPr>
    <w:r>
      <w:rPr>
        <w:rFonts w:hint="eastAsi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-193675</wp:posOffset>
              </wp:positionV>
              <wp:extent cx="5615940" cy="252095"/>
              <wp:effectExtent l="0" t="0" r="0" b="0"/>
              <wp:wrapNone/>
              <wp:docPr id="1" name="矩形 1"/>
              <wp:cNvGraphicFramePr/>
              <a:graphic xmlns:a="http://schemas.openxmlformats.org/drawingml/2006/main">
                <a:graphicData uri="http://schemas.microsoft.com/office/word/2010/wordprocessingShape">
                  <wps:wsp>
                    <wps:cNvSpPr/>
                    <wps:spPr>
                      <a:xfrm>
                        <a:off x="0" y="0"/>
                        <a:ext cx="5615940" cy="252095"/>
                      </a:xfrm>
                      <a:prstGeom prst="rect">
                        <a:avLst/>
                      </a:prstGeom>
                      <a:noFill/>
                      <a:ln w="9525">
                        <a:noFill/>
                      </a:ln>
                    </wps:spPr>
                    <wps:bodyPr upright="1"/>
                  </wps:wsp>
                </a:graphicData>
              </a:graphic>
            </wp:anchor>
          </w:drawing>
        </mc:Choice>
        <mc:Fallback>
          <w:pict>
            <v:rect id="_x0000_s1026" o:spid="_x0000_s1026" o:spt="1" style="position:absolute;left:0pt;margin-top:-15.25pt;height:19.85pt;width:442.2pt;mso-position-horizontal:center;mso-position-horizontal-relative:margin;z-index:251658240;mso-width-relative:page;mso-height-relative:page;" fillcolor="#FF0000" filled="f" stroked="f" coordsize="21600,21600" o:gfxdata="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WAAAAZHJzL1BLAQIUABQAAAAIAIdO4kDEs1hM1wAAAAYBAAAPAAAAAAAAAAEAIAAA&#10;ADgAAABkcnMvZG93bnJldi54bWxQSwECFAAUAAAACACHTuJAkTmI6oUBAADxAgAADgAAAAAAAAAB&#10;ACAAAAA8AQAAZHJzL2Uyb0RvYy54bWxQSwUGAAAAAAYABgBZAQAAMwUAAAAA&#10;">
              <v:path/>
              <v:fill on="f" focussize="0,0"/>
              <v:stroke on="f"/>
              <v:imagedata o:title=""/>
              <o:lock v:ext="edit"/>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8"/>
      </w:rPr>
    </w:pPr>
    <w:r>
      <w:fldChar w:fldCharType="begin"/>
    </w:r>
    <w:r>
      <w:rPr>
        <w:rStyle w:val="8"/>
      </w:rPr>
      <w:instrText xml:space="preserve">PAGE  </w:instrText>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B4F01"/>
    <w:multiLevelType w:val="multilevel"/>
    <w:tmpl w:val="3F4B4F01"/>
    <w:lvl w:ilvl="0" w:tentative="0">
      <w:start w:val="1"/>
      <w:numFmt w:val="chineseCountingThousand"/>
      <w:pStyle w:val="3"/>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B7F32DE"/>
    <w:rsid w:val="BB7F3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hAnsi="Calibri" w:eastAsia="宋体"/>
      <w:b/>
      <w:kern w:val="44"/>
      <w:sz w:val="44"/>
      <w:szCs w:val="20"/>
    </w:rPr>
  </w:style>
  <w:style w:type="paragraph" w:styleId="3">
    <w:name w:val="heading 2"/>
    <w:basedOn w:val="1"/>
    <w:next w:val="1"/>
    <w:unhideWhenUsed/>
    <w:qFormat/>
    <w:uiPriority w:val="0"/>
    <w:pPr>
      <w:keepNext/>
      <w:keepLines/>
      <w:numPr>
        <w:ilvl w:val="0"/>
        <w:numId w:val="1"/>
      </w:numPr>
      <w:spacing w:line="500" w:lineRule="exact"/>
      <w:outlineLvl w:val="1"/>
    </w:pPr>
    <w:rPr>
      <w:rFonts w:ascii="Arial" w:hAnsi="Arial" w:eastAsia="楷体_GB2312"/>
      <w:bCs/>
      <w:sz w:val="32"/>
      <w:szCs w:val="32"/>
    </w:rPr>
  </w:style>
  <w:style w:type="paragraph" w:styleId="4">
    <w:name w:val="heading 4"/>
    <w:basedOn w:val="1"/>
    <w:next w:val="1"/>
    <w:unhideWhenUsed/>
    <w:qFormat/>
    <w:uiPriority w:val="0"/>
    <w:pPr>
      <w:keepNext/>
      <w:keepLines/>
      <w:spacing w:before="280" w:after="290" w:line="376" w:lineRule="auto"/>
      <w:outlineLvl w:val="3"/>
    </w:pPr>
    <w:rPr>
      <w:rFonts w:ascii="Cambria" w:hAnsi="Cambria" w:eastAsia="宋体"/>
      <w:b/>
      <w:bCs/>
      <w:sz w:val="28"/>
      <w:szCs w:val="28"/>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paragraph" w:customStyle="1" w:styleId="10">
    <w:name w:val="*正文"/>
    <w:basedOn w:val="1"/>
    <w:qFormat/>
    <w:uiPriority w:val="0"/>
    <w:pPr>
      <w:spacing w:line="360" w:lineRule="auto"/>
      <w:ind w:firstLine="200" w:firstLineChars="200"/>
    </w:pPr>
    <w:rPr>
      <w:rFonts w:ascii="宋体" w:hAnsi="宋体" w:eastAsia="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Office_1.2.0.1574_F1E327BC-269C-435d-A152-05C5408002CA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2021-06-16T14:13:00Z</dcterms:created>
  <dc:creator>chanvictor</dc:creator>
  <cp:lastModifiedBy>chanvictor</cp:lastModifiedBy>
  <dcterms:modified xsi:type="dcterms:W3CDTF">2021-06-16T14:14:27Z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